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81" w:rsidRPr="00843239" w:rsidRDefault="00CB5181" w:rsidP="00F81F4B">
      <w:pPr>
        <w:pStyle w:val="ConsPlusTitle"/>
        <w:jc w:val="center"/>
        <w:rPr>
          <w:rFonts w:ascii="Times New Roman" w:hAnsi="Times New Roman" w:cs="Times New Roman"/>
          <w:sz w:val="28"/>
          <w:szCs w:val="28"/>
        </w:rPr>
      </w:pPr>
      <w:r w:rsidRPr="00843239">
        <w:rPr>
          <w:rFonts w:ascii="Times New Roman" w:hAnsi="Times New Roman" w:cs="Times New Roman"/>
          <w:sz w:val="28"/>
          <w:szCs w:val="28"/>
        </w:rPr>
        <w:t>Совет муниципального округа муниципальное образование</w:t>
      </w:r>
    </w:p>
    <w:p w:rsidR="00CB5181" w:rsidRPr="00843239" w:rsidRDefault="003712FF" w:rsidP="00F81F4B">
      <w:pPr>
        <w:pStyle w:val="ConsPlusTitle"/>
        <w:jc w:val="center"/>
        <w:rPr>
          <w:rFonts w:ascii="Times New Roman" w:hAnsi="Times New Roman" w:cs="Times New Roman"/>
          <w:sz w:val="28"/>
          <w:szCs w:val="28"/>
        </w:rPr>
      </w:pPr>
      <w:proofErr w:type="spellStart"/>
      <w:r w:rsidRPr="00843239">
        <w:rPr>
          <w:rFonts w:ascii="Times New Roman" w:hAnsi="Times New Roman" w:cs="Times New Roman"/>
          <w:sz w:val="28"/>
          <w:szCs w:val="28"/>
        </w:rPr>
        <w:t>Сватовский</w:t>
      </w:r>
      <w:proofErr w:type="spellEnd"/>
      <w:r w:rsidR="00CB5181" w:rsidRPr="00843239">
        <w:rPr>
          <w:rFonts w:ascii="Times New Roman" w:hAnsi="Times New Roman" w:cs="Times New Roman"/>
          <w:sz w:val="28"/>
          <w:szCs w:val="28"/>
        </w:rPr>
        <w:t xml:space="preserve"> муниципальный округ Луганской Народной Республики</w:t>
      </w:r>
    </w:p>
    <w:p w:rsidR="00CB5181" w:rsidRPr="00843239" w:rsidRDefault="00CB5181" w:rsidP="00F81F4B">
      <w:pPr>
        <w:pStyle w:val="ConsPlusTitle"/>
        <w:jc w:val="center"/>
        <w:rPr>
          <w:rFonts w:ascii="Times New Roman" w:hAnsi="Times New Roman" w:cs="Times New Roman"/>
          <w:sz w:val="28"/>
          <w:szCs w:val="28"/>
        </w:rPr>
      </w:pPr>
    </w:p>
    <w:p w:rsidR="00CB5181" w:rsidRPr="00843239" w:rsidRDefault="00045FE2" w:rsidP="00F81F4B">
      <w:pPr>
        <w:pStyle w:val="ConsPlusTitle"/>
        <w:jc w:val="center"/>
        <w:rPr>
          <w:rFonts w:ascii="Times New Roman" w:hAnsi="Times New Roman" w:cs="Times New Roman"/>
          <w:sz w:val="28"/>
          <w:szCs w:val="28"/>
        </w:rPr>
      </w:pPr>
      <w:r>
        <w:rPr>
          <w:rFonts w:ascii="Times New Roman" w:hAnsi="Times New Roman" w:cs="Times New Roman"/>
          <w:sz w:val="28"/>
          <w:szCs w:val="28"/>
          <w:lang w:val="en-US"/>
        </w:rPr>
        <w:t>X</w:t>
      </w:r>
      <w:r w:rsidR="003712FF" w:rsidRPr="00843239">
        <w:rPr>
          <w:rFonts w:ascii="Times New Roman" w:hAnsi="Times New Roman" w:cs="Times New Roman"/>
          <w:sz w:val="28"/>
          <w:szCs w:val="28"/>
          <w:lang w:val="en-US"/>
        </w:rPr>
        <w:t>X</w:t>
      </w:r>
      <w:r w:rsidR="00D76C36" w:rsidRPr="00843239">
        <w:rPr>
          <w:rFonts w:ascii="Times New Roman" w:hAnsi="Times New Roman" w:cs="Times New Roman"/>
          <w:sz w:val="28"/>
          <w:szCs w:val="28"/>
        </w:rPr>
        <w:t>I</w:t>
      </w:r>
      <w:r w:rsidR="008624C6" w:rsidRPr="00843239">
        <w:rPr>
          <w:rFonts w:ascii="Times New Roman" w:hAnsi="Times New Roman" w:cs="Times New Roman"/>
          <w:sz w:val="28"/>
          <w:szCs w:val="28"/>
        </w:rPr>
        <w:t xml:space="preserve"> </w:t>
      </w:r>
      <w:r w:rsidR="00CB5181" w:rsidRPr="00843239">
        <w:rPr>
          <w:rFonts w:ascii="Times New Roman" w:hAnsi="Times New Roman" w:cs="Times New Roman"/>
          <w:sz w:val="28"/>
          <w:szCs w:val="28"/>
        </w:rPr>
        <w:t>заседание I созыва</w:t>
      </w:r>
    </w:p>
    <w:p w:rsidR="00CB5181" w:rsidRPr="00843239" w:rsidRDefault="00CB5181" w:rsidP="00F81F4B">
      <w:pPr>
        <w:pStyle w:val="ConsPlusTitle"/>
        <w:jc w:val="center"/>
        <w:rPr>
          <w:rFonts w:ascii="Times New Roman" w:hAnsi="Times New Roman" w:cs="Times New Roman"/>
          <w:sz w:val="28"/>
          <w:szCs w:val="28"/>
        </w:rPr>
      </w:pPr>
    </w:p>
    <w:p w:rsidR="00CB5181" w:rsidRPr="00843239" w:rsidRDefault="00CB5181" w:rsidP="00F81F4B">
      <w:pPr>
        <w:pStyle w:val="ConsPlusTitle"/>
        <w:jc w:val="center"/>
        <w:rPr>
          <w:rFonts w:ascii="Times New Roman" w:hAnsi="Times New Roman" w:cs="Times New Roman"/>
          <w:sz w:val="40"/>
          <w:szCs w:val="40"/>
        </w:rPr>
      </w:pPr>
      <w:r w:rsidRPr="00843239">
        <w:rPr>
          <w:rFonts w:ascii="Times New Roman" w:hAnsi="Times New Roman" w:cs="Times New Roman"/>
          <w:sz w:val="40"/>
          <w:szCs w:val="40"/>
        </w:rPr>
        <w:t>РЕШЕНИЕ</w:t>
      </w:r>
    </w:p>
    <w:p w:rsidR="00CB5181" w:rsidRPr="00843239" w:rsidRDefault="00CB5181" w:rsidP="00F81F4B">
      <w:pPr>
        <w:pStyle w:val="ConsPlusTitle"/>
        <w:jc w:val="center"/>
        <w:rPr>
          <w:rFonts w:ascii="Times New Roman" w:hAnsi="Times New Roman" w:cs="Times New Roman"/>
          <w:b w:val="0"/>
          <w:i/>
          <w:sz w:val="28"/>
          <w:szCs w:val="28"/>
        </w:rPr>
      </w:pPr>
    </w:p>
    <w:p w:rsidR="00CB5181" w:rsidRPr="00843239" w:rsidRDefault="00CB5181" w:rsidP="00F81F4B">
      <w:pPr>
        <w:pStyle w:val="ConsPlusTitle"/>
        <w:jc w:val="center"/>
        <w:rPr>
          <w:rFonts w:ascii="Times New Roman" w:hAnsi="Times New Roman" w:cs="Times New Roman"/>
          <w:b w:val="0"/>
          <w:sz w:val="28"/>
          <w:szCs w:val="28"/>
        </w:rPr>
      </w:pPr>
      <w:r w:rsidRPr="00CC094C">
        <w:rPr>
          <w:rFonts w:ascii="Times New Roman" w:hAnsi="Times New Roman" w:cs="Times New Roman"/>
          <w:b w:val="0"/>
          <w:sz w:val="28"/>
          <w:szCs w:val="28"/>
        </w:rPr>
        <w:t>«</w:t>
      </w:r>
      <w:r w:rsidR="00ED3FFF">
        <w:rPr>
          <w:rFonts w:ascii="Times New Roman" w:hAnsi="Times New Roman" w:cs="Times New Roman"/>
          <w:b w:val="0"/>
          <w:sz w:val="28"/>
          <w:szCs w:val="28"/>
        </w:rPr>
        <w:t>1</w:t>
      </w:r>
      <w:r w:rsidR="00F67D35">
        <w:rPr>
          <w:rFonts w:ascii="Times New Roman" w:hAnsi="Times New Roman" w:cs="Times New Roman"/>
          <w:b w:val="0"/>
          <w:sz w:val="28"/>
          <w:szCs w:val="28"/>
        </w:rPr>
        <w:t>8</w:t>
      </w:r>
      <w:r w:rsidRPr="00CC094C">
        <w:rPr>
          <w:rFonts w:ascii="Times New Roman" w:hAnsi="Times New Roman" w:cs="Times New Roman"/>
          <w:b w:val="0"/>
          <w:sz w:val="28"/>
          <w:szCs w:val="28"/>
        </w:rPr>
        <w:t xml:space="preserve">» </w:t>
      </w:r>
      <w:r w:rsidR="00324EBB">
        <w:rPr>
          <w:rFonts w:ascii="Times New Roman" w:hAnsi="Times New Roman" w:cs="Times New Roman"/>
          <w:b w:val="0"/>
          <w:sz w:val="28"/>
          <w:szCs w:val="28"/>
        </w:rPr>
        <w:t>ноября</w:t>
      </w:r>
      <w:r w:rsidR="008624C6" w:rsidRPr="00CC094C">
        <w:rPr>
          <w:rFonts w:ascii="Times New Roman" w:hAnsi="Times New Roman" w:cs="Times New Roman"/>
          <w:b w:val="0"/>
          <w:sz w:val="28"/>
          <w:szCs w:val="28"/>
        </w:rPr>
        <w:t xml:space="preserve"> </w:t>
      </w:r>
      <w:r w:rsidRPr="00CC094C">
        <w:rPr>
          <w:rFonts w:ascii="Times New Roman" w:hAnsi="Times New Roman" w:cs="Times New Roman"/>
          <w:b w:val="0"/>
          <w:sz w:val="28"/>
          <w:szCs w:val="28"/>
        </w:rPr>
        <w:t>2024 г.</w:t>
      </w:r>
      <w:r w:rsidRPr="00843239">
        <w:rPr>
          <w:rFonts w:ascii="Times New Roman" w:hAnsi="Times New Roman" w:cs="Times New Roman"/>
          <w:b w:val="0"/>
          <w:sz w:val="28"/>
          <w:szCs w:val="28"/>
        </w:rPr>
        <w:tab/>
      </w:r>
      <w:r w:rsidR="008624C6" w:rsidRPr="00843239">
        <w:rPr>
          <w:rFonts w:ascii="Times New Roman" w:hAnsi="Times New Roman" w:cs="Times New Roman"/>
          <w:b w:val="0"/>
          <w:sz w:val="28"/>
          <w:szCs w:val="28"/>
        </w:rPr>
        <w:tab/>
      </w:r>
      <w:r w:rsidR="008624C6" w:rsidRPr="00843239">
        <w:rPr>
          <w:rFonts w:ascii="Times New Roman" w:hAnsi="Times New Roman" w:cs="Times New Roman"/>
          <w:b w:val="0"/>
          <w:sz w:val="28"/>
          <w:szCs w:val="28"/>
        </w:rPr>
        <w:tab/>
      </w:r>
      <w:r w:rsidRPr="00843239">
        <w:rPr>
          <w:rFonts w:ascii="Times New Roman" w:hAnsi="Times New Roman" w:cs="Times New Roman"/>
          <w:b w:val="0"/>
          <w:sz w:val="28"/>
          <w:szCs w:val="28"/>
        </w:rPr>
        <w:t xml:space="preserve">г. </w:t>
      </w:r>
      <w:r w:rsidR="003712FF" w:rsidRPr="00843239">
        <w:rPr>
          <w:rFonts w:ascii="Times New Roman" w:hAnsi="Times New Roman" w:cs="Times New Roman"/>
          <w:b w:val="0"/>
          <w:sz w:val="28"/>
          <w:szCs w:val="28"/>
        </w:rPr>
        <w:t>Сватово</w:t>
      </w:r>
      <w:r w:rsidRPr="00843239">
        <w:rPr>
          <w:rFonts w:ascii="Times New Roman" w:hAnsi="Times New Roman" w:cs="Times New Roman"/>
          <w:b w:val="0"/>
          <w:sz w:val="28"/>
          <w:szCs w:val="28"/>
        </w:rPr>
        <w:tab/>
      </w:r>
      <w:r w:rsidRPr="00843239">
        <w:rPr>
          <w:rFonts w:ascii="Times New Roman" w:hAnsi="Times New Roman" w:cs="Times New Roman"/>
          <w:b w:val="0"/>
          <w:sz w:val="28"/>
          <w:szCs w:val="28"/>
        </w:rPr>
        <w:tab/>
      </w:r>
      <w:r w:rsidR="008624C6" w:rsidRPr="00843239">
        <w:rPr>
          <w:rFonts w:ascii="Times New Roman" w:hAnsi="Times New Roman" w:cs="Times New Roman"/>
          <w:b w:val="0"/>
          <w:sz w:val="28"/>
          <w:szCs w:val="28"/>
        </w:rPr>
        <w:tab/>
      </w:r>
      <w:r w:rsidR="008624C6" w:rsidRPr="00843239">
        <w:rPr>
          <w:rFonts w:ascii="Times New Roman" w:hAnsi="Times New Roman" w:cs="Times New Roman"/>
          <w:b w:val="0"/>
          <w:sz w:val="28"/>
          <w:szCs w:val="28"/>
        </w:rPr>
        <w:tab/>
      </w:r>
      <w:r w:rsidRPr="00CC094C">
        <w:rPr>
          <w:rFonts w:ascii="Times New Roman" w:hAnsi="Times New Roman" w:cs="Times New Roman"/>
          <w:b w:val="0"/>
          <w:sz w:val="28"/>
          <w:szCs w:val="28"/>
        </w:rPr>
        <w:t xml:space="preserve">№ </w:t>
      </w:r>
      <w:r w:rsidR="00A7719A">
        <w:rPr>
          <w:rFonts w:ascii="Times New Roman" w:hAnsi="Times New Roman" w:cs="Times New Roman"/>
          <w:b w:val="0"/>
          <w:sz w:val="28"/>
          <w:szCs w:val="28"/>
        </w:rPr>
        <w:t>5</w:t>
      </w:r>
      <w:r w:rsidR="003712FF" w:rsidRPr="00CC094C">
        <w:rPr>
          <w:rFonts w:ascii="Times New Roman" w:hAnsi="Times New Roman" w:cs="Times New Roman"/>
          <w:b w:val="0"/>
          <w:sz w:val="28"/>
          <w:szCs w:val="28"/>
        </w:rPr>
        <w:t>/02-03</w:t>
      </w:r>
    </w:p>
    <w:p w:rsidR="00CB5181" w:rsidRPr="00843239" w:rsidRDefault="00CB5181" w:rsidP="00F81F4B">
      <w:pPr>
        <w:pStyle w:val="ConsPlusTitle"/>
        <w:jc w:val="center"/>
        <w:rPr>
          <w:rFonts w:ascii="Times New Roman" w:hAnsi="Times New Roman" w:cs="Times New Roman"/>
          <w:b w:val="0"/>
          <w:sz w:val="16"/>
          <w:szCs w:val="16"/>
        </w:rPr>
      </w:pPr>
    </w:p>
    <w:p w:rsidR="00CB5181" w:rsidRPr="00843239" w:rsidRDefault="00CB5181" w:rsidP="00F81F4B">
      <w:pPr>
        <w:pStyle w:val="ConsPlusTitle"/>
        <w:jc w:val="center"/>
        <w:rPr>
          <w:rFonts w:ascii="Times New Roman" w:hAnsi="Times New Roman" w:cs="Times New Roman"/>
          <w:b w:val="0"/>
          <w:sz w:val="28"/>
          <w:szCs w:val="28"/>
        </w:rPr>
      </w:pPr>
    </w:p>
    <w:p w:rsidR="006D357F" w:rsidRPr="00843239" w:rsidRDefault="006D357F" w:rsidP="00F81F4B">
      <w:pPr>
        <w:jc w:val="center"/>
        <w:rPr>
          <w:b/>
          <w:sz w:val="28"/>
          <w:szCs w:val="28"/>
        </w:rPr>
      </w:pPr>
      <w:r w:rsidRPr="00843239">
        <w:rPr>
          <w:b/>
          <w:sz w:val="28"/>
          <w:szCs w:val="28"/>
        </w:rPr>
        <w:t xml:space="preserve">Об утверждении Положения о погребении и похоронном деле </w:t>
      </w:r>
    </w:p>
    <w:p w:rsidR="003B5AE8" w:rsidRPr="00843239" w:rsidRDefault="006D357F" w:rsidP="00F81F4B">
      <w:pPr>
        <w:jc w:val="center"/>
        <w:rPr>
          <w:b/>
          <w:bCs/>
          <w:sz w:val="28"/>
          <w:szCs w:val="28"/>
        </w:rPr>
      </w:pPr>
      <w:r w:rsidRPr="00843239">
        <w:rPr>
          <w:b/>
          <w:sz w:val="28"/>
          <w:szCs w:val="28"/>
        </w:rPr>
        <w:t xml:space="preserve">в </w:t>
      </w:r>
      <w:r w:rsidR="003B5AE8" w:rsidRPr="00843239">
        <w:rPr>
          <w:b/>
          <w:sz w:val="28"/>
          <w:szCs w:val="28"/>
        </w:rPr>
        <w:t>муниципальном округе муниципальное образование</w:t>
      </w:r>
      <w:r w:rsidR="008624C6" w:rsidRPr="00843239">
        <w:rPr>
          <w:b/>
          <w:sz w:val="28"/>
          <w:szCs w:val="28"/>
        </w:rPr>
        <w:t xml:space="preserve"> </w:t>
      </w:r>
      <w:proofErr w:type="spellStart"/>
      <w:r w:rsidR="003712FF" w:rsidRPr="00843239">
        <w:rPr>
          <w:b/>
          <w:sz w:val="28"/>
          <w:szCs w:val="28"/>
        </w:rPr>
        <w:t>Сватовский</w:t>
      </w:r>
      <w:proofErr w:type="spellEnd"/>
      <w:r w:rsidR="003B5AE8" w:rsidRPr="00843239">
        <w:rPr>
          <w:b/>
          <w:sz w:val="28"/>
          <w:szCs w:val="28"/>
        </w:rPr>
        <w:t xml:space="preserve"> муниципальный округ</w:t>
      </w:r>
      <w:r w:rsidR="008624C6" w:rsidRPr="00843239">
        <w:rPr>
          <w:b/>
          <w:sz w:val="28"/>
          <w:szCs w:val="28"/>
        </w:rPr>
        <w:t xml:space="preserve"> </w:t>
      </w:r>
      <w:r w:rsidR="003B5AE8" w:rsidRPr="00843239">
        <w:rPr>
          <w:b/>
          <w:sz w:val="28"/>
          <w:szCs w:val="28"/>
        </w:rPr>
        <w:t xml:space="preserve">Луганской Народной </w:t>
      </w:r>
      <w:r w:rsidR="00902ADB" w:rsidRPr="00843239">
        <w:rPr>
          <w:b/>
          <w:sz w:val="28"/>
          <w:szCs w:val="28"/>
        </w:rPr>
        <w:t>Республики</w:t>
      </w:r>
    </w:p>
    <w:p w:rsidR="00CB5181" w:rsidRPr="00843239" w:rsidRDefault="00CB5181" w:rsidP="00C21432">
      <w:pPr>
        <w:pStyle w:val="1"/>
        <w:widowControl w:val="0"/>
        <w:pBdr>
          <w:top w:val="nil"/>
          <w:left w:val="nil"/>
          <w:bottom w:val="nil"/>
          <w:right w:val="nil"/>
          <w:between w:val="nil"/>
        </w:pBdr>
        <w:jc w:val="center"/>
        <w:rPr>
          <w:b/>
          <w:color w:val="000000"/>
          <w:sz w:val="28"/>
          <w:szCs w:val="28"/>
        </w:rPr>
      </w:pPr>
    </w:p>
    <w:p w:rsidR="00CB5181" w:rsidRPr="00843239" w:rsidRDefault="00BA702F" w:rsidP="00F81F4B">
      <w:pPr>
        <w:ind w:firstLine="709"/>
        <w:jc w:val="both"/>
        <w:rPr>
          <w:sz w:val="28"/>
          <w:szCs w:val="28"/>
        </w:rPr>
      </w:pPr>
      <w:r w:rsidRPr="00843239">
        <w:rPr>
          <w:bCs/>
          <w:sz w:val="28"/>
          <w:szCs w:val="28"/>
        </w:rPr>
        <w:t xml:space="preserve"> </w:t>
      </w:r>
      <w:r w:rsidRPr="00843239">
        <w:rPr>
          <w:color w:val="000000"/>
          <w:sz w:val="28"/>
          <w:szCs w:val="28"/>
        </w:rPr>
        <w:t xml:space="preserve">В соответствии с Федеральным законом </w:t>
      </w:r>
      <w:r w:rsidRPr="00843239">
        <w:rPr>
          <w:bCs/>
          <w:sz w:val="28"/>
          <w:szCs w:val="28"/>
        </w:rPr>
        <w:t>от 06.10.2003 № 131-ФЗ</w:t>
      </w:r>
      <w:r w:rsidR="00C65BF4" w:rsidRPr="00843239">
        <w:rPr>
          <w:bCs/>
          <w:sz w:val="28"/>
          <w:szCs w:val="28"/>
        </w:rPr>
        <w:t xml:space="preserve"> </w:t>
      </w:r>
      <w:r w:rsidRPr="00843239">
        <w:rPr>
          <w:bCs/>
          <w:sz w:val="28"/>
          <w:szCs w:val="28"/>
        </w:rPr>
        <w:t>«Об</w:t>
      </w:r>
      <w:r w:rsidR="008624C6" w:rsidRPr="00843239">
        <w:rPr>
          <w:bCs/>
          <w:sz w:val="28"/>
          <w:szCs w:val="28"/>
        </w:rPr>
        <w:t> </w:t>
      </w:r>
      <w:r w:rsidRPr="00843239">
        <w:rPr>
          <w:bCs/>
          <w:sz w:val="28"/>
          <w:szCs w:val="28"/>
        </w:rPr>
        <w:t>общих принципах организации местного самоуправления в Рос</w:t>
      </w:r>
      <w:r w:rsidR="00C65BF4" w:rsidRPr="00843239">
        <w:rPr>
          <w:bCs/>
          <w:sz w:val="28"/>
          <w:szCs w:val="28"/>
        </w:rPr>
        <w:t>сийской Федерации», Федеральным</w:t>
      </w:r>
      <w:r w:rsidRPr="00843239">
        <w:rPr>
          <w:bCs/>
          <w:sz w:val="28"/>
          <w:szCs w:val="28"/>
        </w:rPr>
        <w:t xml:space="preserve"> закон</w:t>
      </w:r>
      <w:r w:rsidR="00C65BF4" w:rsidRPr="00843239">
        <w:rPr>
          <w:bCs/>
          <w:sz w:val="28"/>
          <w:szCs w:val="28"/>
        </w:rPr>
        <w:t>ом</w:t>
      </w:r>
      <w:r w:rsidRPr="00843239">
        <w:rPr>
          <w:bCs/>
          <w:sz w:val="28"/>
          <w:szCs w:val="28"/>
        </w:rPr>
        <w:t xml:space="preserve"> от 12.01.1996 № 8-ФЗ «О погребении</w:t>
      </w:r>
      <w:r w:rsidR="00C65BF4" w:rsidRPr="00843239">
        <w:rPr>
          <w:bCs/>
          <w:sz w:val="28"/>
          <w:szCs w:val="28"/>
        </w:rPr>
        <w:t xml:space="preserve"> </w:t>
      </w:r>
      <w:proofErr w:type="gramStart"/>
      <w:r w:rsidRPr="00843239">
        <w:rPr>
          <w:bCs/>
          <w:sz w:val="28"/>
          <w:szCs w:val="28"/>
        </w:rPr>
        <w:t>и</w:t>
      </w:r>
      <w:r w:rsidR="008624C6" w:rsidRPr="00843239">
        <w:rPr>
          <w:bCs/>
          <w:sz w:val="28"/>
          <w:szCs w:val="28"/>
        </w:rPr>
        <w:t> </w:t>
      </w:r>
      <w:r w:rsidRPr="00843239">
        <w:rPr>
          <w:bCs/>
          <w:sz w:val="28"/>
          <w:szCs w:val="28"/>
        </w:rPr>
        <w:t>похоронном деле», Указ</w:t>
      </w:r>
      <w:r w:rsidR="00C65BF4" w:rsidRPr="00843239">
        <w:rPr>
          <w:bCs/>
          <w:sz w:val="28"/>
          <w:szCs w:val="28"/>
        </w:rPr>
        <w:t>ом</w:t>
      </w:r>
      <w:r w:rsidRPr="00843239">
        <w:rPr>
          <w:bCs/>
          <w:sz w:val="28"/>
          <w:szCs w:val="28"/>
        </w:rPr>
        <w:t xml:space="preserve"> Президента РФ от 29.06.1996 № 1001 </w:t>
      </w:r>
      <w:r w:rsidR="00ED3FFF">
        <w:rPr>
          <w:bCs/>
          <w:sz w:val="28"/>
          <w:szCs w:val="28"/>
        </w:rPr>
        <w:br/>
      </w:r>
      <w:r w:rsidRPr="00843239">
        <w:rPr>
          <w:bCs/>
          <w:sz w:val="28"/>
          <w:szCs w:val="28"/>
        </w:rPr>
        <w:t>«О гарантиях прав граждан на предоставление услуг</w:t>
      </w:r>
      <w:r w:rsidR="00C65BF4" w:rsidRPr="00843239">
        <w:rPr>
          <w:bCs/>
          <w:sz w:val="28"/>
          <w:szCs w:val="28"/>
        </w:rPr>
        <w:t xml:space="preserve"> по погребению умерших», </w:t>
      </w:r>
      <w:r w:rsidR="00CB5181" w:rsidRPr="00CC094C">
        <w:rPr>
          <w:color w:val="000000"/>
          <w:sz w:val="28"/>
          <w:szCs w:val="28"/>
        </w:rPr>
        <w:t xml:space="preserve">Уставом муниципального </w:t>
      </w:r>
      <w:r w:rsidR="00CB5181" w:rsidRPr="00CC094C">
        <w:rPr>
          <w:sz w:val="28"/>
          <w:szCs w:val="28"/>
        </w:rPr>
        <w:t xml:space="preserve">образования </w:t>
      </w:r>
      <w:proofErr w:type="spellStart"/>
      <w:r w:rsidR="006B733C" w:rsidRPr="00CC094C">
        <w:rPr>
          <w:sz w:val="28"/>
          <w:szCs w:val="28"/>
        </w:rPr>
        <w:t>Сватовский</w:t>
      </w:r>
      <w:proofErr w:type="spellEnd"/>
      <w:r w:rsidR="006B733C" w:rsidRPr="00CC094C">
        <w:rPr>
          <w:sz w:val="28"/>
          <w:szCs w:val="28"/>
        </w:rPr>
        <w:t xml:space="preserve"> </w:t>
      </w:r>
      <w:r w:rsidR="00CB5181" w:rsidRPr="00CC094C">
        <w:rPr>
          <w:sz w:val="28"/>
          <w:szCs w:val="28"/>
        </w:rPr>
        <w:t>муниципальный округ Луганской Народной Республики,</w:t>
      </w:r>
      <w:r w:rsidR="00877671" w:rsidRPr="00CC094C">
        <w:rPr>
          <w:sz w:val="28"/>
          <w:szCs w:val="28"/>
        </w:rPr>
        <w:t xml:space="preserve"> </w:t>
      </w:r>
      <w:r w:rsidR="00CB5181" w:rsidRPr="00843239">
        <w:rPr>
          <w:sz w:val="28"/>
          <w:szCs w:val="28"/>
        </w:rPr>
        <w:t xml:space="preserve">Совет муниципального округа муниципальное образование </w:t>
      </w:r>
      <w:proofErr w:type="spellStart"/>
      <w:r w:rsidR="003712FF" w:rsidRPr="00843239">
        <w:rPr>
          <w:sz w:val="28"/>
          <w:szCs w:val="28"/>
        </w:rPr>
        <w:t>Сватовский</w:t>
      </w:r>
      <w:proofErr w:type="spellEnd"/>
      <w:r w:rsidR="00CB5181" w:rsidRPr="00843239">
        <w:rPr>
          <w:sz w:val="28"/>
          <w:szCs w:val="28"/>
        </w:rPr>
        <w:t xml:space="preserve"> муниципальный округ Луганской Народной Республики</w:t>
      </w:r>
      <w:r w:rsidR="00CB5181" w:rsidRPr="00843239">
        <w:rPr>
          <w:b/>
          <w:sz w:val="28"/>
          <w:szCs w:val="28"/>
        </w:rPr>
        <w:t xml:space="preserve"> </w:t>
      </w:r>
      <w:proofErr w:type="gramEnd"/>
    </w:p>
    <w:p w:rsidR="00CB5181" w:rsidRPr="00843239" w:rsidRDefault="00CB5181" w:rsidP="00654CB2">
      <w:pPr>
        <w:spacing w:line="276" w:lineRule="auto"/>
        <w:ind w:firstLine="709"/>
        <w:rPr>
          <w:szCs w:val="28"/>
        </w:rPr>
      </w:pPr>
    </w:p>
    <w:p w:rsidR="00CB5181" w:rsidRPr="00843239" w:rsidRDefault="00CB5181" w:rsidP="00F81F4B">
      <w:pPr>
        <w:jc w:val="center"/>
        <w:rPr>
          <w:b/>
          <w:sz w:val="32"/>
          <w:szCs w:val="32"/>
        </w:rPr>
      </w:pPr>
      <w:r w:rsidRPr="00843239">
        <w:rPr>
          <w:b/>
          <w:sz w:val="32"/>
          <w:szCs w:val="32"/>
        </w:rPr>
        <w:t>РЕШИЛ:</w:t>
      </w:r>
    </w:p>
    <w:p w:rsidR="00CB5181" w:rsidRPr="00843239" w:rsidRDefault="00CB5181" w:rsidP="00654CB2">
      <w:pPr>
        <w:pStyle w:val="1"/>
        <w:widowControl w:val="0"/>
        <w:pBdr>
          <w:top w:val="nil"/>
          <w:left w:val="nil"/>
          <w:bottom w:val="nil"/>
          <w:right w:val="nil"/>
          <w:between w:val="nil"/>
        </w:pBdr>
        <w:spacing w:line="276" w:lineRule="auto"/>
        <w:ind w:firstLine="540"/>
        <w:jc w:val="both"/>
        <w:rPr>
          <w:color w:val="252519"/>
          <w:sz w:val="28"/>
          <w:szCs w:val="28"/>
        </w:rPr>
      </w:pPr>
    </w:p>
    <w:p w:rsidR="000104AE" w:rsidRDefault="00CB5181" w:rsidP="00F81F4B">
      <w:pPr>
        <w:pStyle w:val="1"/>
        <w:widowControl w:val="0"/>
        <w:pBdr>
          <w:top w:val="nil"/>
          <w:left w:val="nil"/>
          <w:bottom w:val="nil"/>
          <w:right w:val="nil"/>
          <w:between w:val="nil"/>
        </w:pBdr>
        <w:ind w:firstLine="709"/>
        <w:jc w:val="both"/>
        <w:rPr>
          <w:bCs/>
          <w:sz w:val="28"/>
          <w:szCs w:val="28"/>
        </w:rPr>
      </w:pPr>
      <w:r w:rsidRPr="00843239">
        <w:rPr>
          <w:color w:val="000000"/>
          <w:sz w:val="28"/>
          <w:szCs w:val="28"/>
        </w:rPr>
        <w:t>1.</w:t>
      </w:r>
      <w:r w:rsidR="008624C6" w:rsidRPr="00843239">
        <w:rPr>
          <w:color w:val="000000"/>
          <w:sz w:val="28"/>
          <w:szCs w:val="28"/>
        </w:rPr>
        <w:t> </w:t>
      </w:r>
      <w:r w:rsidR="000104AE" w:rsidRPr="00843239">
        <w:rPr>
          <w:bCs/>
          <w:sz w:val="28"/>
          <w:szCs w:val="28"/>
        </w:rPr>
        <w:t>Утвердить Положение о погребении и похоронном деле</w:t>
      </w:r>
      <w:r w:rsidR="00B815A4" w:rsidRPr="00843239">
        <w:rPr>
          <w:bCs/>
          <w:sz w:val="28"/>
          <w:szCs w:val="28"/>
        </w:rPr>
        <w:t xml:space="preserve"> </w:t>
      </w:r>
      <w:r w:rsidR="000104AE" w:rsidRPr="00843239">
        <w:rPr>
          <w:bCs/>
          <w:sz w:val="28"/>
          <w:szCs w:val="28"/>
        </w:rPr>
        <w:t>в</w:t>
      </w:r>
      <w:r w:rsidR="008624C6" w:rsidRPr="00843239">
        <w:rPr>
          <w:bCs/>
          <w:sz w:val="28"/>
          <w:szCs w:val="28"/>
        </w:rPr>
        <w:t> </w:t>
      </w:r>
      <w:r w:rsidR="00D03B6F" w:rsidRPr="00843239">
        <w:rPr>
          <w:sz w:val="28"/>
          <w:szCs w:val="28"/>
        </w:rPr>
        <w:t>муниципальном</w:t>
      </w:r>
      <w:r w:rsidR="00B815A4" w:rsidRPr="00843239">
        <w:rPr>
          <w:sz w:val="28"/>
          <w:szCs w:val="28"/>
        </w:rPr>
        <w:t xml:space="preserve"> округ</w:t>
      </w:r>
      <w:r w:rsidR="00D03B6F" w:rsidRPr="00843239">
        <w:rPr>
          <w:sz w:val="28"/>
          <w:szCs w:val="28"/>
        </w:rPr>
        <w:t>е</w:t>
      </w:r>
      <w:r w:rsidR="00B815A4" w:rsidRPr="00843239">
        <w:rPr>
          <w:sz w:val="28"/>
          <w:szCs w:val="28"/>
        </w:rPr>
        <w:t xml:space="preserve"> муниципальное образование </w:t>
      </w:r>
      <w:proofErr w:type="spellStart"/>
      <w:r w:rsidR="003712FF" w:rsidRPr="00843239">
        <w:rPr>
          <w:sz w:val="28"/>
          <w:szCs w:val="28"/>
        </w:rPr>
        <w:t>Сватовский</w:t>
      </w:r>
      <w:proofErr w:type="spellEnd"/>
      <w:r w:rsidR="00B815A4" w:rsidRPr="00843239">
        <w:rPr>
          <w:sz w:val="28"/>
          <w:szCs w:val="28"/>
        </w:rPr>
        <w:t xml:space="preserve"> муниципальный округ Луганской Народной Республики</w:t>
      </w:r>
      <w:r w:rsidR="00B815A4" w:rsidRPr="00843239">
        <w:rPr>
          <w:b/>
          <w:sz w:val="28"/>
          <w:szCs w:val="28"/>
        </w:rPr>
        <w:t xml:space="preserve"> </w:t>
      </w:r>
      <w:r w:rsidR="000104AE" w:rsidRPr="00843239">
        <w:rPr>
          <w:bCs/>
          <w:sz w:val="28"/>
          <w:szCs w:val="28"/>
        </w:rPr>
        <w:t xml:space="preserve">согласно приложению к настоящему </w:t>
      </w:r>
      <w:r w:rsidR="00877671">
        <w:rPr>
          <w:bCs/>
          <w:sz w:val="28"/>
          <w:szCs w:val="28"/>
        </w:rPr>
        <w:t>Р</w:t>
      </w:r>
      <w:r w:rsidR="000104AE" w:rsidRPr="00843239">
        <w:rPr>
          <w:bCs/>
          <w:sz w:val="28"/>
          <w:szCs w:val="28"/>
        </w:rPr>
        <w:t>ешению.</w:t>
      </w:r>
    </w:p>
    <w:p w:rsidR="00877671" w:rsidRDefault="00877671" w:rsidP="00F81F4B">
      <w:pPr>
        <w:pStyle w:val="1"/>
        <w:widowControl w:val="0"/>
        <w:pBdr>
          <w:top w:val="nil"/>
          <w:left w:val="nil"/>
          <w:bottom w:val="nil"/>
          <w:right w:val="nil"/>
          <w:between w:val="nil"/>
        </w:pBdr>
        <w:ind w:firstLine="709"/>
        <w:jc w:val="both"/>
        <w:rPr>
          <w:bCs/>
          <w:sz w:val="28"/>
          <w:szCs w:val="28"/>
        </w:rPr>
      </w:pPr>
      <w:r>
        <w:rPr>
          <w:bCs/>
          <w:sz w:val="28"/>
          <w:szCs w:val="28"/>
        </w:rPr>
        <w:t xml:space="preserve">2. Создать специализированную службу по вопросам похоронного дела на территории муниципального округа муниципальное образование </w:t>
      </w:r>
      <w:proofErr w:type="spellStart"/>
      <w:r>
        <w:rPr>
          <w:bCs/>
          <w:sz w:val="28"/>
          <w:szCs w:val="28"/>
        </w:rPr>
        <w:t>Сватовский</w:t>
      </w:r>
      <w:proofErr w:type="spellEnd"/>
      <w:r>
        <w:rPr>
          <w:bCs/>
          <w:sz w:val="28"/>
          <w:szCs w:val="28"/>
        </w:rPr>
        <w:t xml:space="preserve"> муниципальный округ Луганской Народной Республики.</w:t>
      </w:r>
    </w:p>
    <w:p w:rsidR="00877671" w:rsidRPr="00843239" w:rsidRDefault="00D76C36" w:rsidP="00F81F4B">
      <w:pPr>
        <w:pStyle w:val="1"/>
        <w:widowControl w:val="0"/>
        <w:pBdr>
          <w:top w:val="nil"/>
          <w:left w:val="nil"/>
          <w:bottom w:val="nil"/>
          <w:right w:val="nil"/>
          <w:between w:val="nil"/>
        </w:pBdr>
        <w:ind w:firstLine="709"/>
        <w:jc w:val="both"/>
        <w:rPr>
          <w:bCs/>
          <w:sz w:val="28"/>
          <w:szCs w:val="28"/>
        </w:rPr>
      </w:pPr>
      <w:r>
        <w:rPr>
          <w:bCs/>
          <w:sz w:val="28"/>
          <w:szCs w:val="28"/>
        </w:rPr>
        <w:t>3. Направить настоящее Решение г</w:t>
      </w:r>
      <w:r w:rsidR="00877671">
        <w:rPr>
          <w:bCs/>
          <w:sz w:val="28"/>
          <w:szCs w:val="28"/>
        </w:rPr>
        <w:t xml:space="preserve">лаве муниципального округа муниципальное образование </w:t>
      </w:r>
      <w:proofErr w:type="spellStart"/>
      <w:r w:rsidR="00877671">
        <w:rPr>
          <w:bCs/>
          <w:sz w:val="28"/>
          <w:szCs w:val="28"/>
        </w:rPr>
        <w:t>Сватовский</w:t>
      </w:r>
      <w:proofErr w:type="spellEnd"/>
      <w:r w:rsidR="00877671">
        <w:rPr>
          <w:bCs/>
          <w:sz w:val="28"/>
          <w:szCs w:val="28"/>
        </w:rPr>
        <w:t xml:space="preserve"> муниципальный округ Луганской Народной Республики для подписания.</w:t>
      </w:r>
    </w:p>
    <w:p w:rsidR="005D27D9" w:rsidRPr="00843239" w:rsidRDefault="00877671" w:rsidP="00F81F4B">
      <w:pPr>
        <w:pStyle w:val="1"/>
        <w:widowControl w:val="0"/>
        <w:pBdr>
          <w:top w:val="nil"/>
          <w:left w:val="nil"/>
          <w:bottom w:val="nil"/>
          <w:right w:val="nil"/>
          <w:between w:val="nil"/>
        </w:pBdr>
        <w:ind w:firstLine="709"/>
        <w:jc w:val="both"/>
        <w:rPr>
          <w:sz w:val="28"/>
          <w:szCs w:val="28"/>
        </w:rPr>
      </w:pPr>
      <w:r>
        <w:rPr>
          <w:sz w:val="28"/>
          <w:szCs w:val="28"/>
        </w:rPr>
        <w:t>4</w:t>
      </w:r>
      <w:r w:rsidR="00224D75" w:rsidRPr="00843239">
        <w:rPr>
          <w:sz w:val="28"/>
          <w:szCs w:val="28"/>
        </w:rPr>
        <w:t>.</w:t>
      </w:r>
      <w:r w:rsidR="008624C6" w:rsidRPr="00843239">
        <w:rPr>
          <w:sz w:val="28"/>
          <w:szCs w:val="28"/>
        </w:rPr>
        <w:t> </w:t>
      </w:r>
      <w:r>
        <w:rPr>
          <w:sz w:val="28"/>
          <w:szCs w:val="28"/>
        </w:rPr>
        <w:t>Н</w:t>
      </w:r>
      <w:r w:rsidR="008624C6" w:rsidRPr="00843239">
        <w:rPr>
          <w:sz w:val="28"/>
          <w:szCs w:val="28"/>
        </w:rPr>
        <w:t xml:space="preserve">астоящее решение </w:t>
      </w:r>
      <w:r>
        <w:rPr>
          <w:sz w:val="28"/>
          <w:szCs w:val="28"/>
        </w:rPr>
        <w:t>подлежит обнародованию в газете «</w:t>
      </w:r>
      <w:proofErr w:type="spellStart"/>
      <w:r>
        <w:rPr>
          <w:sz w:val="28"/>
          <w:szCs w:val="28"/>
        </w:rPr>
        <w:t>Сватовский</w:t>
      </w:r>
      <w:proofErr w:type="spellEnd"/>
      <w:r>
        <w:rPr>
          <w:sz w:val="28"/>
          <w:szCs w:val="28"/>
        </w:rPr>
        <w:t xml:space="preserve"> вестник» ГУП ЛНР «ЛУГАНЬМЕДИА» и </w:t>
      </w:r>
      <w:r w:rsidR="008624C6" w:rsidRPr="00843239">
        <w:rPr>
          <w:sz w:val="28"/>
          <w:szCs w:val="28"/>
        </w:rPr>
        <w:t>разме</w:t>
      </w:r>
      <w:r>
        <w:rPr>
          <w:sz w:val="28"/>
          <w:szCs w:val="28"/>
        </w:rPr>
        <w:t>щению</w:t>
      </w:r>
      <w:r w:rsidR="008624C6" w:rsidRPr="00843239">
        <w:rPr>
          <w:sz w:val="28"/>
          <w:szCs w:val="28"/>
        </w:rPr>
        <w:t xml:space="preserve"> на официальном сайте </w:t>
      </w:r>
      <w:r>
        <w:rPr>
          <w:sz w:val="28"/>
          <w:szCs w:val="28"/>
        </w:rPr>
        <w:t>а</w:t>
      </w:r>
      <w:r w:rsidR="008624C6" w:rsidRPr="00843239">
        <w:rPr>
          <w:sz w:val="28"/>
          <w:szCs w:val="28"/>
        </w:rPr>
        <w:t xml:space="preserve">дминистрации </w:t>
      </w:r>
      <w:r w:rsidR="003712FF" w:rsidRPr="00843239">
        <w:rPr>
          <w:sz w:val="28"/>
          <w:szCs w:val="28"/>
        </w:rPr>
        <w:t>Сватовского</w:t>
      </w:r>
      <w:r w:rsidR="008624C6" w:rsidRPr="00843239">
        <w:rPr>
          <w:sz w:val="28"/>
          <w:szCs w:val="28"/>
        </w:rPr>
        <w:t xml:space="preserve"> муниципального округа Луганской Народной Республики (</w:t>
      </w:r>
      <w:r w:rsidR="003712FF" w:rsidRPr="00843239">
        <w:rPr>
          <w:sz w:val="28"/>
          <w:szCs w:val="28"/>
        </w:rPr>
        <w:t>http://svatovolnr.su</w:t>
      </w:r>
      <w:r w:rsidR="008624C6" w:rsidRPr="00843239">
        <w:rPr>
          <w:sz w:val="28"/>
          <w:szCs w:val="28"/>
        </w:rPr>
        <w:t>).</w:t>
      </w:r>
    </w:p>
    <w:p w:rsidR="000104AE" w:rsidRDefault="00877671" w:rsidP="00F81F4B">
      <w:pPr>
        <w:tabs>
          <w:tab w:val="right" w:pos="0"/>
        </w:tabs>
        <w:ind w:firstLine="709"/>
        <w:jc w:val="both"/>
        <w:rPr>
          <w:bCs/>
          <w:sz w:val="28"/>
          <w:szCs w:val="28"/>
        </w:rPr>
      </w:pPr>
      <w:r>
        <w:rPr>
          <w:bCs/>
          <w:sz w:val="28"/>
          <w:szCs w:val="28"/>
        </w:rPr>
        <w:t>5</w:t>
      </w:r>
      <w:r w:rsidR="0037001D" w:rsidRPr="00843239">
        <w:rPr>
          <w:bCs/>
          <w:sz w:val="28"/>
          <w:szCs w:val="28"/>
        </w:rPr>
        <w:t>.</w:t>
      </w:r>
      <w:r w:rsidR="008624C6" w:rsidRPr="00843239">
        <w:rPr>
          <w:bCs/>
          <w:sz w:val="28"/>
          <w:szCs w:val="28"/>
        </w:rPr>
        <w:t> </w:t>
      </w:r>
      <w:r w:rsidR="0037001D" w:rsidRPr="00843239">
        <w:rPr>
          <w:bCs/>
          <w:sz w:val="28"/>
          <w:szCs w:val="28"/>
        </w:rPr>
        <w:t>Настоящее р</w:t>
      </w:r>
      <w:r w:rsidR="000104AE" w:rsidRPr="00843239">
        <w:rPr>
          <w:bCs/>
          <w:sz w:val="28"/>
          <w:szCs w:val="28"/>
        </w:rPr>
        <w:t>ешение вступает в силу со дня его официального опубликования и применяется с 01 января 2025 года.</w:t>
      </w:r>
    </w:p>
    <w:p w:rsidR="00877671" w:rsidRPr="00843239" w:rsidRDefault="00877671" w:rsidP="00F81F4B">
      <w:pPr>
        <w:tabs>
          <w:tab w:val="right" w:pos="0"/>
        </w:tabs>
        <w:ind w:firstLine="709"/>
        <w:jc w:val="both"/>
        <w:rPr>
          <w:bCs/>
          <w:sz w:val="28"/>
          <w:szCs w:val="28"/>
        </w:rPr>
      </w:pPr>
      <w:r>
        <w:rPr>
          <w:bCs/>
          <w:sz w:val="28"/>
          <w:szCs w:val="28"/>
        </w:rPr>
        <w:lastRenderedPageBreak/>
        <w:t xml:space="preserve">6. </w:t>
      </w:r>
      <w:proofErr w:type="gramStart"/>
      <w:r>
        <w:rPr>
          <w:bCs/>
          <w:sz w:val="28"/>
          <w:szCs w:val="28"/>
        </w:rPr>
        <w:t>Контроль за</w:t>
      </w:r>
      <w:proofErr w:type="gramEnd"/>
      <w:r>
        <w:rPr>
          <w:bCs/>
          <w:sz w:val="28"/>
          <w:szCs w:val="28"/>
        </w:rPr>
        <w:t xml:space="preserve"> исполнением н</w:t>
      </w:r>
      <w:r w:rsidR="00D76C36">
        <w:rPr>
          <w:bCs/>
          <w:sz w:val="28"/>
          <w:szCs w:val="28"/>
        </w:rPr>
        <w:t>астоящего Решения возложить на г</w:t>
      </w:r>
      <w:r>
        <w:rPr>
          <w:bCs/>
          <w:sz w:val="28"/>
          <w:szCs w:val="28"/>
        </w:rPr>
        <w:t xml:space="preserve">лаву муниципального округа муниципальное образование </w:t>
      </w:r>
      <w:proofErr w:type="spellStart"/>
      <w:r>
        <w:rPr>
          <w:bCs/>
          <w:sz w:val="28"/>
          <w:szCs w:val="28"/>
        </w:rPr>
        <w:t>Сватовский</w:t>
      </w:r>
      <w:proofErr w:type="spellEnd"/>
      <w:r>
        <w:rPr>
          <w:bCs/>
          <w:sz w:val="28"/>
          <w:szCs w:val="28"/>
        </w:rPr>
        <w:t xml:space="preserve"> муниципальный округ Луганской Народной Республики </w:t>
      </w:r>
      <w:proofErr w:type="spellStart"/>
      <w:r>
        <w:rPr>
          <w:bCs/>
          <w:sz w:val="28"/>
          <w:szCs w:val="28"/>
        </w:rPr>
        <w:t>Русанову</w:t>
      </w:r>
      <w:proofErr w:type="spellEnd"/>
      <w:r>
        <w:rPr>
          <w:bCs/>
          <w:sz w:val="28"/>
          <w:szCs w:val="28"/>
        </w:rPr>
        <w:t xml:space="preserve"> Л.П.</w:t>
      </w:r>
    </w:p>
    <w:p w:rsidR="000104AE" w:rsidRPr="00843239" w:rsidRDefault="000104AE" w:rsidP="00654CB2">
      <w:pPr>
        <w:tabs>
          <w:tab w:val="right" w:pos="0"/>
        </w:tabs>
        <w:spacing w:line="276" w:lineRule="auto"/>
        <w:ind w:firstLine="567"/>
        <w:jc w:val="both"/>
        <w:rPr>
          <w:bCs/>
          <w:sz w:val="28"/>
          <w:szCs w:val="28"/>
        </w:rPr>
      </w:pPr>
    </w:p>
    <w:p w:rsidR="00CB5181" w:rsidRPr="00843239" w:rsidRDefault="00CB5181" w:rsidP="00654CB2">
      <w:pPr>
        <w:spacing w:line="276" w:lineRule="auto"/>
        <w:ind w:firstLine="708"/>
        <w:jc w:val="both"/>
        <w:rPr>
          <w:color w:val="000000"/>
          <w:sz w:val="28"/>
          <w:szCs w:val="28"/>
        </w:rPr>
      </w:pPr>
    </w:p>
    <w:p w:rsidR="00CB5181" w:rsidRPr="00843239" w:rsidRDefault="00CB5181" w:rsidP="00654CB2">
      <w:pPr>
        <w:pStyle w:val="1"/>
        <w:widowControl w:val="0"/>
        <w:pBdr>
          <w:top w:val="nil"/>
          <w:left w:val="nil"/>
          <w:bottom w:val="nil"/>
          <w:right w:val="nil"/>
          <w:between w:val="nil"/>
        </w:pBdr>
        <w:ind w:firstLine="709"/>
        <w:jc w:val="both"/>
        <w:rPr>
          <w:color w:val="000000"/>
          <w:sz w:val="28"/>
          <w:szCs w:val="28"/>
        </w:rPr>
      </w:pPr>
    </w:p>
    <w:tbl>
      <w:tblPr>
        <w:tblW w:w="9747" w:type="dxa"/>
        <w:tblLook w:val="04A0"/>
      </w:tblPr>
      <w:tblGrid>
        <w:gridCol w:w="5070"/>
        <w:gridCol w:w="4677"/>
      </w:tblGrid>
      <w:tr w:rsidR="00CB5181" w:rsidRPr="00843239" w:rsidTr="006F5A3B">
        <w:trPr>
          <w:trHeight w:val="1833"/>
        </w:trPr>
        <w:tc>
          <w:tcPr>
            <w:tcW w:w="5070" w:type="dxa"/>
            <w:shd w:val="clear" w:color="auto" w:fill="auto"/>
          </w:tcPr>
          <w:p w:rsidR="00CB5181" w:rsidRPr="00843239" w:rsidRDefault="00CB5181" w:rsidP="00F81F4B">
            <w:pPr>
              <w:suppressAutoHyphens/>
              <w:rPr>
                <w:rFonts w:eastAsia="Calibri"/>
                <w:sz w:val="28"/>
                <w:szCs w:val="28"/>
              </w:rPr>
            </w:pPr>
            <w:r w:rsidRPr="00843239">
              <w:rPr>
                <w:color w:val="000000"/>
                <w:sz w:val="28"/>
                <w:szCs w:val="28"/>
              </w:rPr>
              <w:t xml:space="preserve">Председатель Совета </w:t>
            </w:r>
            <w:r w:rsidRPr="00843239">
              <w:rPr>
                <w:rFonts w:eastAsia="Calibri"/>
                <w:sz w:val="28"/>
                <w:szCs w:val="28"/>
              </w:rPr>
              <w:t>муниципального округа муниципальное образование</w:t>
            </w:r>
          </w:p>
          <w:p w:rsidR="00CB5181" w:rsidRPr="00843239" w:rsidRDefault="003712FF" w:rsidP="00F81F4B">
            <w:pPr>
              <w:suppressAutoHyphens/>
              <w:rPr>
                <w:sz w:val="28"/>
                <w:szCs w:val="28"/>
              </w:rPr>
            </w:pPr>
            <w:proofErr w:type="spellStart"/>
            <w:r w:rsidRPr="00843239">
              <w:rPr>
                <w:sz w:val="28"/>
                <w:szCs w:val="28"/>
              </w:rPr>
              <w:t>Сватовский</w:t>
            </w:r>
            <w:proofErr w:type="spellEnd"/>
            <w:r w:rsidR="00CB5181" w:rsidRPr="00843239">
              <w:rPr>
                <w:sz w:val="28"/>
                <w:szCs w:val="28"/>
              </w:rPr>
              <w:t xml:space="preserve"> муниципальный округ</w:t>
            </w:r>
          </w:p>
          <w:p w:rsidR="00CB5181" w:rsidRPr="00843239" w:rsidRDefault="00CB5181" w:rsidP="00F81F4B">
            <w:pPr>
              <w:suppressAutoHyphens/>
              <w:rPr>
                <w:sz w:val="28"/>
                <w:szCs w:val="28"/>
              </w:rPr>
            </w:pPr>
            <w:r w:rsidRPr="00843239">
              <w:rPr>
                <w:sz w:val="28"/>
                <w:szCs w:val="28"/>
              </w:rPr>
              <w:t>Луганской Народной Республики</w:t>
            </w:r>
          </w:p>
          <w:p w:rsidR="00CB5181" w:rsidRPr="00843239" w:rsidRDefault="00CB5181" w:rsidP="00F81F4B">
            <w:pPr>
              <w:rPr>
                <w:rFonts w:eastAsia="Calibri"/>
                <w:color w:val="000000"/>
                <w:sz w:val="28"/>
                <w:szCs w:val="28"/>
              </w:rPr>
            </w:pPr>
          </w:p>
          <w:p w:rsidR="00CB5181" w:rsidRPr="00843239" w:rsidRDefault="00CB5181" w:rsidP="00F81F4B">
            <w:pPr>
              <w:rPr>
                <w:rFonts w:eastAsia="Calibri"/>
                <w:sz w:val="28"/>
                <w:szCs w:val="27"/>
              </w:rPr>
            </w:pPr>
            <w:r w:rsidRPr="00843239">
              <w:rPr>
                <w:rFonts w:eastAsia="Calibri"/>
                <w:color w:val="000000"/>
                <w:sz w:val="28"/>
                <w:szCs w:val="28"/>
              </w:rPr>
              <w:t>__________________</w:t>
            </w:r>
            <w:r w:rsidR="003712FF" w:rsidRPr="00843239">
              <w:rPr>
                <w:rFonts w:eastAsia="Calibri"/>
                <w:color w:val="000000"/>
                <w:sz w:val="28"/>
                <w:szCs w:val="28"/>
              </w:rPr>
              <w:t xml:space="preserve">М.М. </w:t>
            </w:r>
            <w:proofErr w:type="spellStart"/>
            <w:r w:rsidR="003712FF" w:rsidRPr="00843239">
              <w:rPr>
                <w:rFonts w:eastAsia="Calibri"/>
                <w:color w:val="000000"/>
                <w:sz w:val="28"/>
                <w:szCs w:val="28"/>
              </w:rPr>
              <w:t>Шведкий</w:t>
            </w:r>
            <w:proofErr w:type="spellEnd"/>
          </w:p>
        </w:tc>
        <w:tc>
          <w:tcPr>
            <w:tcW w:w="4677" w:type="dxa"/>
            <w:shd w:val="clear" w:color="auto" w:fill="auto"/>
          </w:tcPr>
          <w:p w:rsidR="00CB5181" w:rsidRPr="00843239" w:rsidRDefault="00CB5181" w:rsidP="00F81F4B">
            <w:pPr>
              <w:tabs>
                <w:tab w:val="left" w:pos="0"/>
              </w:tabs>
              <w:rPr>
                <w:rFonts w:eastAsia="Calibri"/>
                <w:sz w:val="28"/>
                <w:szCs w:val="27"/>
              </w:rPr>
            </w:pPr>
            <w:r w:rsidRPr="00843239">
              <w:rPr>
                <w:rFonts w:eastAsia="Calibri"/>
                <w:sz w:val="28"/>
                <w:szCs w:val="27"/>
              </w:rPr>
              <w:t xml:space="preserve">Глава муниципального округа муниципальное образование </w:t>
            </w:r>
            <w:proofErr w:type="spellStart"/>
            <w:r w:rsidR="003712FF" w:rsidRPr="00843239">
              <w:rPr>
                <w:rFonts w:eastAsia="Calibri"/>
                <w:sz w:val="28"/>
                <w:szCs w:val="27"/>
              </w:rPr>
              <w:t>Сватовский</w:t>
            </w:r>
            <w:proofErr w:type="spellEnd"/>
            <w:r w:rsidRPr="00843239">
              <w:rPr>
                <w:rFonts w:eastAsia="Calibri"/>
                <w:sz w:val="28"/>
                <w:szCs w:val="27"/>
              </w:rPr>
              <w:t xml:space="preserve"> муниципальный округ Луганской Народной Республики</w:t>
            </w:r>
          </w:p>
          <w:p w:rsidR="00CB5181" w:rsidRPr="00843239" w:rsidRDefault="00CB5181" w:rsidP="00F81F4B">
            <w:pPr>
              <w:suppressAutoHyphens/>
              <w:rPr>
                <w:sz w:val="28"/>
                <w:szCs w:val="27"/>
              </w:rPr>
            </w:pPr>
          </w:p>
          <w:p w:rsidR="00CB5181" w:rsidRPr="00843239" w:rsidRDefault="003712FF" w:rsidP="00F81F4B">
            <w:pPr>
              <w:suppressAutoHyphens/>
              <w:rPr>
                <w:sz w:val="28"/>
                <w:szCs w:val="27"/>
              </w:rPr>
            </w:pPr>
            <w:r w:rsidRPr="00843239">
              <w:rPr>
                <w:sz w:val="28"/>
                <w:szCs w:val="27"/>
              </w:rPr>
              <w:t xml:space="preserve">___________________Л.П. </w:t>
            </w:r>
            <w:proofErr w:type="spellStart"/>
            <w:r w:rsidRPr="00843239">
              <w:rPr>
                <w:sz w:val="28"/>
                <w:szCs w:val="27"/>
              </w:rPr>
              <w:t>Русанова</w:t>
            </w:r>
            <w:proofErr w:type="spellEnd"/>
          </w:p>
        </w:tc>
      </w:tr>
    </w:tbl>
    <w:p w:rsidR="00DA07E7" w:rsidRPr="00843239" w:rsidRDefault="00DA07E7" w:rsidP="00654CB2">
      <w:pPr>
        <w:pStyle w:val="ConsPlusNormal"/>
        <w:outlineLvl w:val="0"/>
        <w:rPr>
          <w:sz w:val="30"/>
          <w:szCs w:val="30"/>
        </w:rPr>
      </w:pPr>
    </w:p>
    <w:p w:rsidR="00DA07E7" w:rsidRPr="00843239" w:rsidRDefault="00DA07E7" w:rsidP="00654CB2">
      <w:pPr>
        <w:jc w:val="center"/>
        <w:rPr>
          <w:b/>
          <w:sz w:val="28"/>
          <w:szCs w:val="28"/>
        </w:rPr>
      </w:pPr>
    </w:p>
    <w:p w:rsidR="006D357F" w:rsidRPr="00843239" w:rsidRDefault="006D357F" w:rsidP="00654CB2">
      <w:pPr>
        <w:jc w:val="center"/>
        <w:rPr>
          <w:b/>
          <w:sz w:val="28"/>
          <w:szCs w:val="28"/>
        </w:rPr>
      </w:pPr>
    </w:p>
    <w:p w:rsidR="006D357F" w:rsidRPr="00843239" w:rsidRDefault="006D357F" w:rsidP="00654CB2">
      <w:pPr>
        <w:jc w:val="center"/>
        <w:rPr>
          <w:b/>
          <w:sz w:val="28"/>
          <w:szCs w:val="28"/>
        </w:rPr>
      </w:pPr>
    </w:p>
    <w:p w:rsidR="006D357F" w:rsidRPr="00843239" w:rsidRDefault="006D357F" w:rsidP="00654CB2">
      <w:pPr>
        <w:jc w:val="center"/>
        <w:rPr>
          <w:b/>
          <w:sz w:val="28"/>
          <w:szCs w:val="28"/>
        </w:rPr>
      </w:pPr>
    </w:p>
    <w:p w:rsidR="006D357F" w:rsidRPr="00843239" w:rsidRDefault="006D357F" w:rsidP="00654CB2">
      <w:pPr>
        <w:jc w:val="center"/>
        <w:rPr>
          <w:b/>
          <w:sz w:val="28"/>
          <w:szCs w:val="28"/>
        </w:rPr>
      </w:pPr>
    </w:p>
    <w:p w:rsidR="006D357F" w:rsidRPr="00843239" w:rsidRDefault="006D357F" w:rsidP="00654CB2">
      <w:pPr>
        <w:jc w:val="center"/>
        <w:rPr>
          <w:b/>
          <w:sz w:val="28"/>
          <w:szCs w:val="28"/>
        </w:rPr>
      </w:pPr>
    </w:p>
    <w:p w:rsidR="006D357F" w:rsidRPr="00843239" w:rsidRDefault="006D357F"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Default="008624C6" w:rsidP="00654CB2">
      <w:pPr>
        <w:jc w:val="center"/>
        <w:rPr>
          <w:b/>
          <w:sz w:val="28"/>
          <w:szCs w:val="28"/>
        </w:rPr>
      </w:pPr>
    </w:p>
    <w:p w:rsidR="00CC094C" w:rsidRDefault="00CC094C" w:rsidP="00654CB2">
      <w:pPr>
        <w:jc w:val="center"/>
        <w:rPr>
          <w:b/>
          <w:sz w:val="28"/>
          <w:szCs w:val="28"/>
        </w:rPr>
      </w:pPr>
    </w:p>
    <w:p w:rsidR="00CC094C" w:rsidRDefault="00CC094C" w:rsidP="00654CB2">
      <w:pPr>
        <w:jc w:val="center"/>
        <w:rPr>
          <w:b/>
          <w:sz w:val="28"/>
          <w:szCs w:val="28"/>
        </w:rPr>
      </w:pPr>
    </w:p>
    <w:p w:rsidR="00F81F4B" w:rsidRDefault="00F81F4B" w:rsidP="00654CB2">
      <w:pPr>
        <w:jc w:val="center"/>
        <w:rPr>
          <w:b/>
          <w:sz w:val="28"/>
          <w:szCs w:val="28"/>
        </w:rPr>
      </w:pPr>
    </w:p>
    <w:p w:rsidR="00F81F4B" w:rsidRDefault="00F81F4B" w:rsidP="00654CB2">
      <w:pPr>
        <w:jc w:val="center"/>
        <w:rPr>
          <w:b/>
          <w:sz w:val="28"/>
          <w:szCs w:val="28"/>
        </w:rPr>
      </w:pPr>
    </w:p>
    <w:p w:rsidR="00F81F4B" w:rsidRDefault="00F81F4B" w:rsidP="00654CB2">
      <w:pPr>
        <w:jc w:val="center"/>
        <w:rPr>
          <w:b/>
          <w:sz w:val="28"/>
          <w:szCs w:val="28"/>
        </w:rPr>
      </w:pPr>
    </w:p>
    <w:p w:rsidR="00F81F4B" w:rsidRPr="00843239" w:rsidRDefault="00F81F4B"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654CB2">
      <w:pPr>
        <w:jc w:val="center"/>
        <w:rPr>
          <w:b/>
          <w:sz w:val="28"/>
          <w:szCs w:val="28"/>
        </w:rPr>
      </w:pPr>
    </w:p>
    <w:p w:rsidR="008624C6" w:rsidRPr="00843239" w:rsidRDefault="008624C6" w:rsidP="00F81F4B">
      <w:pPr>
        <w:ind w:left="4961"/>
        <w:rPr>
          <w:rFonts w:eastAsia="Calibri"/>
          <w:sz w:val="28"/>
          <w:szCs w:val="28"/>
        </w:rPr>
      </w:pPr>
      <w:bookmarkStart w:id="0" w:name="_Hlk127350190"/>
      <w:r w:rsidRPr="00843239">
        <w:rPr>
          <w:rFonts w:eastAsia="Calibri"/>
          <w:sz w:val="28"/>
          <w:szCs w:val="28"/>
        </w:rPr>
        <w:lastRenderedPageBreak/>
        <w:t xml:space="preserve">УТВЕРЖДЕНО </w:t>
      </w:r>
    </w:p>
    <w:p w:rsidR="008624C6" w:rsidRPr="00843239" w:rsidRDefault="008624C6" w:rsidP="00F81F4B">
      <w:pPr>
        <w:ind w:left="4961"/>
        <w:rPr>
          <w:rFonts w:eastAsia="Calibri"/>
          <w:sz w:val="28"/>
          <w:szCs w:val="28"/>
        </w:rPr>
      </w:pPr>
      <w:r w:rsidRPr="00843239">
        <w:rPr>
          <w:rFonts w:eastAsia="Calibri"/>
          <w:sz w:val="28"/>
          <w:szCs w:val="28"/>
        </w:rPr>
        <w:t xml:space="preserve">решением Совета муниципального округа муниципальное образование </w:t>
      </w:r>
    </w:p>
    <w:p w:rsidR="008624C6" w:rsidRPr="00843239" w:rsidRDefault="003712FF" w:rsidP="00F81F4B">
      <w:pPr>
        <w:ind w:left="4961"/>
        <w:rPr>
          <w:rFonts w:eastAsia="Calibri"/>
          <w:sz w:val="28"/>
          <w:szCs w:val="28"/>
        </w:rPr>
      </w:pPr>
      <w:proofErr w:type="spellStart"/>
      <w:r w:rsidRPr="00843239">
        <w:rPr>
          <w:rFonts w:eastAsia="Calibri"/>
          <w:sz w:val="28"/>
          <w:szCs w:val="28"/>
        </w:rPr>
        <w:t>Сватовский</w:t>
      </w:r>
      <w:proofErr w:type="spellEnd"/>
      <w:r w:rsidR="008624C6" w:rsidRPr="00843239">
        <w:rPr>
          <w:rFonts w:eastAsia="Calibri"/>
          <w:sz w:val="28"/>
          <w:szCs w:val="28"/>
        </w:rPr>
        <w:t xml:space="preserve"> муниципальный округ Луганской Народной Республики</w:t>
      </w:r>
    </w:p>
    <w:p w:rsidR="008624C6" w:rsidRPr="00843239" w:rsidRDefault="008624C6" w:rsidP="00F81F4B">
      <w:pPr>
        <w:ind w:left="4961"/>
        <w:rPr>
          <w:rFonts w:eastAsia="Calibri"/>
          <w:sz w:val="28"/>
          <w:szCs w:val="28"/>
        </w:rPr>
      </w:pPr>
      <w:r w:rsidRPr="00CC094C">
        <w:rPr>
          <w:rFonts w:eastAsia="Calibri"/>
          <w:sz w:val="28"/>
          <w:szCs w:val="28"/>
        </w:rPr>
        <w:t>от «</w:t>
      </w:r>
      <w:r w:rsidR="00ED3FFF">
        <w:rPr>
          <w:rFonts w:eastAsia="Calibri"/>
          <w:sz w:val="28"/>
          <w:szCs w:val="28"/>
        </w:rPr>
        <w:t>1</w:t>
      </w:r>
      <w:r w:rsidR="00F67D35">
        <w:rPr>
          <w:rFonts w:eastAsia="Calibri"/>
          <w:sz w:val="28"/>
          <w:szCs w:val="28"/>
        </w:rPr>
        <w:t>8</w:t>
      </w:r>
      <w:r w:rsidRPr="00CC094C">
        <w:rPr>
          <w:rFonts w:eastAsia="Calibri"/>
          <w:sz w:val="28"/>
          <w:szCs w:val="28"/>
        </w:rPr>
        <w:t xml:space="preserve">» </w:t>
      </w:r>
      <w:r w:rsidR="00F13675">
        <w:rPr>
          <w:sz w:val="28"/>
          <w:szCs w:val="28"/>
        </w:rPr>
        <w:t>ноября</w:t>
      </w:r>
      <w:r w:rsidR="00045FE2" w:rsidRPr="00CC094C">
        <w:rPr>
          <w:rFonts w:eastAsia="Calibri"/>
          <w:sz w:val="28"/>
          <w:szCs w:val="28"/>
        </w:rPr>
        <w:t xml:space="preserve"> 2024 г. </w:t>
      </w:r>
      <w:r w:rsidRPr="00CC094C">
        <w:rPr>
          <w:rFonts w:eastAsia="Calibri"/>
          <w:sz w:val="28"/>
          <w:szCs w:val="28"/>
        </w:rPr>
        <w:t xml:space="preserve">№ </w:t>
      </w:r>
      <w:r w:rsidR="00A7719A">
        <w:rPr>
          <w:rFonts w:eastAsia="Calibri"/>
          <w:sz w:val="28"/>
          <w:szCs w:val="28"/>
        </w:rPr>
        <w:t>5</w:t>
      </w:r>
      <w:r w:rsidR="007C1D04" w:rsidRPr="00CC094C">
        <w:rPr>
          <w:rFonts w:eastAsia="Calibri"/>
          <w:sz w:val="28"/>
          <w:szCs w:val="28"/>
        </w:rPr>
        <w:t>/02-03</w:t>
      </w:r>
    </w:p>
    <w:p w:rsidR="008624C6" w:rsidRPr="00843239" w:rsidRDefault="008624C6" w:rsidP="00654CB2">
      <w:pPr>
        <w:ind w:left="4536"/>
        <w:rPr>
          <w:rFonts w:eastAsia="Calibri"/>
          <w:sz w:val="28"/>
          <w:szCs w:val="28"/>
        </w:rPr>
      </w:pPr>
    </w:p>
    <w:p w:rsidR="008624C6" w:rsidRPr="00843239" w:rsidRDefault="008624C6" w:rsidP="00654CB2">
      <w:pPr>
        <w:ind w:left="4536"/>
        <w:rPr>
          <w:rFonts w:eastAsia="Calibri"/>
          <w:sz w:val="28"/>
          <w:szCs w:val="28"/>
        </w:rPr>
      </w:pPr>
    </w:p>
    <w:p w:rsidR="008624C6" w:rsidRPr="00843239" w:rsidRDefault="008624C6" w:rsidP="00654CB2">
      <w:pPr>
        <w:ind w:left="4536"/>
        <w:rPr>
          <w:rFonts w:eastAsia="Calibri"/>
          <w:sz w:val="28"/>
          <w:szCs w:val="28"/>
        </w:rPr>
      </w:pPr>
    </w:p>
    <w:p w:rsidR="008624C6" w:rsidRPr="00843239" w:rsidRDefault="008624C6" w:rsidP="00654CB2">
      <w:pPr>
        <w:pStyle w:val="aff1"/>
        <w:spacing w:after="0" w:line="240" w:lineRule="auto"/>
        <w:jc w:val="center"/>
        <w:rPr>
          <w:rFonts w:ascii="Times New Roman" w:eastAsia="Times New Roman" w:hAnsi="Times New Roman"/>
          <w:sz w:val="28"/>
          <w:szCs w:val="28"/>
          <w:lang w:eastAsia="ru-RU"/>
        </w:rPr>
      </w:pPr>
    </w:p>
    <w:p w:rsidR="008624C6" w:rsidRPr="00843239" w:rsidRDefault="008624C6" w:rsidP="00654CB2">
      <w:pPr>
        <w:pStyle w:val="aff1"/>
        <w:spacing w:after="0" w:line="240" w:lineRule="auto"/>
        <w:ind w:left="0"/>
        <w:jc w:val="center"/>
        <w:rPr>
          <w:rFonts w:ascii="Times New Roman" w:hAnsi="Times New Roman"/>
          <w:b/>
          <w:bCs/>
          <w:sz w:val="28"/>
          <w:szCs w:val="28"/>
        </w:rPr>
      </w:pPr>
      <w:r w:rsidRPr="00843239">
        <w:rPr>
          <w:rFonts w:ascii="Times New Roman" w:hAnsi="Times New Roman"/>
          <w:b/>
          <w:bCs/>
          <w:sz w:val="28"/>
          <w:szCs w:val="28"/>
        </w:rPr>
        <w:t>ПОЛОЖЕНИЕ</w:t>
      </w:r>
    </w:p>
    <w:p w:rsidR="00C44A3E" w:rsidRPr="00843239" w:rsidRDefault="008624C6" w:rsidP="00654CB2">
      <w:pPr>
        <w:pStyle w:val="aff1"/>
        <w:spacing w:after="0" w:line="240" w:lineRule="auto"/>
        <w:ind w:left="0"/>
        <w:jc w:val="center"/>
        <w:rPr>
          <w:rFonts w:ascii="Times New Roman" w:hAnsi="Times New Roman"/>
          <w:b/>
          <w:sz w:val="28"/>
          <w:szCs w:val="28"/>
        </w:rPr>
      </w:pPr>
      <w:r w:rsidRPr="00843239">
        <w:rPr>
          <w:rFonts w:ascii="Times New Roman" w:hAnsi="Times New Roman"/>
          <w:b/>
          <w:bCs/>
          <w:sz w:val="28"/>
          <w:szCs w:val="28"/>
        </w:rPr>
        <w:t xml:space="preserve">о погребении и похоронном деле </w:t>
      </w:r>
      <w:bookmarkStart w:id="1" w:name="_Hlk127348629"/>
      <w:r w:rsidRPr="00843239">
        <w:rPr>
          <w:rFonts w:ascii="Times New Roman" w:hAnsi="Times New Roman"/>
          <w:b/>
          <w:bCs/>
          <w:sz w:val="28"/>
          <w:szCs w:val="28"/>
        </w:rPr>
        <w:t xml:space="preserve">в </w:t>
      </w:r>
      <w:bookmarkEnd w:id="1"/>
      <w:r w:rsidRPr="00843239">
        <w:rPr>
          <w:rFonts w:ascii="Times New Roman" w:hAnsi="Times New Roman"/>
          <w:b/>
          <w:sz w:val="28"/>
          <w:szCs w:val="28"/>
        </w:rPr>
        <w:t xml:space="preserve">муниципальном округе </w:t>
      </w:r>
    </w:p>
    <w:p w:rsidR="008624C6" w:rsidRPr="00843239" w:rsidRDefault="008624C6" w:rsidP="00654CB2">
      <w:pPr>
        <w:pStyle w:val="aff1"/>
        <w:spacing w:after="0" w:line="240" w:lineRule="auto"/>
        <w:ind w:left="0"/>
        <w:jc w:val="center"/>
        <w:rPr>
          <w:rFonts w:ascii="Times New Roman" w:hAnsi="Times New Roman"/>
          <w:b/>
          <w:sz w:val="28"/>
          <w:szCs w:val="28"/>
        </w:rPr>
      </w:pPr>
      <w:r w:rsidRPr="00843239">
        <w:rPr>
          <w:rFonts w:ascii="Times New Roman" w:hAnsi="Times New Roman"/>
          <w:b/>
          <w:sz w:val="28"/>
          <w:szCs w:val="28"/>
        </w:rPr>
        <w:t xml:space="preserve">муниципальное образование </w:t>
      </w:r>
      <w:proofErr w:type="spellStart"/>
      <w:r w:rsidR="001D5FE1" w:rsidRPr="00843239">
        <w:rPr>
          <w:rFonts w:ascii="Times New Roman" w:hAnsi="Times New Roman"/>
          <w:b/>
          <w:sz w:val="28"/>
          <w:szCs w:val="28"/>
        </w:rPr>
        <w:t>Сватовский</w:t>
      </w:r>
      <w:proofErr w:type="spellEnd"/>
      <w:r w:rsidRPr="00843239">
        <w:rPr>
          <w:rFonts w:ascii="Times New Roman" w:hAnsi="Times New Roman"/>
          <w:b/>
          <w:sz w:val="28"/>
          <w:szCs w:val="28"/>
        </w:rPr>
        <w:t xml:space="preserve"> муниципальный округ</w:t>
      </w:r>
    </w:p>
    <w:p w:rsidR="008624C6" w:rsidRPr="00843239" w:rsidRDefault="008624C6" w:rsidP="00654CB2">
      <w:pPr>
        <w:pStyle w:val="aff1"/>
        <w:spacing w:after="0" w:line="240" w:lineRule="auto"/>
        <w:ind w:left="0"/>
        <w:contextualSpacing w:val="0"/>
        <w:jc w:val="center"/>
        <w:rPr>
          <w:rFonts w:ascii="Times New Roman" w:hAnsi="Times New Roman"/>
          <w:b/>
          <w:bCs/>
          <w:sz w:val="28"/>
          <w:szCs w:val="28"/>
        </w:rPr>
      </w:pPr>
      <w:r w:rsidRPr="00843239">
        <w:rPr>
          <w:rFonts w:ascii="Times New Roman" w:hAnsi="Times New Roman"/>
          <w:b/>
          <w:sz w:val="28"/>
          <w:szCs w:val="28"/>
        </w:rPr>
        <w:t>Луганской Народной Республики</w:t>
      </w:r>
    </w:p>
    <w:p w:rsidR="008624C6" w:rsidRPr="00843239" w:rsidRDefault="008624C6" w:rsidP="00654CB2">
      <w:pPr>
        <w:pStyle w:val="aff1"/>
        <w:spacing w:after="0" w:line="240" w:lineRule="auto"/>
        <w:ind w:left="0"/>
        <w:contextualSpacing w:val="0"/>
        <w:jc w:val="center"/>
        <w:rPr>
          <w:rFonts w:ascii="Times New Roman" w:hAnsi="Times New Roman"/>
          <w:b/>
          <w:bCs/>
          <w:sz w:val="28"/>
          <w:szCs w:val="28"/>
        </w:rPr>
      </w:pPr>
      <w:r w:rsidRPr="00843239">
        <w:rPr>
          <w:rFonts w:ascii="Times New Roman" w:hAnsi="Times New Roman"/>
          <w:b/>
          <w:bCs/>
          <w:sz w:val="28"/>
          <w:szCs w:val="28"/>
        </w:rPr>
        <w:t xml:space="preserve"> </w:t>
      </w:r>
    </w:p>
    <w:p w:rsidR="008624C6" w:rsidRPr="00843239" w:rsidRDefault="008624C6" w:rsidP="00654CB2">
      <w:pPr>
        <w:ind w:firstLine="709"/>
        <w:jc w:val="both"/>
        <w:rPr>
          <w:sz w:val="28"/>
          <w:szCs w:val="28"/>
        </w:rPr>
      </w:pPr>
      <w:r w:rsidRPr="00843239">
        <w:rPr>
          <w:sz w:val="28"/>
          <w:szCs w:val="28"/>
        </w:rPr>
        <w:t xml:space="preserve">Настоящее Положение о погребении и похоронном деле </w:t>
      </w:r>
      <w:r w:rsidR="00ED3FFF">
        <w:rPr>
          <w:sz w:val="28"/>
          <w:szCs w:val="28"/>
        </w:rPr>
        <w:br/>
      </w:r>
      <w:r w:rsidRPr="00843239">
        <w:rPr>
          <w:sz w:val="28"/>
          <w:szCs w:val="28"/>
        </w:rPr>
        <w:t xml:space="preserve">в муниципальном округе муниципальное образование </w:t>
      </w:r>
      <w:proofErr w:type="spellStart"/>
      <w:r w:rsidR="001D5FE1" w:rsidRPr="00843239">
        <w:rPr>
          <w:sz w:val="28"/>
          <w:szCs w:val="28"/>
        </w:rPr>
        <w:t>Сватовский</w:t>
      </w:r>
      <w:proofErr w:type="spellEnd"/>
      <w:r w:rsidRPr="00843239">
        <w:rPr>
          <w:sz w:val="28"/>
          <w:szCs w:val="28"/>
        </w:rPr>
        <w:t xml:space="preserve"> муниципальный округ Луганской Народной Республики (далее – Положение) регулирует порядок организации погребения умерших и похоронного дела </w:t>
      </w:r>
      <w:r w:rsidR="00ED3FFF">
        <w:rPr>
          <w:sz w:val="28"/>
          <w:szCs w:val="28"/>
        </w:rPr>
        <w:br/>
      </w:r>
      <w:r w:rsidRPr="00843239">
        <w:rPr>
          <w:sz w:val="28"/>
          <w:szCs w:val="28"/>
        </w:rPr>
        <w:t xml:space="preserve">на территории общественных кладбищ, расположенных на территории муниципального округа муниципальное образование </w:t>
      </w:r>
      <w:proofErr w:type="spellStart"/>
      <w:r w:rsidR="001D5FE1" w:rsidRPr="00843239">
        <w:rPr>
          <w:sz w:val="28"/>
          <w:szCs w:val="28"/>
        </w:rPr>
        <w:t>Сватовский</w:t>
      </w:r>
      <w:proofErr w:type="spellEnd"/>
      <w:r w:rsidRPr="00843239">
        <w:rPr>
          <w:sz w:val="28"/>
          <w:szCs w:val="28"/>
        </w:rPr>
        <w:t xml:space="preserve"> муниципальный округ Луганской Народной Республики (далее – </w:t>
      </w:r>
      <w:proofErr w:type="spellStart"/>
      <w:r w:rsidR="001D5FE1" w:rsidRPr="00843239">
        <w:rPr>
          <w:sz w:val="28"/>
          <w:szCs w:val="28"/>
        </w:rPr>
        <w:t>Сватовский</w:t>
      </w:r>
      <w:proofErr w:type="spellEnd"/>
      <w:r w:rsidR="001D5FE1" w:rsidRPr="00843239">
        <w:rPr>
          <w:sz w:val="28"/>
          <w:szCs w:val="28"/>
        </w:rPr>
        <w:t xml:space="preserve"> </w:t>
      </w:r>
      <w:r w:rsidRPr="00843239">
        <w:rPr>
          <w:sz w:val="28"/>
          <w:szCs w:val="28"/>
        </w:rPr>
        <w:t>муниципальный округ).</w:t>
      </w:r>
    </w:p>
    <w:p w:rsidR="008624C6" w:rsidRPr="00843239" w:rsidRDefault="008624C6" w:rsidP="00654CB2">
      <w:pPr>
        <w:pStyle w:val="aff1"/>
        <w:spacing w:after="0" w:line="240" w:lineRule="auto"/>
        <w:ind w:left="0" w:firstLine="709"/>
        <w:contextualSpacing w:val="0"/>
        <w:jc w:val="center"/>
        <w:rPr>
          <w:rFonts w:ascii="Times New Roman" w:hAnsi="Times New Roman"/>
          <w:sz w:val="28"/>
          <w:szCs w:val="28"/>
        </w:rPr>
      </w:pPr>
    </w:p>
    <w:p w:rsidR="008624C6" w:rsidRPr="00843239" w:rsidRDefault="008624C6" w:rsidP="00F67D35">
      <w:pPr>
        <w:pStyle w:val="aff1"/>
        <w:spacing w:after="0" w:line="240" w:lineRule="auto"/>
        <w:ind w:left="0" w:firstLine="708"/>
        <w:contextualSpacing w:val="0"/>
        <w:rPr>
          <w:rFonts w:ascii="Times New Roman" w:hAnsi="Times New Roman"/>
          <w:b/>
          <w:bCs/>
          <w:sz w:val="28"/>
          <w:szCs w:val="28"/>
        </w:rPr>
      </w:pPr>
      <w:r w:rsidRPr="00843239">
        <w:rPr>
          <w:rFonts w:ascii="Times New Roman" w:hAnsi="Times New Roman"/>
          <w:b/>
          <w:bCs/>
          <w:sz w:val="28"/>
          <w:szCs w:val="28"/>
        </w:rPr>
        <w:t>Статья 1. Общие положения</w:t>
      </w:r>
    </w:p>
    <w:p w:rsidR="008624C6" w:rsidRPr="00843239" w:rsidRDefault="008624C6" w:rsidP="00654CB2">
      <w:pPr>
        <w:pStyle w:val="aff1"/>
        <w:spacing w:after="0" w:line="240" w:lineRule="auto"/>
        <w:ind w:left="0" w:firstLine="709"/>
        <w:contextualSpacing w:val="0"/>
        <w:jc w:val="center"/>
        <w:rPr>
          <w:rFonts w:ascii="Times New Roman" w:hAnsi="Times New Roman"/>
          <w:b/>
          <w:bCs/>
          <w:sz w:val="28"/>
          <w:szCs w:val="28"/>
        </w:rPr>
      </w:pPr>
    </w:p>
    <w:p w:rsidR="008624C6" w:rsidRPr="00843239" w:rsidRDefault="008624C6" w:rsidP="00654CB2">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1. В целях настоящего Положения используются следующие понятия:</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зона захоронения – основная функциональная часть территории кладбища, на кот</w:t>
      </w:r>
      <w:r w:rsidR="006B733C" w:rsidRPr="00843239">
        <w:rPr>
          <w:rFonts w:ascii="Times New Roman" w:hAnsi="Times New Roman"/>
          <w:sz w:val="28"/>
          <w:szCs w:val="28"/>
        </w:rPr>
        <w:t xml:space="preserve">орой осуществляется погребение, </w:t>
      </w:r>
      <w:r w:rsidRPr="00843239">
        <w:rPr>
          <w:rFonts w:ascii="Times New Roman" w:hAnsi="Times New Roman"/>
          <w:sz w:val="28"/>
          <w:szCs w:val="28"/>
        </w:rPr>
        <w:t xml:space="preserve">в том числе захоронение </w:t>
      </w:r>
      <w:r w:rsidR="00ED3FFF">
        <w:rPr>
          <w:rFonts w:ascii="Times New Roman" w:hAnsi="Times New Roman"/>
          <w:sz w:val="28"/>
          <w:szCs w:val="28"/>
        </w:rPr>
        <w:br/>
      </w:r>
      <w:r w:rsidRPr="00843239">
        <w:rPr>
          <w:rFonts w:ascii="Times New Roman" w:hAnsi="Times New Roman"/>
          <w:sz w:val="28"/>
          <w:szCs w:val="28"/>
        </w:rPr>
        <w:t>урн с прахом;</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места захоронения – земельные участки, предоставляемые в зоне захоронения кладбища для погребения, и ниши в стенах скорби;</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 xml:space="preserve">воинские захоронения – места захоронения, в том числе индивидуальные могилы, предоставляемые на безвозмездной </w:t>
      </w:r>
      <w:proofErr w:type="gramStart"/>
      <w:r w:rsidRPr="00843239">
        <w:rPr>
          <w:rFonts w:ascii="Times New Roman" w:hAnsi="Times New Roman"/>
          <w:sz w:val="28"/>
          <w:szCs w:val="28"/>
        </w:rPr>
        <w:t>основе</w:t>
      </w:r>
      <w:proofErr w:type="gramEnd"/>
      <w:r w:rsidRPr="00843239">
        <w:rPr>
          <w:rFonts w:ascii="Times New Roman" w:hAnsi="Times New Roman"/>
          <w:sz w:val="28"/>
          <w:szCs w:val="28"/>
        </w:rPr>
        <w:t xml:space="preserve">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w:t>
      </w:r>
      <w:r w:rsidR="00ED3FFF">
        <w:rPr>
          <w:rFonts w:ascii="Times New Roman" w:hAnsi="Times New Roman"/>
          <w:sz w:val="28"/>
          <w:szCs w:val="28"/>
        </w:rPr>
        <w:br/>
      </w:r>
      <w:r w:rsidRPr="00843239">
        <w:rPr>
          <w:rFonts w:ascii="Times New Roman" w:hAnsi="Times New Roman"/>
          <w:sz w:val="28"/>
          <w:szCs w:val="28"/>
        </w:rPr>
        <w:t>для погребения лиц, круг которых определен законодательством Российской Федерации;</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одиночные захоронения – места захоронения, предоставляемые на</w:t>
      </w:r>
      <w:r w:rsidR="00C44A3E" w:rsidRPr="00843239">
        <w:rPr>
          <w:rFonts w:ascii="Times New Roman" w:hAnsi="Times New Roman"/>
          <w:sz w:val="28"/>
          <w:szCs w:val="28"/>
        </w:rPr>
        <w:t> </w:t>
      </w:r>
      <w:r w:rsidRPr="00843239">
        <w:rPr>
          <w:rFonts w:ascii="Times New Roman" w:hAnsi="Times New Roman"/>
          <w:sz w:val="28"/>
          <w:szCs w:val="28"/>
        </w:rPr>
        <w:t>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lastRenderedPageBreak/>
        <w:t>родственные захоронения – места захоронения, предоставляемые на</w:t>
      </w:r>
      <w:r w:rsidR="00C44A3E" w:rsidRPr="00843239">
        <w:rPr>
          <w:rFonts w:ascii="Times New Roman" w:hAnsi="Times New Roman"/>
          <w:sz w:val="28"/>
          <w:szCs w:val="28"/>
        </w:rPr>
        <w:t> </w:t>
      </w:r>
      <w:r w:rsidRPr="00843239">
        <w:rPr>
          <w:rFonts w:ascii="Times New Roman" w:hAnsi="Times New Roman"/>
          <w:sz w:val="28"/>
          <w:szCs w:val="28"/>
        </w:rPr>
        <w:t xml:space="preserve">безвозмездной </w:t>
      </w:r>
      <w:proofErr w:type="gramStart"/>
      <w:r w:rsidRPr="00843239">
        <w:rPr>
          <w:rFonts w:ascii="Times New Roman" w:hAnsi="Times New Roman"/>
          <w:sz w:val="28"/>
          <w:szCs w:val="28"/>
        </w:rPr>
        <w:t>основе</w:t>
      </w:r>
      <w:proofErr w:type="gramEnd"/>
      <w:r w:rsidRPr="00843239">
        <w:rPr>
          <w:rFonts w:ascii="Times New Roman" w:hAnsi="Times New Roman"/>
          <w:sz w:val="28"/>
          <w:szCs w:val="28"/>
        </w:rPr>
        <w:t xml:space="preserve"> на территории общественных, </w:t>
      </w:r>
      <w:proofErr w:type="spellStart"/>
      <w:r w:rsidRPr="00843239">
        <w:rPr>
          <w:rFonts w:ascii="Times New Roman" w:hAnsi="Times New Roman"/>
          <w:sz w:val="28"/>
          <w:szCs w:val="28"/>
        </w:rPr>
        <w:t>вероисповедальных</w:t>
      </w:r>
      <w:proofErr w:type="spellEnd"/>
      <w:r w:rsidRPr="00843239">
        <w:rPr>
          <w:rFonts w:ascii="Times New Roman" w:hAnsi="Times New Roman"/>
          <w:sz w:val="28"/>
          <w:szCs w:val="28"/>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семейные (родовые) захоронения – места захоронения, созданные гражданами для погребения умерших супруга, близких родственников, иных родственников;</w:t>
      </w:r>
    </w:p>
    <w:p w:rsidR="008624C6" w:rsidRPr="00843239" w:rsidRDefault="008624C6" w:rsidP="00C44A3E">
      <w:pPr>
        <w:pStyle w:val="a9"/>
        <w:spacing w:before="0" w:beforeAutospacing="0" w:after="0" w:afterAutospacing="0"/>
        <w:ind w:firstLine="709"/>
        <w:jc w:val="both"/>
        <w:rPr>
          <w:sz w:val="28"/>
          <w:szCs w:val="28"/>
        </w:rPr>
      </w:pPr>
      <w:proofErr w:type="spellStart"/>
      <w:proofErr w:type="gramStart"/>
      <w:r w:rsidRPr="00843239">
        <w:rPr>
          <w:sz w:val="28"/>
          <w:szCs w:val="28"/>
        </w:rPr>
        <w:t>подзахоронение</w:t>
      </w:r>
      <w:proofErr w:type="spellEnd"/>
      <w:r w:rsidRPr="00843239">
        <w:rPr>
          <w:sz w:val="28"/>
          <w:szCs w:val="28"/>
        </w:rPr>
        <w:t xml:space="preserve"> </w:t>
      </w:r>
      <w:r w:rsidR="00F42946" w:rsidRPr="00843239">
        <w:rPr>
          <w:sz w:val="28"/>
          <w:szCs w:val="28"/>
        </w:rPr>
        <w:t>–</w:t>
      </w:r>
      <w:r w:rsidRPr="00843239">
        <w:rPr>
          <w:sz w:val="28"/>
          <w:szCs w:val="28"/>
        </w:rPr>
        <w:t xml:space="preserve"> погребение умершего на предоставленном в</w:t>
      </w:r>
      <w:r w:rsidR="00C44A3E" w:rsidRPr="00843239">
        <w:rPr>
          <w:sz w:val="28"/>
          <w:szCs w:val="28"/>
          <w:lang w:val="en-US"/>
        </w:rPr>
        <w:t> </w:t>
      </w:r>
      <w:r w:rsidRPr="00843239">
        <w:rPr>
          <w:sz w:val="28"/>
          <w:szCs w:val="28"/>
        </w:rPr>
        <w:t>установленном порядке месте родственного, воинского, почетного захоронения или в нише стены скорби, на которых (в которую) ранее произведено захоронение супруга, близких родственников, иных родственников, а также погребение на территории семейных (родовых) захоронений;</w:t>
      </w:r>
      <w:proofErr w:type="gramEnd"/>
    </w:p>
    <w:p w:rsidR="008624C6" w:rsidRPr="00843239" w:rsidRDefault="008624C6" w:rsidP="00C44A3E">
      <w:pPr>
        <w:ind w:firstLine="709"/>
        <w:jc w:val="both"/>
        <w:rPr>
          <w:sz w:val="28"/>
          <w:szCs w:val="28"/>
        </w:rPr>
      </w:pPr>
      <w:r w:rsidRPr="00843239">
        <w:rPr>
          <w:sz w:val="28"/>
          <w:szCs w:val="28"/>
        </w:rPr>
        <w:t>стены скорби – места захоронения (хранилища) урн с прахом (пеплом) после сожжения (кремации) тел умерших, создаваемые в соответствии с</w:t>
      </w:r>
      <w:r w:rsidR="00C44A3E" w:rsidRPr="00843239">
        <w:rPr>
          <w:sz w:val="28"/>
          <w:szCs w:val="28"/>
        </w:rPr>
        <w:t> </w:t>
      </w:r>
      <w:r w:rsidRPr="00843239">
        <w:rPr>
          <w:sz w:val="28"/>
          <w:szCs w:val="28"/>
        </w:rPr>
        <w:t xml:space="preserve">законодательством Российской Федерации и законодательством </w:t>
      </w:r>
      <w:r w:rsidR="00C44A3E" w:rsidRPr="00843239">
        <w:rPr>
          <w:sz w:val="28"/>
          <w:szCs w:val="28"/>
        </w:rPr>
        <w:t>Лу</w:t>
      </w:r>
      <w:r w:rsidRPr="00843239">
        <w:rPr>
          <w:sz w:val="28"/>
          <w:szCs w:val="28"/>
        </w:rPr>
        <w:t>ганской Народной Республики в сфере погребения и похоронного дела;</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надмогильные сооружения (надгробия) – памятные сооружения, устанавливаемые на местах захоронения;</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санитарно-защитная зона – зона, отделяющая места погребения от жилой застройки, ландшафтно-рекреационной зоны, зоны отдыха и других объектов, с</w:t>
      </w:r>
      <w:r w:rsidR="00C44A3E" w:rsidRPr="00843239">
        <w:rPr>
          <w:rFonts w:ascii="Times New Roman" w:hAnsi="Times New Roman"/>
          <w:sz w:val="28"/>
          <w:szCs w:val="28"/>
        </w:rPr>
        <w:t> </w:t>
      </w:r>
      <w:r w:rsidRPr="00843239">
        <w:rPr>
          <w:rFonts w:ascii="Times New Roman" w:hAnsi="Times New Roman"/>
          <w:sz w:val="28"/>
          <w:szCs w:val="28"/>
        </w:rPr>
        <w:t>обязательным обозначением границ специальными информационными знаками;</w:t>
      </w:r>
    </w:p>
    <w:p w:rsidR="008624C6" w:rsidRPr="00843239" w:rsidRDefault="008624C6" w:rsidP="00C44A3E">
      <w:pPr>
        <w:ind w:firstLine="709"/>
        <w:jc w:val="both"/>
        <w:rPr>
          <w:sz w:val="28"/>
          <w:szCs w:val="28"/>
        </w:rPr>
      </w:pPr>
      <w:r w:rsidRPr="00843239">
        <w:rPr>
          <w:sz w:val="28"/>
          <w:szCs w:val="28"/>
        </w:rPr>
        <w:t>погребение – обрядовые действия по захоронению тела (останков) человека после его смерти в соответствии с обычаями и традициями, не</w:t>
      </w:r>
      <w:r w:rsidR="00C44A3E" w:rsidRPr="00843239">
        <w:rPr>
          <w:sz w:val="28"/>
          <w:szCs w:val="28"/>
        </w:rPr>
        <w:t> </w:t>
      </w:r>
      <w:r w:rsidRPr="00843239">
        <w:rPr>
          <w:sz w:val="28"/>
          <w:szCs w:val="28"/>
        </w:rPr>
        <w:t>противоречащими санитарным и иным требованиям. Погребение может осуществляться путем предания тела (останков) умершего земле (захоронение в</w:t>
      </w:r>
      <w:r w:rsidR="00C44A3E" w:rsidRPr="00843239">
        <w:rPr>
          <w:sz w:val="28"/>
          <w:szCs w:val="28"/>
        </w:rPr>
        <w:t> </w:t>
      </w:r>
      <w:r w:rsidRPr="00843239">
        <w:rPr>
          <w:sz w:val="28"/>
          <w:szCs w:val="28"/>
        </w:rPr>
        <w:t xml:space="preserve">могилу, склеп), огню (кремация с последующим захоронением урны </w:t>
      </w:r>
      <w:r w:rsidR="00ED3FFF">
        <w:rPr>
          <w:sz w:val="28"/>
          <w:szCs w:val="28"/>
        </w:rPr>
        <w:br/>
      </w:r>
      <w:r w:rsidRPr="00843239">
        <w:rPr>
          <w:sz w:val="28"/>
          <w:szCs w:val="28"/>
        </w:rPr>
        <w:t>с прахом), воде (захоронение в воду в порядке, определенном нормативными правовыми актами Российской Федерации);</w:t>
      </w:r>
    </w:p>
    <w:p w:rsidR="008624C6" w:rsidRPr="00843239" w:rsidRDefault="008624C6" w:rsidP="00C44A3E">
      <w:pPr>
        <w:pStyle w:val="a9"/>
        <w:spacing w:before="0" w:beforeAutospacing="0" w:after="0" w:afterAutospacing="0"/>
        <w:ind w:firstLine="709"/>
        <w:jc w:val="both"/>
        <w:rPr>
          <w:sz w:val="28"/>
          <w:szCs w:val="28"/>
        </w:rPr>
      </w:pPr>
      <w:proofErr w:type="gramStart"/>
      <w:r w:rsidRPr="00843239">
        <w:rPr>
          <w:sz w:val="28"/>
          <w:szCs w:val="28"/>
        </w:rPr>
        <w:t xml:space="preserve">кладбища, закрытые для свободного захоронения, </w:t>
      </w:r>
      <w:r w:rsidR="00F42946" w:rsidRPr="00843239">
        <w:rPr>
          <w:sz w:val="28"/>
          <w:szCs w:val="28"/>
        </w:rPr>
        <w:t>–</w:t>
      </w:r>
      <w:r w:rsidRPr="00843239">
        <w:rPr>
          <w:sz w:val="28"/>
          <w:szCs w:val="28"/>
        </w:rPr>
        <w:t xml:space="preserve"> кладбища, в зоне захоронения которых отсутствуют свободные земельные участки для создания новых мест захоронения, за исключением предоставления мест для создания семейных (родовых) захоронений, воинских захоронений, почетных захоронений, одиночных захоронений и ниш в стене скорби, созданных до</w:t>
      </w:r>
      <w:r w:rsidR="00C44A3E" w:rsidRPr="00843239">
        <w:rPr>
          <w:sz w:val="28"/>
          <w:szCs w:val="28"/>
        </w:rPr>
        <w:t> </w:t>
      </w:r>
      <w:r w:rsidRPr="00843239">
        <w:rPr>
          <w:sz w:val="28"/>
          <w:szCs w:val="28"/>
        </w:rPr>
        <w:t>вступления в силу правового акта органа местного самоуправления о</w:t>
      </w:r>
      <w:r w:rsidR="00C44A3E" w:rsidRPr="00843239">
        <w:rPr>
          <w:sz w:val="28"/>
          <w:szCs w:val="28"/>
        </w:rPr>
        <w:t> </w:t>
      </w:r>
      <w:r w:rsidRPr="00843239">
        <w:rPr>
          <w:sz w:val="28"/>
          <w:szCs w:val="28"/>
        </w:rPr>
        <w:t>закрытии кладбища для свободного захоронения;</w:t>
      </w:r>
      <w:proofErr w:type="gramEnd"/>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 xml:space="preserve">кладбищенский период – время разложения и минерализации тела умершего с момента предыдущего захоронения с учетом состава грунта, гидрогеологических и климатических условий </w:t>
      </w:r>
      <w:r w:rsidR="00C44A3E" w:rsidRPr="00843239">
        <w:rPr>
          <w:rFonts w:ascii="Times New Roman" w:hAnsi="Times New Roman"/>
          <w:sz w:val="28"/>
          <w:szCs w:val="28"/>
        </w:rPr>
        <w:t>м</w:t>
      </w:r>
      <w:r w:rsidRPr="00843239">
        <w:rPr>
          <w:rFonts w:ascii="Times New Roman" w:hAnsi="Times New Roman"/>
          <w:sz w:val="28"/>
          <w:szCs w:val="28"/>
        </w:rPr>
        <w:t>ест захоронения;</w:t>
      </w:r>
    </w:p>
    <w:p w:rsidR="008624C6" w:rsidRPr="00843239" w:rsidRDefault="008624C6" w:rsidP="00C44A3E">
      <w:pPr>
        <w:pStyle w:val="aff1"/>
        <w:spacing w:after="0" w:line="240" w:lineRule="auto"/>
        <w:ind w:left="0" w:firstLine="709"/>
        <w:contextualSpacing w:val="0"/>
        <w:jc w:val="both"/>
        <w:rPr>
          <w:rFonts w:ascii="Times New Roman" w:hAnsi="Times New Roman"/>
          <w:sz w:val="28"/>
          <w:szCs w:val="28"/>
        </w:rPr>
      </w:pPr>
      <w:r w:rsidRPr="00843239">
        <w:rPr>
          <w:rFonts w:ascii="Times New Roman" w:hAnsi="Times New Roman"/>
          <w:sz w:val="28"/>
          <w:szCs w:val="28"/>
        </w:rPr>
        <w:t xml:space="preserve">гарантированный перечень услуг по погребению – минимальный </w:t>
      </w:r>
      <w:r w:rsidR="00C44A3E" w:rsidRPr="00843239">
        <w:rPr>
          <w:rFonts w:ascii="Times New Roman" w:hAnsi="Times New Roman"/>
          <w:sz w:val="28"/>
          <w:szCs w:val="28"/>
        </w:rPr>
        <w:t>п</w:t>
      </w:r>
      <w:r w:rsidRPr="00843239">
        <w:rPr>
          <w:rFonts w:ascii="Times New Roman" w:hAnsi="Times New Roman"/>
          <w:sz w:val="28"/>
          <w:szCs w:val="28"/>
        </w:rPr>
        <w:t xml:space="preserve">еречень услуг, оказываемый специализированной службой по вопросам </w:t>
      </w:r>
      <w:r w:rsidRPr="00843239">
        <w:rPr>
          <w:rFonts w:ascii="Times New Roman" w:hAnsi="Times New Roman"/>
          <w:sz w:val="28"/>
          <w:szCs w:val="28"/>
        </w:rPr>
        <w:lastRenderedPageBreak/>
        <w:t xml:space="preserve">похоронного дела на безвозмездной основе в целях обеспечения государственных гарантий при погребении; </w:t>
      </w:r>
    </w:p>
    <w:p w:rsidR="008624C6" w:rsidRPr="00843239" w:rsidRDefault="008624C6" w:rsidP="00C44A3E">
      <w:pPr>
        <w:pStyle w:val="aff1"/>
        <w:spacing w:after="0" w:line="240" w:lineRule="auto"/>
        <w:ind w:left="0" w:firstLine="709"/>
        <w:contextualSpacing w:val="0"/>
        <w:jc w:val="both"/>
        <w:rPr>
          <w:rFonts w:ascii="Times New Roman" w:hAnsi="Times New Roman"/>
          <w:spacing w:val="2"/>
          <w:sz w:val="28"/>
          <w:szCs w:val="28"/>
          <w:shd w:val="clear" w:color="auto" w:fill="FFFFFF"/>
        </w:rPr>
      </w:pPr>
      <w:r w:rsidRPr="00843239">
        <w:rPr>
          <w:rFonts w:ascii="Times New Roman" w:hAnsi="Times New Roman"/>
          <w:sz w:val="28"/>
          <w:szCs w:val="28"/>
        </w:rPr>
        <w:t xml:space="preserve">специализированная служба по вопросам похоронного дела (далее </w:t>
      </w:r>
      <w:r w:rsidR="00ED3FFF">
        <w:rPr>
          <w:rFonts w:ascii="Times New Roman" w:hAnsi="Times New Roman"/>
          <w:sz w:val="28"/>
          <w:szCs w:val="28"/>
        </w:rPr>
        <w:br/>
      </w:r>
      <w:r w:rsidRPr="00843239">
        <w:rPr>
          <w:rFonts w:ascii="Times New Roman" w:hAnsi="Times New Roman"/>
          <w:sz w:val="28"/>
          <w:szCs w:val="28"/>
        </w:rPr>
        <w:t xml:space="preserve">– специализированная служба) – </w:t>
      </w:r>
      <w:r w:rsidRPr="00843239">
        <w:rPr>
          <w:rFonts w:ascii="Times New Roman" w:hAnsi="Times New Roman"/>
          <w:sz w:val="28"/>
          <w:szCs w:val="28"/>
          <w:shd w:val="clear" w:color="auto" w:fill="FFFFFF"/>
        </w:rPr>
        <w:t>организация, создаваемая органами местного самоуправления в целях оказания гарантированного перечня услуг</w:t>
      </w:r>
      <w:r w:rsidR="00C44A3E" w:rsidRPr="00843239">
        <w:rPr>
          <w:rFonts w:ascii="Times New Roman" w:hAnsi="Times New Roman"/>
          <w:sz w:val="28"/>
          <w:szCs w:val="28"/>
          <w:shd w:val="clear" w:color="auto" w:fill="FFFFFF"/>
        </w:rPr>
        <w:t xml:space="preserve"> </w:t>
      </w:r>
      <w:r w:rsidRPr="00843239">
        <w:rPr>
          <w:rFonts w:ascii="Times New Roman" w:hAnsi="Times New Roman"/>
          <w:sz w:val="28"/>
          <w:szCs w:val="28"/>
          <w:shd w:val="clear" w:color="auto" w:fill="FFFFFF"/>
        </w:rPr>
        <w:t>по</w:t>
      </w:r>
      <w:r w:rsidR="00C44A3E" w:rsidRPr="00843239">
        <w:rPr>
          <w:rFonts w:ascii="Times New Roman" w:hAnsi="Times New Roman"/>
          <w:sz w:val="28"/>
          <w:szCs w:val="28"/>
          <w:shd w:val="clear" w:color="auto" w:fill="FFFFFF"/>
        </w:rPr>
        <w:t> </w:t>
      </w:r>
      <w:r w:rsidRPr="00843239">
        <w:rPr>
          <w:rFonts w:ascii="Times New Roman" w:hAnsi="Times New Roman"/>
          <w:sz w:val="28"/>
          <w:szCs w:val="28"/>
          <w:shd w:val="clear" w:color="auto" w:fill="FFFFFF"/>
        </w:rPr>
        <w:t>погребению на безвозмездной основе</w:t>
      </w:r>
      <w:r w:rsidRPr="00843239">
        <w:rPr>
          <w:rFonts w:ascii="Times New Roman" w:hAnsi="Times New Roman"/>
          <w:sz w:val="28"/>
          <w:szCs w:val="28"/>
        </w:rPr>
        <w:t>;</w:t>
      </w:r>
    </w:p>
    <w:p w:rsidR="008624C6" w:rsidRPr="00843239" w:rsidRDefault="008624C6" w:rsidP="00C44A3E">
      <w:pPr>
        <w:pStyle w:val="ConsPlusNormal"/>
        <w:ind w:firstLine="709"/>
        <w:jc w:val="both"/>
        <w:rPr>
          <w:sz w:val="28"/>
          <w:szCs w:val="28"/>
        </w:rPr>
      </w:pPr>
      <w:r w:rsidRPr="00843239">
        <w:rPr>
          <w:sz w:val="28"/>
          <w:szCs w:val="28"/>
        </w:rPr>
        <w:t>уполномоченный орган – уполномоченный орган местного самоуправления, наделенный полномочиями в сфере погребения и похоронного дела;</w:t>
      </w:r>
    </w:p>
    <w:p w:rsidR="008624C6" w:rsidRPr="00843239" w:rsidRDefault="008624C6" w:rsidP="00C44A3E">
      <w:pPr>
        <w:ind w:firstLine="709"/>
        <w:jc w:val="both"/>
        <w:rPr>
          <w:sz w:val="28"/>
          <w:szCs w:val="28"/>
        </w:rPr>
      </w:pPr>
      <w:r w:rsidRPr="00843239">
        <w:rPr>
          <w:sz w:val="28"/>
          <w:szCs w:val="28"/>
        </w:rPr>
        <w:t xml:space="preserve">общественное кладбище – отведенный в соответствии с этическими, санитарными и экологическими требованиями участок земли (кладбище) </w:t>
      </w:r>
      <w:r w:rsidR="00ED3FFF">
        <w:rPr>
          <w:sz w:val="28"/>
          <w:szCs w:val="28"/>
        </w:rPr>
        <w:br/>
      </w:r>
      <w:r w:rsidRPr="00843239">
        <w:rPr>
          <w:sz w:val="28"/>
          <w:szCs w:val="28"/>
        </w:rPr>
        <w:t>для захоронения (перезахоронения) тел (останков) умерших с учетом их</w:t>
      </w:r>
      <w:r w:rsidR="00C44A3E" w:rsidRPr="00843239">
        <w:rPr>
          <w:sz w:val="28"/>
          <w:szCs w:val="28"/>
        </w:rPr>
        <w:t> </w:t>
      </w:r>
      <w:r w:rsidRPr="00843239">
        <w:rPr>
          <w:sz w:val="28"/>
          <w:szCs w:val="28"/>
        </w:rPr>
        <w:t>волеизъявления либо по решению специализированной службы.</w:t>
      </w:r>
    </w:p>
    <w:p w:rsidR="008624C6" w:rsidRPr="00843239" w:rsidRDefault="008624C6" w:rsidP="00C44A3E">
      <w:pPr>
        <w:ind w:firstLine="709"/>
        <w:jc w:val="both"/>
        <w:rPr>
          <w:sz w:val="28"/>
          <w:szCs w:val="28"/>
        </w:rPr>
      </w:pPr>
      <w:r w:rsidRPr="00843239">
        <w:rPr>
          <w:sz w:val="28"/>
          <w:szCs w:val="28"/>
        </w:rPr>
        <w:t xml:space="preserve">2. </w:t>
      </w:r>
      <w:proofErr w:type="gramStart"/>
      <w:r w:rsidRPr="00843239">
        <w:rPr>
          <w:sz w:val="28"/>
          <w:szCs w:val="28"/>
        </w:rPr>
        <w:t>Порядок, установленный настоящим Положением, распространяется на</w:t>
      </w:r>
      <w:r w:rsidR="00C44A3E" w:rsidRPr="00843239">
        <w:rPr>
          <w:sz w:val="28"/>
          <w:szCs w:val="28"/>
        </w:rPr>
        <w:t> </w:t>
      </w:r>
      <w:r w:rsidRPr="00843239">
        <w:rPr>
          <w:sz w:val="28"/>
          <w:szCs w:val="28"/>
        </w:rPr>
        <w:t xml:space="preserve">уполномоченный орган, специализированную службу, а также </w:t>
      </w:r>
      <w:r w:rsidR="00C44A3E" w:rsidRPr="00843239">
        <w:rPr>
          <w:sz w:val="28"/>
          <w:szCs w:val="28"/>
        </w:rPr>
        <w:t>юр</w:t>
      </w:r>
      <w:r w:rsidRPr="00843239">
        <w:rPr>
          <w:sz w:val="28"/>
          <w:szCs w:val="28"/>
        </w:rPr>
        <w:t>идических лиц и индивидуальных предпринимателей, работающих на рынке похоронных услуг в сфере погребения, предоставляющих товары и услуги, а также на лиц, вовлеченных в похоронное обслуживание населения и взявших на себя соответствующие обязанно</w:t>
      </w:r>
      <w:r w:rsidR="001D5FE1" w:rsidRPr="00843239">
        <w:rPr>
          <w:sz w:val="28"/>
          <w:szCs w:val="28"/>
        </w:rPr>
        <w:t>сти по погребению на территории Сватовского</w:t>
      </w:r>
      <w:r w:rsidRPr="00843239">
        <w:rPr>
          <w:sz w:val="28"/>
          <w:szCs w:val="28"/>
        </w:rPr>
        <w:t xml:space="preserve"> муниципального округа. </w:t>
      </w:r>
      <w:proofErr w:type="gramEnd"/>
    </w:p>
    <w:p w:rsidR="008624C6" w:rsidRPr="00843239" w:rsidRDefault="008624C6" w:rsidP="00C44A3E">
      <w:pPr>
        <w:pStyle w:val="ConsPlusNormal"/>
        <w:ind w:firstLine="709"/>
        <w:jc w:val="both"/>
        <w:rPr>
          <w:sz w:val="28"/>
          <w:szCs w:val="28"/>
        </w:rPr>
      </w:pPr>
    </w:p>
    <w:p w:rsidR="008624C6" w:rsidRPr="00843239" w:rsidRDefault="008624C6" w:rsidP="00F67D35">
      <w:pPr>
        <w:pStyle w:val="aff1"/>
        <w:spacing w:after="0" w:line="240" w:lineRule="auto"/>
        <w:ind w:left="0" w:firstLine="709"/>
        <w:contextualSpacing w:val="0"/>
        <w:rPr>
          <w:rFonts w:ascii="Times New Roman" w:hAnsi="Times New Roman"/>
          <w:b/>
          <w:bCs/>
          <w:sz w:val="28"/>
          <w:szCs w:val="28"/>
        </w:rPr>
      </w:pPr>
      <w:r w:rsidRPr="00843239">
        <w:rPr>
          <w:rFonts w:ascii="Times New Roman" w:hAnsi="Times New Roman"/>
          <w:b/>
          <w:bCs/>
          <w:sz w:val="28"/>
          <w:szCs w:val="28"/>
        </w:rPr>
        <w:t>Статья 2. Организация похоронного дела на территории</w:t>
      </w:r>
    </w:p>
    <w:p w:rsidR="008624C6" w:rsidRPr="00843239" w:rsidRDefault="008624C6" w:rsidP="00F67D35">
      <w:pPr>
        <w:pStyle w:val="aff1"/>
        <w:spacing w:after="0" w:line="240" w:lineRule="auto"/>
        <w:ind w:left="0"/>
        <w:contextualSpacing w:val="0"/>
        <w:rPr>
          <w:rFonts w:ascii="Times New Roman" w:hAnsi="Times New Roman"/>
          <w:b/>
          <w:bCs/>
          <w:sz w:val="28"/>
          <w:szCs w:val="28"/>
        </w:rPr>
      </w:pPr>
      <w:r w:rsidRPr="00843239">
        <w:rPr>
          <w:rFonts w:ascii="Times New Roman" w:hAnsi="Times New Roman"/>
          <w:b/>
          <w:sz w:val="28"/>
          <w:szCs w:val="28"/>
        </w:rPr>
        <w:t>муниципального округа муниципальное образование</w:t>
      </w:r>
      <w:r w:rsidR="00F67D35">
        <w:rPr>
          <w:rFonts w:ascii="Times New Roman" w:hAnsi="Times New Roman"/>
          <w:b/>
          <w:sz w:val="28"/>
          <w:szCs w:val="28"/>
        </w:rPr>
        <w:t xml:space="preserve"> </w:t>
      </w:r>
      <w:proofErr w:type="spellStart"/>
      <w:r w:rsidR="001D5FE1" w:rsidRPr="00843239">
        <w:rPr>
          <w:rFonts w:ascii="Times New Roman" w:hAnsi="Times New Roman"/>
          <w:b/>
          <w:sz w:val="28"/>
          <w:szCs w:val="28"/>
        </w:rPr>
        <w:t>Сватовский</w:t>
      </w:r>
      <w:proofErr w:type="spellEnd"/>
      <w:r w:rsidR="001D5FE1" w:rsidRPr="00843239">
        <w:rPr>
          <w:rFonts w:ascii="Times New Roman" w:hAnsi="Times New Roman"/>
          <w:b/>
          <w:sz w:val="28"/>
          <w:szCs w:val="28"/>
        </w:rPr>
        <w:t xml:space="preserve"> </w:t>
      </w:r>
      <w:r w:rsidRPr="00843239">
        <w:rPr>
          <w:rFonts w:ascii="Times New Roman" w:hAnsi="Times New Roman"/>
          <w:b/>
          <w:sz w:val="28"/>
          <w:szCs w:val="28"/>
        </w:rPr>
        <w:t>муниципальный округ</w:t>
      </w:r>
      <w:r w:rsidR="00F67D35">
        <w:rPr>
          <w:rFonts w:ascii="Times New Roman" w:hAnsi="Times New Roman"/>
          <w:b/>
          <w:sz w:val="28"/>
          <w:szCs w:val="28"/>
        </w:rPr>
        <w:t xml:space="preserve"> </w:t>
      </w:r>
      <w:r w:rsidRPr="00843239">
        <w:rPr>
          <w:rFonts w:ascii="Times New Roman" w:hAnsi="Times New Roman"/>
          <w:b/>
          <w:sz w:val="28"/>
          <w:szCs w:val="28"/>
        </w:rPr>
        <w:t>Луганской Народной Республики</w:t>
      </w:r>
    </w:p>
    <w:p w:rsidR="008624C6" w:rsidRPr="00843239" w:rsidRDefault="008624C6" w:rsidP="00C44A3E">
      <w:pPr>
        <w:ind w:firstLine="709"/>
        <w:jc w:val="center"/>
        <w:rPr>
          <w:b/>
          <w:bCs/>
          <w:sz w:val="28"/>
          <w:szCs w:val="28"/>
        </w:rPr>
      </w:pPr>
    </w:p>
    <w:p w:rsidR="008624C6" w:rsidRPr="00843239" w:rsidRDefault="008624C6" w:rsidP="00C44A3E">
      <w:pPr>
        <w:ind w:firstLine="709"/>
        <w:jc w:val="both"/>
        <w:rPr>
          <w:sz w:val="28"/>
          <w:szCs w:val="28"/>
        </w:rPr>
      </w:pPr>
      <w:r w:rsidRPr="00843239">
        <w:rPr>
          <w:sz w:val="28"/>
          <w:szCs w:val="28"/>
        </w:rPr>
        <w:t xml:space="preserve">1. Уполномоченным органом является Администрация муниципального округа муниципальное образование </w:t>
      </w:r>
      <w:proofErr w:type="spellStart"/>
      <w:r w:rsidR="001D5FE1" w:rsidRPr="00843239">
        <w:rPr>
          <w:sz w:val="28"/>
          <w:szCs w:val="28"/>
        </w:rPr>
        <w:t>Сватовский</w:t>
      </w:r>
      <w:proofErr w:type="spellEnd"/>
      <w:r w:rsidRPr="00843239">
        <w:rPr>
          <w:sz w:val="28"/>
          <w:szCs w:val="28"/>
        </w:rPr>
        <w:t xml:space="preserve"> муниципальный округ Луганской Народной Республики (далее – Администрация </w:t>
      </w:r>
      <w:r w:rsidR="001D5FE1" w:rsidRPr="00843239">
        <w:rPr>
          <w:sz w:val="28"/>
          <w:szCs w:val="28"/>
        </w:rPr>
        <w:t xml:space="preserve">Сватовского </w:t>
      </w:r>
      <w:r w:rsidRPr="00843239">
        <w:rPr>
          <w:sz w:val="28"/>
          <w:szCs w:val="28"/>
        </w:rPr>
        <w:t>муниципального округа).</w:t>
      </w:r>
    </w:p>
    <w:p w:rsidR="008624C6" w:rsidRPr="00843239" w:rsidRDefault="008624C6" w:rsidP="00C44A3E">
      <w:pPr>
        <w:ind w:firstLine="709"/>
        <w:jc w:val="both"/>
        <w:rPr>
          <w:sz w:val="28"/>
          <w:szCs w:val="28"/>
        </w:rPr>
      </w:pPr>
      <w:r w:rsidRPr="00843239">
        <w:rPr>
          <w:spacing w:val="2"/>
          <w:sz w:val="28"/>
          <w:szCs w:val="28"/>
          <w:shd w:val="clear" w:color="auto" w:fill="FFFFFF"/>
        </w:rPr>
        <w:t>2. О</w:t>
      </w:r>
      <w:r w:rsidRPr="00843239">
        <w:rPr>
          <w:sz w:val="28"/>
          <w:szCs w:val="28"/>
        </w:rPr>
        <w:t xml:space="preserve">тдельные функции уполномоченного органа осуществляет специализированная служба по вопросам похоронного дела (далее </w:t>
      </w:r>
      <w:r w:rsidR="00ED3FFF">
        <w:rPr>
          <w:sz w:val="28"/>
          <w:szCs w:val="28"/>
        </w:rPr>
        <w:br/>
      </w:r>
      <w:r w:rsidRPr="00843239">
        <w:rPr>
          <w:sz w:val="28"/>
          <w:szCs w:val="28"/>
        </w:rPr>
        <w:t xml:space="preserve">– специализированная служба) </w:t>
      </w:r>
      <w:r w:rsidRPr="00843239">
        <w:rPr>
          <w:spacing w:val="2"/>
          <w:sz w:val="28"/>
          <w:szCs w:val="28"/>
          <w:shd w:val="clear" w:color="auto" w:fill="FFFFFF"/>
        </w:rPr>
        <w:t>в соответствии с настоящим Положением.</w:t>
      </w:r>
    </w:p>
    <w:p w:rsidR="008624C6" w:rsidRPr="00843239" w:rsidRDefault="008624C6" w:rsidP="00C44A3E">
      <w:pPr>
        <w:ind w:firstLine="709"/>
        <w:jc w:val="both"/>
        <w:rPr>
          <w:sz w:val="28"/>
          <w:szCs w:val="28"/>
        </w:rPr>
      </w:pPr>
      <w:r w:rsidRPr="00843239">
        <w:rPr>
          <w:sz w:val="28"/>
          <w:szCs w:val="28"/>
        </w:rPr>
        <w:t>3. Уполномоченный орган и специализированная служба</w:t>
      </w:r>
      <w:r w:rsidRPr="00843239">
        <w:rPr>
          <w:spacing w:val="2"/>
          <w:sz w:val="28"/>
          <w:szCs w:val="28"/>
          <w:shd w:val="clear" w:color="auto" w:fill="FFFFFF"/>
        </w:rPr>
        <w:t xml:space="preserve"> </w:t>
      </w:r>
      <w:r w:rsidRPr="00843239">
        <w:rPr>
          <w:sz w:val="28"/>
          <w:szCs w:val="28"/>
        </w:rPr>
        <w:t xml:space="preserve">в своей деятельности руководствуются законодательством Российской Федерации, законодательством Луганской Народной Республики, муниципальными правовыми актами </w:t>
      </w:r>
      <w:r w:rsidR="001D5FE1" w:rsidRPr="00843239">
        <w:rPr>
          <w:sz w:val="28"/>
          <w:szCs w:val="28"/>
        </w:rPr>
        <w:t>Сватовского</w:t>
      </w:r>
      <w:r w:rsidR="004F7BBB" w:rsidRPr="00843239">
        <w:rPr>
          <w:sz w:val="28"/>
          <w:szCs w:val="28"/>
        </w:rPr>
        <w:t xml:space="preserve"> </w:t>
      </w:r>
      <w:r w:rsidRPr="00843239">
        <w:rPr>
          <w:sz w:val="28"/>
          <w:szCs w:val="28"/>
        </w:rPr>
        <w:t>муниципального округа и иными нормативными правовыми актами в сфере погребения и похоронного дела.</w:t>
      </w:r>
    </w:p>
    <w:p w:rsidR="008624C6" w:rsidRPr="00843239" w:rsidRDefault="008624C6" w:rsidP="00C44A3E">
      <w:pPr>
        <w:ind w:firstLine="709"/>
        <w:jc w:val="both"/>
        <w:rPr>
          <w:sz w:val="28"/>
          <w:szCs w:val="28"/>
        </w:rPr>
      </w:pPr>
      <w:r w:rsidRPr="00843239">
        <w:rPr>
          <w:sz w:val="28"/>
          <w:szCs w:val="28"/>
        </w:rPr>
        <w:t xml:space="preserve">4. Организация деятельности специализированной службы на территории </w:t>
      </w:r>
      <w:r w:rsidR="004F7BBB" w:rsidRPr="00843239">
        <w:rPr>
          <w:sz w:val="28"/>
          <w:szCs w:val="28"/>
        </w:rPr>
        <w:t xml:space="preserve">Сватовского </w:t>
      </w:r>
      <w:r w:rsidRPr="00843239">
        <w:rPr>
          <w:sz w:val="28"/>
          <w:szCs w:val="28"/>
        </w:rPr>
        <w:t>муниципального округа осуществляется в соответствии с</w:t>
      </w:r>
      <w:r w:rsidR="00C44A3E" w:rsidRPr="00843239">
        <w:rPr>
          <w:spacing w:val="2"/>
          <w:sz w:val="28"/>
          <w:szCs w:val="28"/>
          <w:shd w:val="clear" w:color="auto" w:fill="FFFFFF"/>
        </w:rPr>
        <w:t> </w:t>
      </w:r>
      <w:r w:rsidRPr="00843239">
        <w:rPr>
          <w:spacing w:val="2"/>
          <w:sz w:val="28"/>
          <w:szCs w:val="28"/>
          <w:shd w:val="clear" w:color="auto" w:fill="FFFFFF"/>
        </w:rPr>
        <w:t>настоящим Положением</w:t>
      </w:r>
      <w:r w:rsidRPr="00843239">
        <w:rPr>
          <w:sz w:val="28"/>
          <w:szCs w:val="28"/>
        </w:rPr>
        <w:t xml:space="preserve"> и иными нормативными правовыми актами в сфере погребения и похоронного дела.</w:t>
      </w:r>
    </w:p>
    <w:p w:rsidR="008624C6" w:rsidRPr="00843239" w:rsidRDefault="008624C6" w:rsidP="00C44A3E">
      <w:pPr>
        <w:ind w:firstLine="709"/>
        <w:jc w:val="both"/>
        <w:rPr>
          <w:sz w:val="28"/>
          <w:szCs w:val="28"/>
        </w:rPr>
      </w:pPr>
      <w:r w:rsidRPr="00843239">
        <w:rPr>
          <w:sz w:val="28"/>
          <w:szCs w:val="28"/>
        </w:rPr>
        <w:t xml:space="preserve">5. Финансовое обеспечение похоронного дела осуществляется за счет средств бюджета </w:t>
      </w:r>
      <w:r w:rsidR="004F7BBB" w:rsidRPr="00843239">
        <w:rPr>
          <w:sz w:val="28"/>
          <w:szCs w:val="28"/>
        </w:rPr>
        <w:t xml:space="preserve">Сватовского </w:t>
      </w:r>
      <w:r w:rsidRPr="00843239">
        <w:rPr>
          <w:sz w:val="28"/>
          <w:szCs w:val="28"/>
        </w:rPr>
        <w:t>муниципального округа в соответствии с</w:t>
      </w:r>
      <w:r w:rsidR="00C44A3E" w:rsidRPr="00843239">
        <w:rPr>
          <w:sz w:val="28"/>
          <w:szCs w:val="28"/>
        </w:rPr>
        <w:t> </w:t>
      </w:r>
      <w:r w:rsidRPr="00843239">
        <w:rPr>
          <w:sz w:val="28"/>
          <w:szCs w:val="28"/>
        </w:rPr>
        <w:t xml:space="preserve">законодательством Российской Федерации и Луганской Народной </w:t>
      </w:r>
      <w:r w:rsidRPr="00843239">
        <w:rPr>
          <w:sz w:val="28"/>
          <w:szCs w:val="28"/>
        </w:rPr>
        <w:lastRenderedPageBreak/>
        <w:t xml:space="preserve">Республики, а также нормативными правовыми актами </w:t>
      </w:r>
      <w:r w:rsidR="004F7BBB" w:rsidRPr="00843239">
        <w:rPr>
          <w:sz w:val="28"/>
          <w:szCs w:val="28"/>
        </w:rPr>
        <w:t xml:space="preserve">Сватовского </w:t>
      </w:r>
      <w:r w:rsidRPr="00843239">
        <w:rPr>
          <w:sz w:val="28"/>
          <w:szCs w:val="28"/>
        </w:rPr>
        <w:t>муниципального округа.</w:t>
      </w:r>
    </w:p>
    <w:p w:rsidR="008624C6" w:rsidRPr="00843239" w:rsidRDefault="008624C6" w:rsidP="00C44A3E">
      <w:pPr>
        <w:ind w:firstLine="709"/>
        <w:jc w:val="both"/>
        <w:rPr>
          <w:sz w:val="28"/>
          <w:szCs w:val="28"/>
        </w:rPr>
      </w:pPr>
      <w:r w:rsidRPr="00843239">
        <w:rPr>
          <w:sz w:val="28"/>
          <w:szCs w:val="28"/>
        </w:rPr>
        <w:t>6. Владение, пользование и распоряжение имуществом, используемым в</w:t>
      </w:r>
      <w:r w:rsidR="00C44A3E" w:rsidRPr="00843239">
        <w:rPr>
          <w:sz w:val="28"/>
          <w:szCs w:val="28"/>
        </w:rPr>
        <w:t> </w:t>
      </w:r>
      <w:r w:rsidRPr="00843239">
        <w:rPr>
          <w:sz w:val="28"/>
          <w:szCs w:val="28"/>
        </w:rPr>
        <w:t>сфере погребения и организации похоронного дела, осуществляется в</w:t>
      </w:r>
      <w:r w:rsidR="00C44A3E" w:rsidRPr="00843239">
        <w:rPr>
          <w:sz w:val="28"/>
          <w:szCs w:val="28"/>
        </w:rPr>
        <w:t> </w:t>
      </w:r>
      <w:r w:rsidRPr="00843239">
        <w:rPr>
          <w:sz w:val="28"/>
          <w:szCs w:val="28"/>
        </w:rPr>
        <w:t xml:space="preserve">соответствии с законодательством Российской Федерации, законодательством Луганской Народной Республики, а также нормативными правовыми актами </w:t>
      </w:r>
      <w:r w:rsidR="004F7BBB" w:rsidRPr="00843239">
        <w:rPr>
          <w:sz w:val="28"/>
          <w:szCs w:val="28"/>
        </w:rPr>
        <w:t xml:space="preserve">Сватовского </w:t>
      </w:r>
      <w:r w:rsidRPr="00843239">
        <w:rPr>
          <w:sz w:val="28"/>
          <w:szCs w:val="28"/>
        </w:rPr>
        <w:t xml:space="preserve">муниципального округа. </w:t>
      </w:r>
    </w:p>
    <w:p w:rsidR="008624C6" w:rsidRPr="00843239" w:rsidRDefault="008624C6" w:rsidP="00C44A3E">
      <w:pPr>
        <w:ind w:firstLine="709"/>
        <w:jc w:val="both"/>
        <w:rPr>
          <w:sz w:val="28"/>
          <w:szCs w:val="28"/>
        </w:rPr>
      </w:pPr>
      <w:r w:rsidRPr="00843239">
        <w:rPr>
          <w:sz w:val="28"/>
          <w:szCs w:val="28"/>
        </w:rPr>
        <w:t xml:space="preserve">7. Земельные участки </w:t>
      </w:r>
      <w:r w:rsidR="004F7BBB" w:rsidRPr="00843239">
        <w:rPr>
          <w:sz w:val="28"/>
          <w:szCs w:val="28"/>
        </w:rPr>
        <w:t xml:space="preserve">Сватовского </w:t>
      </w:r>
      <w:r w:rsidRPr="00843239">
        <w:rPr>
          <w:sz w:val="28"/>
          <w:szCs w:val="28"/>
        </w:rPr>
        <w:t>муниципального округа, на которых расположены кладбища, предоставляются в постоянное (бессрочное) пользование специализированной службой</w:t>
      </w:r>
      <w:r w:rsidRPr="00843239">
        <w:rPr>
          <w:spacing w:val="2"/>
          <w:sz w:val="28"/>
          <w:szCs w:val="28"/>
          <w:shd w:val="clear" w:color="auto" w:fill="FFFFFF"/>
        </w:rPr>
        <w:t xml:space="preserve"> </w:t>
      </w:r>
      <w:r w:rsidRPr="00843239">
        <w:rPr>
          <w:sz w:val="28"/>
          <w:szCs w:val="28"/>
        </w:rPr>
        <w:t>в порядке, установленном земельным законодательством Российской Федерации.</w:t>
      </w:r>
    </w:p>
    <w:p w:rsidR="008624C6" w:rsidRPr="00843239" w:rsidRDefault="008624C6" w:rsidP="00C44A3E">
      <w:pPr>
        <w:ind w:firstLine="709"/>
        <w:jc w:val="both"/>
        <w:rPr>
          <w:sz w:val="28"/>
          <w:szCs w:val="28"/>
        </w:rPr>
      </w:pPr>
    </w:p>
    <w:p w:rsidR="008624C6" w:rsidRPr="00843239" w:rsidRDefault="008624C6" w:rsidP="00F67D35">
      <w:pPr>
        <w:ind w:firstLine="708"/>
        <w:rPr>
          <w:b/>
          <w:bCs/>
          <w:sz w:val="28"/>
          <w:szCs w:val="28"/>
        </w:rPr>
      </w:pPr>
      <w:r w:rsidRPr="00843239">
        <w:rPr>
          <w:b/>
          <w:bCs/>
          <w:sz w:val="28"/>
          <w:szCs w:val="28"/>
        </w:rPr>
        <w:t>Статья 3. Полномочия уполномоченного органа</w:t>
      </w:r>
    </w:p>
    <w:p w:rsidR="008624C6" w:rsidRPr="00843239" w:rsidRDefault="008624C6" w:rsidP="00C44A3E">
      <w:pPr>
        <w:ind w:firstLine="709"/>
        <w:jc w:val="center"/>
        <w:rPr>
          <w:b/>
          <w:bCs/>
          <w:sz w:val="28"/>
          <w:szCs w:val="28"/>
        </w:rPr>
      </w:pPr>
    </w:p>
    <w:p w:rsidR="008624C6" w:rsidRPr="00843239" w:rsidRDefault="008624C6" w:rsidP="00C44A3E">
      <w:pPr>
        <w:ind w:firstLine="709"/>
        <w:jc w:val="both"/>
        <w:rPr>
          <w:sz w:val="28"/>
          <w:szCs w:val="28"/>
        </w:rPr>
      </w:pPr>
      <w:r w:rsidRPr="00843239">
        <w:rPr>
          <w:sz w:val="28"/>
          <w:szCs w:val="28"/>
        </w:rPr>
        <w:t>1. К полномочиям уполномоченного органа относятся:</w:t>
      </w:r>
    </w:p>
    <w:p w:rsidR="008624C6" w:rsidRPr="00843239" w:rsidRDefault="008624C6" w:rsidP="00C44A3E">
      <w:pPr>
        <w:ind w:firstLine="709"/>
        <w:jc w:val="both"/>
        <w:rPr>
          <w:sz w:val="28"/>
          <w:szCs w:val="28"/>
        </w:rPr>
      </w:pPr>
      <w:r w:rsidRPr="00843239">
        <w:rPr>
          <w:sz w:val="28"/>
          <w:szCs w:val="28"/>
        </w:rPr>
        <w:t>1)</w:t>
      </w:r>
      <w:r w:rsidR="00C44A3E" w:rsidRPr="00843239">
        <w:rPr>
          <w:sz w:val="28"/>
          <w:szCs w:val="28"/>
        </w:rPr>
        <w:t> </w:t>
      </w:r>
      <w:r w:rsidRPr="00843239">
        <w:rPr>
          <w:sz w:val="28"/>
          <w:szCs w:val="28"/>
        </w:rPr>
        <w:t>реализация единой муниципальной политики в сфере погребения и</w:t>
      </w:r>
      <w:r w:rsidR="00C44A3E" w:rsidRPr="00843239">
        <w:rPr>
          <w:sz w:val="28"/>
          <w:szCs w:val="28"/>
        </w:rPr>
        <w:t> </w:t>
      </w:r>
      <w:r w:rsidRPr="00843239">
        <w:rPr>
          <w:sz w:val="28"/>
          <w:szCs w:val="28"/>
        </w:rPr>
        <w:t xml:space="preserve">похоронного дела на территории </w:t>
      </w:r>
      <w:r w:rsidR="004F7BBB" w:rsidRPr="00843239">
        <w:rPr>
          <w:sz w:val="28"/>
          <w:szCs w:val="28"/>
        </w:rPr>
        <w:t xml:space="preserve">Сватовского </w:t>
      </w:r>
      <w:r w:rsidRPr="00843239">
        <w:rPr>
          <w:sz w:val="28"/>
          <w:szCs w:val="28"/>
        </w:rPr>
        <w:t xml:space="preserve">муниципального округа; </w:t>
      </w:r>
    </w:p>
    <w:p w:rsidR="008624C6" w:rsidRPr="00843239" w:rsidRDefault="008624C6" w:rsidP="00C44A3E">
      <w:pPr>
        <w:ind w:firstLine="709"/>
        <w:jc w:val="both"/>
        <w:rPr>
          <w:sz w:val="28"/>
          <w:szCs w:val="28"/>
        </w:rPr>
      </w:pPr>
      <w:r w:rsidRPr="00843239">
        <w:rPr>
          <w:sz w:val="28"/>
          <w:szCs w:val="28"/>
        </w:rPr>
        <w:t>2)</w:t>
      </w:r>
      <w:r w:rsidR="00C44A3E" w:rsidRPr="00843239">
        <w:rPr>
          <w:sz w:val="28"/>
          <w:szCs w:val="28"/>
        </w:rPr>
        <w:t> </w:t>
      </w:r>
      <w:r w:rsidRPr="00843239">
        <w:rPr>
          <w:sz w:val="28"/>
          <w:szCs w:val="28"/>
        </w:rPr>
        <w:t xml:space="preserve">осуществление </w:t>
      </w:r>
      <w:proofErr w:type="gramStart"/>
      <w:r w:rsidRPr="00843239">
        <w:rPr>
          <w:sz w:val="28"/>
          <w:szCs w:val="28"/>
        </w:rPr>
        <w:t>контроля за</w:t>
      </w:r>
      <w:proofErr w:type="gramEnd"/>
      <w:r w:rsidRPr="00843239">
        <w:rPr>
          <w:sz w:val="28"/>
          <w:szCs w:val="28"/>
        </w:rPr>
        <w:t xml:space="preserve"> исполнением специализированной службой</w:t>
      </w:r>
      <w:r w:rsidRPr="00843239">
        <w:rPr>
          <w:spacing w:val="2"/>
          <w:sz w:val="28"/>
          <w:szCs w:val="28"/>
          <w:shd w:val="clear" w:color="auto" w:fill="FFFFFF"/>
        </w:rPr>
        <w:t xml:space="preserve"> отдельных </w:t>
      </w:r>
      <w:r w:rsidRPr="00843239">
        <w:rPr>
          <w:sz w:val="28"/>
          <w:szCs w:val="28"/>
        </w:rPr>
        <w:t>исполнительно-распорядительных функций в сфере погребения и</w:t>
      </w:r>
      <w:r w:rsidR="00C44A3E" w:rsidRPr="00843239">
        <w:rPr>
          <w:sz w:val="28"/>
          <w:szCs w:val="28"/>
        </w:rPr>
        <w:t> </w:t>
      </w:r>
      <w:r w:rsidRPr="00843239">
        <w:rPr>
          <w:sz w:val="28"/>
          <w:szCs w:val="28"/>
        </w:rPr>
        <w:t>похоронного дела, в том числе контроль за ведением учета всех захоронений,</w:t>
      </w:r>
      <w:r w:rsidR="00C44A3E" w:rsidRPr="00843239">
        <w:rPr>
          <w:sz w:val="28"/>
          <w:szCs w:val="28"/>
        </w:rPr>
        <w:t xml:space="preserve"> </w:t>
      </w:r>
      <w:r w:rsidRPr="00843239">
        <w:rPr>
          <w:sz w:val="28"/>
          <w:szCs w:val="28"/>
        </w:rPr>
        <w:t xml:space="preserve">произведенных на территории </w:t>
      </w:r>
      <w:r w:rsidR="004F7BBB" w:rsidRPr="00843239">
        <w:rPr>
          <w:sz w:val="28"/>
          <w:szCs w:val="28"/>
        </w:rPr>
        <w:t xml:space="preserve">Сватовского </w:t>
      </w:r>
      <w:r w:rsidRPr="00843239">
        <w:rPr>
          <w:sz w:val="28"/>
          <w:szCs w:val="28"/>
        </w:rPr>
        <w:t>муниципального округа,</w:t>
      </w:r>
      <w:r w:rsidR="00C44A3E" w:rsidRPr="00843239">
        <w:rPr>
          <w:sz w:val="28"/>
          <w:szCs w:val="28"/>
        </w:rPr>
        <w:t xml:space="preserve"> </w:t>
      </w:r>
      <w:r w:rsidRPr="00843239">
        <w:rPr>
          <w:sz w:val="28"/>
          <w:szCs w:val="28"/>
        </w:rPr>
        <w:t>за</w:t>
      </w:r>
      <w:r w:rsidR="00C44A3E" w:rsidRPr="00843239">
        <w:rPr>
          <w:sz w:val="28"/>
          <w:szCs w:val="28"/>
        </w:rPr>
        <w:t> </w:t>
      </w:r>
      <w:r w:rsidRPr="00843239">
        <w:rPr>
          <w:sz w:val="28"/>
          <w:szCs w:val="28"/>
        </w:rPr>
        <w:t>исполнением контрактов (договоров), за оказанием муниципальных услуг: «Предоставление мест для захороне</w:t>
      </w:r>
      <w:r w:rsidR="00E977F3" w:rsidRPr="00843239">
        <w:rPr>
          <w:sz w:val="28"/>
          <w:szCs w:val="28"/>
        </w:rPr>
        <w:t>ния (</w:t>
      </w:r>
      <w:proofErr w:type="spellStart"/>
      <w:r w:rsidR="00E977F3" w:rsidRPr="00843239">
        <w:rPr>
          <w:sz w:val="28"/>
          <w:szCs w:val="28"/>
        </w:rPr>
        <w:t>подзахоронения</w:t>
      </w:r>
      <w:proofErr w:type="spellEnd"/>
      <w:r w:rsidR="00E977F3" w:rsidRPr="00843239">
        <w:rPr>
          <w:sz w:val="28"/>
          <w:szCs w:val="28"/>
        </w:rPr>
        <w:t>), оформление</w:t>
      </w:r>
      <w:r w:rsidRPr="00843239">
        <w:rPr>
          <w:sz w:val="28"/>
          <w:szCs w:val="28"/>
        </w:rPr>
        <w:t xml:space="preserve"> удостоверений</w:t>
      </w:r>
      <w:r w:rsidR="00E977F3" w:rsidRPr="00843239">
        <w:rPr>
          <w:sz w:val="28"/>
          <w:szCs w:val="28"/>
        </w:rPr>
        <w:t xml:space="preserve"> о захоронениях, перерегистрация</w:t>
      </w:r>
      <w:r w:rsidRPr="00843239">
        <w:rPr>
          <w:sz w:val="28"/>
          <w:szCs w:val="28"/>
        </w:rPr>
        <w:t xml:space="preserve"> захоронений на других </w:t>
      </w:r>
      <w:r w:rsidR="00E977F3" w:rsidRPr="00843239">
        <w:rPr>
          <w:sz w:val="28"/>
          <w:szCs w:val="28"/>
        </w:rPr>
        <w:t xml:space="preserve">лиц, выдача </w:t>
      </w:r>
      <w:r w:rsidRPr="00843239">
        <w:rPr>
          <w:sz w:val="28"/>
          <w:szCs w:val="28"/>
        </w:rPr>
        <w:t xml:space="preserve">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«Создание семейного (родового) захоронения», за оказанием гарантированного перечня услуг </w:t>
      </w:r>
      <w:r w:rsidR="00ED3FFF">
        <w:rPr>
          <w:sz w:val="28"/>
          <w:szCs w:val="28"/>
        </w:rPr>
        <w:br/>
      </w:r>
      <w:r w:rsidRPr="00843239">
        <w:rPr>
          <w:sz w:val="28"/>
          <w:szCs w:val="28"/>
        </w:rPr>
        <w:t>по погребению на</w:t>
      </w:r>
      <w:r w:rsidR="00C44A3E" w:rsidRPr="00843239">
        <w:rPr>
          <w:sz w:val="28"/>
          <w:szCs w:val="28"/>
        </w:rPr>
        <w:t> </w:t>
      </w:r>
      <w:r w:rsidRPr="00843239">
        <w:rPr>
          <w:sz w:val="28"/>
          <w:szCs w:val="28"/>
        </w:rPr>
        <w:t>безвозмездной основе;</w:t>
      </w:r>
    </w:p>
    <w:p w:rsidR="008624C6" w:rsidRPr="00843239" w:rsidRDefault="008624C6" w:rsidP="00C44A3E">
      <w:pPr>
        <w:ind w:firstLine="709"/>
        <w:jc w:val="both"/>
        <w:rPr>
          <w:sz w:val="28"/>
          <w:szCs w:val="28"/>
        </w:rPr>
      </w:pPr>
      <w:r w:rsidRPr="00843239">
        <w:rPr>
          <w:sz w:val="28"/>
          <w:szCs w:val="28"/>
        </w:rPr>
        <w:t>3)</w:t>
      </w:r>
      <w:r w:rsidR="00C44A3E" w:rsidRPr="00843239">
        <w:rPr>
          <w:sz w:val="28"/>
          <w:szCs w:val="28"/>
        </w:rPr>
        <w:t> </w:t>
      </w:r>
      <w:r w:rsidRPr="00843239">
        <w:rPr>
          <w:sz w:val="28"/>
          <w:szCs w:val="28"/>
        </w:rPr>
        <w:t xml:space="preserve">осуществление </w:t>
      </w:r>
      <w:proofErr w:type="gramStart"/>
      <w:r w:rsidRPr="00843239">
        <w:rPr>
          <w:sz w:val="28"/>
          <w:szCs w:val="28"/>
        </w:rPr>
        <w:t>контроля за</w:t>
      </w:r>
      <w:proofErr w:type="gramEnd"/>
      <w:r w:rsidRPr="00843239">
        <w:rPr>
          <w:sz w:val="28"/>
          <w:szCs w:val="28"/>
        </w:rPr>
        <w:t xml:space="preserve"> соблюдением на территории </w:t>
      </w:r>
      <w:r w:rsidR="004F7BBB" w:rsidRPr="00843239">
        <w:rPr>
          <w:sz w:val="28"/>
          <w:szCs w:val="28"/>
        </w:rPr>
        <w:t xml:space="preserve">Сватовского </w:t>
      </w:r>
      <w:r w:rsidRPr="00843239">
        <w:rPr>
          <w:sz w:val="28"/>
          <w:szCs w:val="28"/>
        </w:rPr>
        <w:t xml:space="preserve">муниципального округа требований законодательства Российской Федерации, законодательства Луганской Народной Республики, муниципальных правовых актов </w:t>
      </w:r>
      <w:r w:rsidR="004F7BBB" w:rsidRPr="00843239">
        <w:rPr>
          <w:sz w:val="28"/>
          <w:szCs w:val="28"/>
        </w:rPr>
        <w:t xml:space="preserve">Сватовского </w:t>
      </w:r>
      <w:r w:rsidRPr="00843239">
        <w:rPr>
          <w:sz w:val="28"/>
          <w:szCs w:val="28"/>
        </w:rPr>
        <w:t>муниципального округа по вопросам погребения и</w:t>
      </w:r>
      <w:r w:rsidR="00C44A3E" w:rsidRPr="00843239">
        <w:rPr>
          <w:sz w:val="28"/>
          <w:szCs w:val="28"/>
          <w:lang w:val="en-US"/>
        </w:rPr>
        <w:t> </w:t>
      </w:r>
      <w:r w:rsidRPr="00843239">
        <w:rPr>
          <w:sz w:val="28"/>
          <w:szCs w:val="28"/>
        </w:rPr>
        <w:t>похоронного дела;</w:t>
      </w:r>
    </w:p>
    <w:p w:rsidR="008624C6" w:rsidRPr="00843239" w:rsidRDefault="008624C6" w:rsidP="00C44A3E">
      <w:pPr>
        <w:ind w:firstLine="709"/>
        <w:jc w:val="both"/>
        <w:rPr>
          <w:sz w:val="28"/>
          <w:szCs w:val="28"/>
        </w:rPr>
      </w:pPr>
      <w:r w:rsidRPr="00843239">
        <w:rPr>
          <w:sz w:val="28"/>
          <w:szCs w:val="28"/>
        </w:rPr>
        <w:t>4)</w:t>
      </w:r>
      <w:r w:rsidR="00C44A3E" w:rsidRPr="00843239">
        <w:rPr>
          <w:sz w:val="28"/>
          <w:szCs w:val="28"/>
        </w:rPr>
        <w:t> </w:t>
      </w:r>
      <w:r w:rsidRPr="00843239">
        <w:rPr>
          <w:sz w:val="28"/>
          <w:szCs w:val="28"/>
        </w:rPr>
        <w:t xml:space="preserve">взаимодействие с исполнительными органами государственной власти Луганской Народной Республики и органами местного самоуправления </w:t>
      </w:r>
      <w:r w:rsidR="004F7BBB" w:rsidRPr="00843239">
        <w:rPr>
          <w:sz w:val="28"/>
          <w:szCs w:val="28"/>
        </w:rPr>
        <w:t xml:space="preserve">Сватовского </w:t>
      </w:r>
      <w:r w:rsidRPr="00843239">
        <w:rPr>
          <w:sz w:val="28"/>
          <w:szCs w:val="28"/>
        </w:rPr>
        <w:t>муниципального округа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8624C6" w:rsidRPr="00843239" w:rsidRDefault="008624C6" w:rsidP="00C44A3E">
      <w:pPr>
        <w:ind w:firstLine="709"/>
        <w:jc w:val="both"/>
        <w:rPr>
          <w:sz w:val="28"/>
          <w:szCs w:val="28"/>
        </w:rPr>
      </w:pPr>
      <w:r w:rsidRPr="00843239">
        <w:rPr>
          <w:sz w:val="28"/>
          <w:szCs w:val="28"/>
        </w:rPr>
        <w:t>5)</w:t>
      </w:r>
      <w:r w:rsidR="00C44A3E" w:rsidRPr="00843239">
        <w:rPr>
          <w:sz w:val="28"/>
          <w:szCs w:val="28"/>
        </w:rPr>
        <w:t> </w:t>
      </w:r>
      <w:r w:rsidRPr="00843239">
        <w:rPr>
          <w:sz w:val="28"/>
          <w:szCs w:val="28"/>
        </w:rPr>
        <w:t>организация работы по взаимодействию с юридическими лицами и</w:t>
      </w:r>
      <w:r w:rsidR="00C44A3E" w:rsidRPr="00843239">
        <w:rPr>
          <w:sz w:val="28"/>
          <w:szCs w:val="28"/>
          <w:lang w:val="en-US"/>
        </w:rPr>
        <w:t> </w:t>
      </w:r>
      <w:r w:rsidRPr="00843239">
        <w:rPr>
          <w:sz w:val="28"/>
          <w:szCs w:val="28"/>
        </w:rPr>
        <w:t>индивидуальными предпринимателями, осуществляющими предпринимательскую деятельность в сфере погребения и похоронного дела</w:t>
      </w:r>
      <w:r w:rsidR="00C44A3E" w:rsidRPr="00843239">
        <w:rPr>
          <w:sz w:val="28"/>
          <w:szCs w:val="28"/>
        </w:rPr>
        <w:t xml:space="preserve"> в </w:t>
      </w:r>
      <w:r w:rsidR="004F7BBB" w:rsidRPr="00843239">
        <w:rPr>
          <w:sz w:val="28"/>
          <w:szCs w:val="28"/>
        </w:rPr>
        <w:t xml:space="preserve">Сватовском </w:t>
      </w:r>
      <w:r w:rsidRPr="00843239">
        <w:rPr>
          <w:sz w:val="28"/>
          <w:szCs w:val="28"/>
        </w:rPr>
        <w:t xml:space="preserve">муниципальном округе с целью недопущения нарушений требований законодательства Российской Федерации, законодательства </w:t>
      </w:r>
      <w:r w:rsidRPr="00843239">
        <w:rPr>
          <w:sz w:val="28"/>
          <w:szCs w:val="28"/>
        </w:rPr>
        <w:lastRenderedPageBreak/>
        <w:t xml:space="preserve">Луганской Народной Республики, муниципальных правовых актов </w:t>
      </w:r>
      <w:r w:rsidR="004F7BBB" w:rsidRPr="00843239">
        <w:rPr>
          <w:sz w:val="28"/>
          <w:szCs w:val="28"/>
        </w:rPr>
        <w:t xml:space="preserve">Сватовского </w:t>
      </w:r>
      <w:r w:rsidRPr="00843239">
        <w:rPr>
          <w:sz w:val="28"/>
          <w:szCs w:val="28"/>
        </w:rPr>
        <w:t>муниципального округа по вопросам погребения и похоронного дела;</w:t>
      </w:r>
    </w:p>
    <w:p w:rsidR="008624C6" w:rsidRPr="00843239" w:rsidRDefault="008624C6" w:rsidP="00C44A3E">
      <w:pPr>
        <w:pStyle w:val="ConsPlusNormal"/>
        <w:ind w:firstLine="709"/>
        <w:jc w:val="both"/>
        <w:rPr>
          <w:sz w:val="28"/>
          <w:szCs w:val="28"/>
        </w:rPr>
      </w:pPr>
      <w:r w:rsidRPr="00843239">
        <w:rPr>
          <w:sz w:val="28"/>
          <w:szCs w:val="28"/>
        </w:rPr>
        <w:t>6)</w:t>
      </w:r>
      <w:r w:rsidR="00C44A3E" w:rsidRPr="00843239">
        <w:rPr>
          <w:sz w:val="28"/>
          <w:szCs w:val="28"/>
        </w:rPr>
        <w:t> </w:t>
      </w:r>
      <w:r w:rsidRPr="00843239">
        <w:rPr>
          <w:sz w:val="28"/>
          <w:szCs w:val="28"/>
        </w:rPr>
        <w:t xml:space="preserve">участие в разработке и реализации муниципальных программ </w:t>
      </w:r>
      <w:r w:rsidR="004F7BBB" w:rsidRPr="00843239">
        <w:rPr>
          <w:sz w:val="28"/>
          <w:szCs w:val="28"/>
        </w:rPr>
        <w:t xml:space="preserve">Сватовского </w:t>
      </w:r>
      <w:r w:rsidRPr="00843239">
        <w:rPr>
          <w:sz w:val="28"/>
          <w:szCs w:val="28"/>
        </w:rPr>
        <w:t>муниципального округа в сфере погребения и похоронного дела;</w:t>
      </w:r>
    </w:p>
    <w:p w:rsidR="008624C6" w:rsidRPr="00843239" w:rsidRDefault="008624C6" w:rsidP="00C44A3E">
      <w:pPr>
        <w:pStyle w:val="ConsPlusNormal"/>
        <w:ind w:firstLine="709"/>
        <w:jc w:val="both"/>
        <w:rPr>
          <w:sz w:val="28"/>
          <w:szCs w:val="28"/>
        </w:rPr>
      </w:pPr>
      <w:r w:rsidRPr="00843239">
        <w:rPr>
          <w:sz w:val="28"/>
          <w:szCs w:val="28"/>
        </w:rPr>
        <w:t>7)</w:t>
      </w:r>
      <w:r w:rsidR="00C44A3E" w:rsidRPr="00843239">
        <w:rPr>
          <w:sz w:val="28"/>
          <w:szCs w:val="28"/>
        </w:rPr>
        <w:t> </w:t>
      </w:r>
      <w:r w:rsidRPr="00843239">
        <w:rPr>
          <w:sz w:val="28"/>
          <w:szCs w:val="28"/>
        </w:rPr>
        <w:t>определение по согласованию с Фондом пенсионного и социального страхования Российской Федерации, уполномоченным исполнительным органом Луганской Народной Республики стоимости услуг, предоставляемых согласно гарантированному перечню услуг по погребению на безвозмездной основе;</w:t>
      </w:r>
    </w:p>
    <w:p w:rsidR="008624C6" w:rsidRPr="00843239" w:rsidRDefault="008624C6" w:rsidP="00C44A3E">
      <w:pPr>
        <w:pStyle w:val="ConsPlusNormal"/>
        <w:ind w:firstLine="709"/>
        <w:jc w:val="both"/>
        <w:rPr>
          <w:sz w:val="28"/>
          <w:szCs w:val="28"/>
        </w:rPr>
      </w:pPr>
      <w:bookmarkStart w:id="2" w:name="_Hlk70413187"/>
      <w:r w:rsidRPr="00843239">
        <w:rPr>
          <w:sz w:val="28"/>
          <w:szCs w:val="28"/>
        </w:rPr>
        <w:t>8)</w:t>
      </w:r>
      <w:r w:rsidR="00C44A3E" w:rsidRPr="00843239">
        <w:t> </w:t>
      </w:r>
      <w:r w:rsidRPr="00843239">
        <w:rPr>
          <w:sz w:val="28"/>
          <w:szCs w:val="28"/>
        </w:rPr>
        <w:t>установление стоимости работ по принудительному демонтажу и</w:t>
      </w:r>
      <w:r w:rsidR="00C44A3E" w:rsidRPr="00843239">
        <w:rPr>
          <w:sz w:val="28"/>
          <w:szCs w:val="28"/>
        </w:rPr>
        <w:t> </w:t>
      </w:r>
      <w:r w:rsidRPr="00843239">
        <w:rPr>
          <w:sz w:val="28"/>
          <w:szCs w:val="28"/>
        </w:rPr>
        <w:t>хранению надмогильного сооружения (надгробия), ограды;</w:t>
      </w:r>
      <w:bookmarkEnd w:id="2"/>
    </w:p>
    <w:p w:rsidR="008624C6" w:rsidRPr="00843239" w:rsidRDefault="008624C6" w:rsidP="00C44A3E">
      <w:pPr>
        <w:pStyle w:val="ConsPlusNormal"/>
        <w:ind w:firstLine="709"/>
        <w:jc w:val="both"/>
        <w:rPr>
          <w:sz w:val="28"/>
          <w:szCs w:val="28"/>
        </w:rPr>
      </w:pPr>
      <w:r w:rsidRPr="00843239">
        <w:rPr>
          <w:sz w:val="28"/>
          <w:szCs w:val="28"/>
        </w:rPr>
        <w:t>9)</w:t>
      </w:r>
      <w:r w:rsidR="00C44A3E" w:rsidRPr="00843239">
        <w:rPr>
          <w:sz w:val="28"/>
          <w:szCs w:val="28"/>
        </w:rPr>
        <w:t> </w:t>
      </w:r>
      <w:r w:rsidRPr="00843239">
        <w:rPr>
          <w:sz w:val="28"/>
          <w:szCs w:val="28"/>
        </w:rPr>
        <w:t>разработка в пределах своей компетенции муниципальных правовых актов по вопросам погребения и похоронного дела, в том числе:</w:t>
      </w:r>
    </w:p>
    <w:p w:rsidR="008624C6" w:rsidRPr="00843239" w:rsidRDefault="008624C6" w:rsidP="00C44A3E">
      <w:pPr>
        <w:pStyle w:val="ConsPlusNormal"/>
        <w:ind w:firstLine="709"/>
        <w:jc w:val="both"/>
        <w:rPr>
          <w:sz w:val="28"/>
          <w:szCs w:val="28"/>
        </w:rPr>
      </w:pPr>
      <w:r w:rsidRPr="00843239">
        <w:rPr>
          <w:sz w:val="28"/>
          <w:szCs w:val="28"/>
        </w:rPr>
        <w:t>а)</w:t>
      </w:r>
      <w:r w:rsidR="00C44A3E" w:rsidRPr="00843239">
        <w:rPr>
          <w:sz w:val="28"/>
          <w:szCs w:val="28"/>
        </w:rPr>
        <w:t> </w:t>
      </w:r>
      <w:hyperlink w:anchor="P262" w:tooltip="#P262" w:history="1">
        <w:r w:rsidRPr="00843239">
          <w:rPr>
            <w:sz w:val="28"/>
            <w:szCs w:val="28"/>
          </w:rPr>
          <w:t>требований</w:t>
        </w:r>
      </w:hyperlink>
      <w:r w:rsidRPr="00843239">
        <w:rPr>
          <w:sz w:val="28"/>
          <w:szCs w:val="28"/>
        </w:rPr>
        <w:t xml:space="preserve"> к качеству услуг, предоставляемых согласно гарантированному перечню услуг по погребению;</w:t>
      </w:r>
    </w:p>
    <w:p w:rsidR="008624C6" w:rsidRPr="00843239" w:rsidRDefault="008624C6" w:rsidP="00C44A3E">
      <w:pPr>
        <w:pStyle w:val="ConsPlusNormal"/>
        <w:ind w:firstLine="709"/>
        <w:jc w:val="both"/>
        <w:rPr>
          <w:sz w:val="28"/>
          <w:szCs w:val="28"/>
        </w:rPr>
      </w:pPr>
      <w:r w:rsidRPr="00843239">
        <w:rPr>
          <w:sz w:val="28"/>
          <w:szCs w:val="28"/>
        </w:rPr>
        <w:t>б)</w:t>
      </w:r>
      <w:r w:rsidR="00C44A3E" w:rsidRPr="00843239">
        <w:t> </w:t>
      </w:r>
      <w:r w:rsidRPr="00843239">
        <w:rPr>
          <w:sz w:val="28"/>
          <w:szCs w:val="28"/>
        </w:rPr>
        <w:t>порядка деятельности специализированной службы по вопросам погребения и похоронного дела;</w:t>
      </w:r>
    </w:p>
    <w:p w:rsidR="008624C6" w:rsidRPr="00843239" w:rsidRDefault="008624C6" w:rsidP="00C44A3E">
      <w:pPr>
        <w:pStyle w:val="ConsPlusNormal"/>
        <w:ind w:firstLine="709"/>
        <w:jc w:val="both"/>
        <w:rPr>
          <w:sz w:val="28"/>
          <w:szCs w:val="28"/>
        </w:rPr>
      </w:pPr>
      <w:r w:rsidRPr="00843239">
        <w:rPr>
          <w:sz w:val="28"/>
          <w:szCs w:val="28"/>
        </w:rPr>
        <w:t>в)</w:t>
      </w:r>
      <w:r w:rsidR="00C44A3E" w:rsidRPr="00843239">
        <w:rPr>
          <w:sz w:val="28"/>
          <w:szCs w:val="28"/>
        </w:rPr>
        <w:t> </w:t>
      </w:r>
      <w:r w:rsidRPr="00843239">
        <w:rPr>
          <w:sz w:val="28"/>
          <w:szCs w:val="28"/>
        </w:rPr>
        <w:t>порядка проведения инвентаризации захоронений на территории кладбищ;</w:t>
      </w:r>
    </w:p>
    <w:p w:rsidR="008624C6" w:rsidRPr="00843239" w:rsidRDefault="008624C6" w:rsidP="00C44A3E">
      <w:pPr>
        <w:pStyle w:val="ConsPlusNormal"/>
        <w:ind w:firstLine="709"/>
        <w:jc w:val="both"/>
        <w:rPr>
          <w:sz w:val="28"/>
          <w:szCs w:val="28"/>
        </w:rPr>
      </w:pPr>
      <w:r w:rsidRPr="00843239">
        <w:rPr>
          <w:sz w:val="28"/>
          <w:szCs w:val="28"/>
        </w:rPr>
        <w:t>г)</w:t>
      </w:r>
      <w:r w:rsidR="00C44A3E" w:rsidRPr="00843239">
        <w:rPr>
          <w:sz w:val="28"/>
          <w:szCs w:val="28"/>
        </w:rPr>
        <w:t> </w:t>
      </w:r>
      <w:r w:rsidRPr="00843239">
        <w:rPr>
          <w:sz w:val="28"/>
          <w:szCs w:val="28"/>
        </w:rPr>
        <w:t>порядка движения транспортных средств на территории кладбищ;</w:t>
      </w:r>
    </w:p>
    <w:p w:rsidR="008624C6" w:rsidRPr="00843239" w:rsidRDefault="008624C6" w:rsidP="00C44A3E">
      <w:pPr>
        <w:pStyle w:val="ConsPlusNormal"/>
        <w:ind w:firstLine="709"/>
        <w:jc w:val="both"/>
        <w:rPr>
          <w:sz w:val="28"/>
          <w:szCs w:val="28"/>
        </w:rPr>
      </w:pPr>
      <w:proofErr w:type="spellStart"/>
      <w:r w:rsidRPr="00843239">
        <w:rPr>
          <w:sz w:val="28"/>
          <w:szCs w:val="28"/>
        </w:rPr>
        <w:t>д</w:t>
      </w:r>
      <w:proofErr w:type="spellEnd"/>
      <w:r w:rsidRPr="00843239">
        <w:rPr>
          <w:sz w:val="28"/>
          <w:szCs w:val="28"/>
        </w:rPr>
        <w:t>)</w:t>
      </w:r>
      <w:r w:rsidR="00C44A3E" w:rsidRPr="00843239">
        <w:rPr>
          <w:sz w:val="28"/>
          <w:szCs w:val="28"/>
        </w:rPr>
        <w:t> </w:t>
      </w:r>
      <w:r w:rsidRPr="00843239">
        <w:rPr>
          <w:sz w:val="28"/>
          <w:szCs w:val="28"/>
        </w:rPr>
        <w:t xml:space="preserve">утверждения схем стоянок транспортных средств на </w:t>
      </w:r>
      <w:bookmarkStart w:id="3" w:name="_Hlk160028240"/>
      <w:r w:rsidRPr="00843239">
        <w:rPr>
          <w:sz w:val="28"/>
          <w:szCs w:val="28"/>
        </w:rPr>
        <w:t>территории</w:t>
      </w:r>
      <w:bookmarkEnd w:id="3"/>
      <w:r w:rsidRPr="00843239">
        <w:rPr>
          <w:sz w:val="28"/>
          <w:szCs w:val="28"/>
        </w:rPr>
        <w:t xml:space="preserve"> кладбищ;</w:t>
      </w:r>
    </w:p>
    <w:p w:rsidR="008624C6" w:rsidRPr="00843239" w:rsidRDefault="008624C6" w:rsidP="00C44A3E">
      <w:pPr>
        <w:ind w:firstLine="709"/>
        <w:jc w:val="both"/>
        <w:rPr>
          <w:sz w:val="28"/>
          <w:szCs w:val="28"/>
        </w:rPr>
      </w:pPr>
      <w:r w:rsidRPr="00843239">
        <w:rPr>
          <w:sz w:val="28"/>
          <w:szCs w:val="28"/>
        </w:rPr>
        <w:t>10)</w:t>
      </w:r>
      <w:r w:rsidR="00C44A3E" w:rsidRPr="00843239">
        <w:rPr>
          <w:sz w:val="28"/>
          <w:szCs w:val="28"/>
        </w:rPr>
        <w:t> </w:t>
      </w:r>
      <w:r w:rsidRPr="00843239">
        <w:rPr>
          <w:sz w:val="28"/>
          <w:szCs w:val="28"/>
        </w:rPr>
        <w:t xml:space="preserve">осуществление </w:t>
      </w:r>
      <w:proofErr w:type="gramStart"/>
      <w:r w:rsidRPr="00843239">
        <w:rPr>
          <w:sz w:val="28"/>
          <w:szCs w:val="28"/>
        </w:rPr>
        <w:t>контроля за</w:t>
      </w:r>
      <w:proofErr w:type="gramEnd"/>
      <w:r w:rsidRPr="00843239">
        <w:rPr>
          <w:sz w:val="28"/>
          <w:szCs w:val="28"/>
        </w:rPr>
        <w:t xml:space="preserve"> соблюдением специализированной службой муниципальных правовых актов </w:t>
      </w:r>
      <w:r w:rsidR="004F7BBB" w:rsidRPr="00843239">
        <w:rPr>
          <w:sz w:val="28"/>
          <w:szCs w:val="28"/>
        </w:rPr>
        <w:t xml:space="preserve">Сватовского </w:t>
      </w:r>
      <w:r w:rsidRPr="00843239">
        <w:rPr>
          <w:sz w:val="28"/>
          <w:szCs w:val="28"/>
        </w:rPr>
        <w:t>муниципального округа в сфере погребения и похоронного дела, в том числе требований к</w:t>
      </w:r>
      <w:r w:rsidR="00B269B7" w:rsidRPr="00843239">
        <w:rPr>
          <w:sz w:val="28"/>
          <w:szCs w:val="28"/>
        </w:rPr>
        <w:t> </w:t>
      </w:r>
      <w:r w:rsidRPr="00843239">
        <w:rPr>
          <w:sz w:val="28"/>
          <w:szCs w:val="28"/>
        </w:rPr>
        <w:t xml:space="preserve">качеству услуг, оказываемых согласно гарантированному перечню услуг по погребению, утвержденному Администрацией </w:t>
      </w:r>
      <w:r w:rsidR="004F7BBB" w:rsidRPr="00843239">
        <w:rPr>
          <w:sz w:val="28"/>
          <w:szCs w:val="28"/>
        </w:rPr>
        <w:t>Сватовского</w:t>
      </w:r>
      <w:r w:rsidRPr="00843239">
        <w:rPr>
          <w:sz w:val="28"/>
          <w:szCs w:val="28"/>
        </w:rPr>
        <w:t xml:space="preserve"> муниципального округа;</w:t>
      </w:r>
    </w:p>
    <w:p w:rsidR="008624C6" w:rsidRPr="00843239" w:rsidRDefault="008624C6" w:rsidP="00B269B7">
      <w:pPr>
        <w:pStyle w:val="ConsPlusNormal"/>
        <w:ind w:firstLine="709"/>
        <w:jc w:val="both"/>
        <w:rPr>
          <w:sz w:val="28"/>
          <w:szCs w:val="28"/>
        </w:rPr>
      </w:pPr>
      <w:proofErr w:type="gramStart"/>
      <w:r w:rsidRPr="00843239">
        <w:rPr>
          <w:sz w:val="28"/>
          <w:szCs w:val="28"/>
        </w:rPr>
        <w:t>11)</w:t>
      </w:r>
      <w:r w:rsidR="00C44A3E" w:rsidRPr="00843239">
        <w:rPr>
          <w:sz w:val="28"/>
          <w:szCs w:val="28"/>
        </w:rPr>
        <w:t> </w:t>
      </w:r>
      <w:r w:rsidRPr="00843239">
        <w:rPr>
          <w:sz w:val="28"/>
          <w:szCs w:val="28"/>
        </w:rPr>
        <w:t>осуществление контроля за соблюдением юридическими лицами и</w:t>
      </w:r>
      <w:r w:rsidR="00B269B7" w:rsidRPr="00843239">
        <w:rPr>
          <w:sz w:val="28"/>
          <w:szCs w:val="28"/>
        </w:rPr>
        <w:t> </w:t>
      </w:r>
      <w:r w:rsidRPr="00843239">
        <w:rPr>
          <w:sz w:val="28"/>
          <w:szCs w:val="28"/>
        </w:rPr>
        <w:t xml:space="preserve">индивидуальными предпринимателями требований по исполнению заключенного со специализированной службой контракта (договора) </w:t>
      </w:r>
      <w:r w:rsidR="00ED3FFF">
        <w:rPr>
          <w:sz w:val="28"/>
          <w:szCs w:val="28"/>
        </w:rPr>
        <w:br/>
      </w:r>
      <w:r w:rsidRPr="00843239">
        <w:rPr>
          <w:sz w:val="28"/>
          <w:szCs w:val="28"/>
        </w:rPr>
        <w:t xml:space="preserve">на оказание услуг по транспортировке в морг, включая погрузо-разгрузочные работы, с мест обнаружения или происшествия умерших, в том числе </w:t>
      </w:r>
      <w:r w:rsidR="00ED3FFF">
        <w:rPr>
          <w:sz w:val="28"/>
          <w:szCs w:val="28"/>
        </w:rPr>
        <w:br/>
      </w:r>
      <w:r w:rsidRPr="00843239">
        <w:rPr>
          <w:sz w:val="28"/>
          <w:szCs w:val="28"/>
        </w:rPr>
        <w:t>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(за исключением умерших</w:t>
      </w:r>
      <w:proofErr w:type="gramEnd"/>
      <w:r w:rsidRPr="00843239">
        <w:rPr>
          <w:sz w:val="28"/>
          <w:szCs w:val="28"/>
        </w:rPr>
        <w:t xml:space="preserve"> в медицинских учреждениях);</w:t>
      </w:r>
    </w:p>
    <w:p w:rsidR="008624C6" w:rsidRPr="00843239" w:rsidRDefault="008624C6" w:rsidP="00C44A3E">
      <w:pPr>
        <w:pStyle w:val="ConsPlusNormal"/>
        <w:ind w:firstLine="709"/>
        <w:jc w:val="both"/>
        <w:rPr>
          <w:sz w:val="28"/>
          <w:szCs w:val="28"/>
        </w:rPr>
      </w:pPr>
      <w:r w:rsidRPr="00843239">
        <w:rPr>
          <w:sz w:val="28"/>
          <w:szCs w:val="28"/>
        </w:rPr>
        <w:t>12)</w:t>
      </w:r>
      <w:r w:rsidR="00B269B7" w:rsidRPr="00843239">
        <w:rPr>
          <w:sz w:val="28"/>
          <w:szCs w:val="28"/>
        </w:rPr>
        <w:t> </w:t>
      </w:r>
      <w:r w:rsidRPr="00843239">
        <w:rPr>
          <w:sz w:val="28"/>
          <w:szCs w:val="28"/>
        </w:rPr>
        <w:t xml:space="preserve">отведение мест для торговли на территории кладбища либо </w:t>
      </w:r>
      <w:r w:rsidR="00ED3FFF">
        <w:rPr>
          <w:sz w:val="28"/>
          <w:szCs w:val="28"/>
        </w:rPr>
        <w:br/>
      </w:r>
      <w:r w:rsidRPr="00843239">
        <w:rPr>
          <w:sz w:val="28"/>
          <w:szCs w:val="28"/>
        </w:rPr>
        <w:t>на территории, прилегающей к кладбищу;</w:t>
      </w:r>
    </w:p>
    <w:p w:rsidR="008624C6" w:rsidRPr="00843239" w:rsidRDefault="008624C6" w:rsidP="00C44A3E">
      <w:pPr>
        <w:pStyle w:val="ConsPlusNormal"/>
        <w:ind w:firstLine="709"/>
        <w:jc w:val="both"/>
        <w:rPr>
          <w:sz w:val="28"/>
          <w:szCs w:val="28"/>
        </w:rPr>
      </w:pPr>
      <w:r w:rsidRPr="00843239">
        <w:rPr>
          <w:sz w:val="28"/>
          <w:szCs w:val="28"/>
        </w:rPr>
        <w:t>13)</w:t>
      </w:r>
      <w:r w:rsidR="00B269B7" w:rsidRPr="00843239">
        <w:rPr>
          <w:sz w:val="28"/>
          <w:szCs w:val="28"/>
        </w:rPr>
        <w:t> </w:t>
      </w:r>
      <w:r w:rsidRPr="00843239">
        <w:rPr>
          <w:sz w:val="28"/>
          <w:szCs w:val="28"/>
        </w:rPr>
        <w:t xml:space="preserve">определение зон захоронения на общественных кладбищах и </w:t>
      </w:r>
      <w:proofErr w:type="gramStart"/>
      <w:r w:rsidRPr="00843239">
        <w:rPr>
          <w:sz w:val="28"/>
          <w:szCs w:val="28"/>
        </w:rPr>
        <w:t>контроль за</w:t>
      </w:r>
      <w:proofErr w:type="gramEnd"/>
      <w:r w:rsidRPr="00843239">
        <w:rPr>
          <w:sz w:val="28"/>
          <w:szCs w:val="28"/>
        </w:rPr>
        <w:t xml:space="preserve"> предоставлением мест захоронений в соответствующих зонах;</w:t>
      </w:r>
    </w:p>
    <w:p w:rsidR="008624C6" w:rsidRPr="00843239" w:rsidRDefault="008624C6" w:rsidP="00C44A3E">
      <w:pPr>
        <w:pStyle w:val="ConsPlusNormal"/>
        <w:ind w:firstLine="709"/>
        <w:jc w:val="both"/>
        <w:rPr>
          <w:sz w:val="28"/>
          <w:szCs w:val="28"/>
        </w:rPr>
      </w:pPr>
      <w:r w:rsidRPr="00843239">
        <w:rPr>
          <w:sz w:val="28"/>
          <w:szCs w:val="28"/>
        </w:rPr>
        <w:t>14)</w:t>
      </w:r>
      <w:r w:rsidR="00B269B7" w:rsidRPr="00843239">
        <w:rPr>
          <w:sz w:val="28"/>
          <w:szCs w:val="28"/>
        </w:rPr>
        <w:t> </w:t>
      </w:r>
      <w:r w:rsidRPr="00843239">
        <w:rPr>
          <w:sz w:val="28"/>
          <w:szCs w:val="28"/>
        </w:rPr>
        <w:t>разработка и реализация мероприятий по созданию новых кладбищ, расширению, переносу, закрытию существующих кладбищ;</w:t>
      </w:r>
    </w:p>
    <w:p w:rsidR="008624C6" w:rsidRPr="00843239" w:rsidRDefault="008624C6" w:rsidP="00C44A3E">
      <w:pPr>
        <w:pStyle w:val="ConsPlusNormal"/>
        <w:ind w:firstLine="709"/>
        <w:jc w:val="both"/>
        <w:rPr>
          <w:sz w:val="28"/>
          <w:szCs w:val="28"/>
        </w:rPr>
      </w:pPr>
      <w:r w:rsidRPr="00843239">
        <w:rPr>
          <w:sz w:val="28"/>
          <w:szCs w:val="28"/>
        </w:rPr>
        <w:t>15)</w:t>
      </w:r>
      <w:r w:rsidR="00B269B7" w:rsidRPr="00843239">
        <w:rPr>
          <w:sz w:val="28"/>
          <w:szCs w:val="28"/>
        </w:rPr>
        <w:t> </w:t>
      </w:r>
      <w:r w:rsidRPr="00843239">
        <w:rPr>
          <w:sz w:val="28"/>
          <w:szCs w:val="28"/>
        </w:rPr>
        <w:t>осуществление контроля и учета за использованием кладбищ и иных объектов похоронного назначения по целевому назначению;</w:t>
      </w:r>
    </w:p>
    <w:p w:rsidR="008624C6" w:rsidRPr="00843239" w:rsidRDefault="008624C6" w:rsidP="00C44A3E">
      <w:pPr>
        <w:pStyle w:val="ConsPlusNormal"/>
        <w:ind w:firstLine="709"/>
        <w:jc w:val="both"/>
        <w:rPr>
          <w:sz w:val="28"/>
          <w:szCs w:val="28"/>
        </w:rPr>
      </w:pPr>
      <w:r w:rsidRPr="00843239">
        <w:rPr>
          <w:sz w:val="28"/>
          <w:szCs w:val="28"/>
        </w:rPr>
        <w:lastRenderedPageBreak/>
        <w:t xml:space="preserve">16) проведение ежегодного мониторинга состояния организации похоронного дела на территории </w:t>
      </w:r>
      <w:r w:rsidR="004F7BBB" w:rsidRPr="00843239">
        <w:rPr>
          <w:sz w:val="28"/>
          <w:szCs w:val="28"/>
        </w:rPr>
        <w:t>Сватовского</w:t>
      </w:r>
      <w:r w:rsidR="002B0D3B" w:rsidRPr="00843239">
        <w:rPr>
          <w:sz w:val="28"/>
          <w:szCs w:val="28"/>
        </w:rPr>
        <w:t xml:space="preserve"> </w:t>
      </w:r>
      <w:r w:rsidRPr="00843239">
        <w:rPr>
          <w:sz w:val="28"/>
          <w:szCs w:val="28"/>
        </w:rPr>
        <w:t>муниципального округа.</w:t>
      </w:r>
    </w:p>
    <w:p w:rsidR="008624C6" w:rsidRPr="00843239" w:rsidRDefault="008624C6" w:rsidP="00C44A3E">
      <w:pPr>
        <w:ind w:firstLine="709"/>
        <w:jc w:val="both"/>
        <w:rPr>
          <w:sz w:val="28"/>
          <w:szCs w:val="28"/>
        </w:rPr>
      </w:pPr>
    </w:p>
    <w:p w:rsidR="008624C6" w:rsidRPr="00843239" w:rsidRDefault="008624C6" w:rsidP="00F67D35">
      <w:pPr>
        <w:pStyle w:val="aff1"/>
        <w:spacing w:after="0" w:line="240" w:lineRule="auto"/>
        <w:ind w:left="0" w:firstLine="708"/>
        <w:contextualSpacing w:val="0"/>
        <w:rPr>
          <w:rFonts w:ascii="Times New Roman" w:hAnsi="Times New Roman"/>
          <w:b/>
          <w:spacing w:val="2"/>
          <w:sz w:val="28"/>
          <w:szCs w:val="28"/>
          <w:shd w:val="clear" w:color="auto" w:fill="FFFFFF"/>
        </w:rPr>
      </w:pPr>
      <w:r w:rsidRPr="00843239">
        <w:rPr>
          <w:rFonts w:ascii="Times New Roman" w:hAnsi="Times New Roman"/>
          <w:b/>
          <w:bCs/>
          <w:sz w:val="28"/>
          <w:szCs w:val="28"/>
        </w:rPr>
        <w:t>Статья 4. Отдельные функции уполномоченного органа,</w:t>
      </w:r>
      <w:r w:rsidR="00B269B7" w:rsidRPr="00843239">
        <w:rPr>
          <w:rFonts w:ascii="Times New Roman" w:hAnsi="Times New Roman"/>
          <w:b/>
          <w:bCs/>
          <w:sz w:val="28"/>
          <w:szCs w:val="28"/>
        </w:rPr>
        <w:t xml:space="preserve"> </w:t>
      </w:r>
      <w:r w:rsidRPr="00843239">
        <w:rPr>
          <w:rFonts w:ascii="Times New Roman" w:hAnsi="Times New Roman"/>
          <w:b/>
          <w:bCs/>
          <w:sz w:val="28"/>
          <w:szCs w:val="28"/>
        </w:rPr>
        <w:t>осуществляемые специализированной службой</w:t>
      </w:r>
    </w:p>
    <w:p w:rsidR="008624C6" w:rsidRPr="00843239" w:rsidRDefault="008624C6" w:rsidP="00C44A3E">
      <w:pPr>
        <w:pStyle w:val="aff1"/>
        <w:spacing w:after="0" w:line="240" w:lineRule="auto"/>
        <w:ind w:left="0" w:firstLine="709"/>
        <w:contextualSpacing w:val="0"/>
        <w:jc w:val="center"/>
        <w:rPr>
          <w:rFonts w:ascii="Times New Roman" w:hAnsi="Times New Roman"/>
          <w:b/>
          <w:bCs/>
          <w:sz w:val="28"/>
          <w:szCs w:val="28"/>
        </w:rPr>
      </w:pPr>
    </w:p>
    <w:p w:rsidR="008624C6" w:rsidRPr="00843239" w:rsidRDefault="008624C6" w:rsidP="00C44A3E">
      <w:pPr>
        <w:ind w:firstLine="709"/>
        <w:jc w:val="both"/>
        <w:rPr>
          <w:sz w:val="28"/>
          <w:szCs w:val="28"/>
        </w:rPr>
      </w:pPr>
      <w:r w:rsidRPr="00843239">
        <w:rPr>
          <w:sz w:val="28"/>
          <w:szCs w:val="28"/>
        </w:rPr>
        <w:t xml:space="preserve">1. К отдельным функциям уполномоченного органа, осуществляемым </w:t>
      </w:r>
      <w:r w:rsidRPr="00843239">
        <w:rPr>
          <w:bCs/>
          <w:sz w:val="28"/>
          <w:szCs w:val="28"/>
        </w:rPr>
        <w:t>специализированной службой</w:t>
      </w:r>
      <w:r w:rsidRPr="00843239">
        <w:rPr>
          <w:sz w:val="28"/>
          <w:szCs w:val="28"/>
        </w:rPr>
        <w:t>, относятся:</w:t>
      </w:r>
    </w:p>
    <w:p w:rsidR="008624C6" w:rsidRPr="00843239" w:rsidRDefault="008624C6" w:rsidP="00C44A3E">
      <w:pPr>
        <w:pStyle w:val="ConsPlusNormal"/>
        <w:ind w:firstLine="709"/>
        <w:jc w:val="both"/>
        <w:rPr>
          <w:sz w:val="28"/>
          <w:szCs w:val="28"/>
        </w:rPr>
      </w:pPr>
      <w:r w:rsidRPr="00843239">
        <w:rPr>
          <w:sz w:val="28"/>
          <w:szCs w:val="28"/>
        </w:rPr>
        <w:t>1) выполнение исполнительно-распорядительных функций с целью реализации полномочий уполномоченного органа;</w:t>
      </w:r>
    </w:p>
    <w:p w:rsidR="008624C6" w:rsidRPr="00843239" w:rsidRDefault="008624C6" w:rsidP="00C44A3E">
      <w:pPr>
        <w:pStyle w:val="ConsPlusNormal"/>
        <w:ind w:firstLine="709"/>
        <w:jc w:val="both"/>
        <w:rPr>
          <w:sz w:val="28"/>
          <w:szCs w:val="28"/>
        </w:rPr>
      </w:pPr>
      <w:r w:rsidRPr="00843239">
        <w:rPr>
          <w:sz w:val="28"/>
          <w:szCs w:val="28"/>
        </w:rPr>
        <w:t>2) предоставление в уполномоченный орган отчетности в сфере погребения и похоронного дела;</w:t>
      </w:r>
    </w:p>
    <w:p w:rsidR="008624C6" w:rsidRPr="00843239" w:rsidRDefault="008624C6" w:rsidP="00C44A3E">
      <w:pPr>
        <w:pStyle w:val="ConsPlusNormal"/>
        <w:ind w:firstLine="709"/>
        <w:jc w:val="both"/>
        <w:rPr>
          <w:sz w:val="28"/>
          <w:szCs w:val="28"/>
        </w:rPr>
      </w:pPr>
      <w:r w:rsidRPr="00843239">
        <w:rPr>
          <w:sz w:val="28"/>
          <w:szCs w:val="28"/>
        </w:rPr>
        <w:t xml:space="preserve">3) ведение учета всех захоронений, произведенных на территории кладбищ, находящихся на территории </w:t>
      </w:r>
      <w:r w:rsidR="002B0D3B" w:rsidRPr="00843239">
        <w:rPr>
          <w:sz w:val="28"/>
          <w:szCs w:val="28"/>
        </w:rPr>
        <w:t xml:space="preserve">Сватовского </w:t>
      </w:r>
      <w:r w:rsidRPr="00843239">
        <w:rPr>
          <w:sz w:val="28"/>
          <w:szCs w:val="28"/>
        </w:rPr>
        <w:t>муниципального</w:t>
      </w:r>
      <w:r w:rsidR="00B269B7" w:rsidRPr="00843239">
        <w:rPr>
          <w:sz w:val="28"/>
          <w:szCs w:val="28"/>
        </w:rPr>
        <w:t xml:space="preserve"> </w:t>
      </w:r>
      <w:r w:rsidRPr="00843239">
        <w:rPr>
          <w:sz w:val="28"/>
          <w:szCs w:val="28"/>
        </w:rPr>
        <w:t>округа, в</w:t>
      </w:r>
      <w:r w:rsidR="00B269B7" w:rsidRPr="00843239">
        <w:rPr>
          <w:sz w:val="28"/>
          <w:szCs w:val="28"/>
        </w:rPr>
        <w:t> </w:t>
      </w:r>
      <w:r w:rsidRPr="00843239">
        <w:rPr>
          <w:sz w:val="28"/>
          <w:szCs w:val="28"/>
        </w:rPr>
        <w:t xml:space="preserve">том числе посредством ведения реестра мест захоронений, а также проводит инвентаризацию мест захоронений не реже одного раза в три года </w:t>
      </w:r>
      <w:r w:rsidR="00ED3FFF">
        <w:rPr>
          <w:sz w:val="28"/>
          <w:szCs w:val="28"/>
        </w:rPr>
        <w:br/>
      </w:r>
      <w:r w:rsidRPr="00843239">
        <w:rPr>
          <w:sz w:val="28"/>
          <w:szCs w:val="28"/>
        </w:rPr>
        <w:t>с соблюдением требований, установленных законодательством Российской Федерации;</w:t>
      </w:r>
    </w:p>
    <w:p w:rsidR="008624C6" w:rsidRPr="00843239" w:rsidRDefault="008624C6" w:rsidP="00C44A3E">
      <w:pPr>
        <w:pStyle w:val="ConsPlusNormal"/>
        <w:ind w:firstLine="709"/>
        <w:jc w:val="both"/>
        <w:rPr>
          <w:sz w:val="28"/>
          <w:szCs w:val="28"/>
        </w:rPr>
      </w:pPr>
      <w:r w:rsidRPr="00843239">
        <w:rPr>
          <w:sz w:val="28"/>
          <w:szCs w:val="28"/>
        </w:rPr>
        <w:t xml:space="preserve">4) проведение мониторинга состояния организации похоронного дела </w:t>
      </w:r>
      <w:r w:rsidR="00B269B7" w:rsidRPr="00843239">
        <w:rPr>
          <w:sz w:val="28"/>
          <w:szCs w:val="28"/>
        </w:rPr>
        <w:t>н</w:t>
      </w:r>
      <w:r w:rsidRPr="00843239">
        <w:rPr>
          <w:sz w:val="28"/>
          <w:szCs w:val="28"/>
        </w:rPr>
        <w:t>а</w:t>
      </w:r>
      <w:r w:rsidR="00B269B7" w:rsidRPr="00843239">
        <w:rPr>
          <w:sz w:val="28"/>
          <w:szCs w:val="28"/>
        </w:rPr>
        <w:t> </w:t>
      </w:r>
      <w:r w:rsidRPr="00843239">
        <w:rPr>
          <w:sz w:val="28"/>
          <w:szCs w:val="28"/>
        </w:rPr>
        <w:t>подведомственной территории;</w:t>
      </w:r>
    </w:p>
    <w:p w:rsidR="008624C6" w:rsidRPr="00843239" w:rsidRDefault="008624C6" w:rsidP="00C44A3E">
      <w:pPr>
        <w:pStyle w:val="ConsPlusNormal"/>
        <w:ind w:firstLine="709"/>
        <w:jc w:val="both"/>
        <w:rPr>
          <w:sz w:val="28"/>
          <w:szCs w:val="28"/>
        </w:rPr>
      </w:pPr>
      <w:r w:rsidRPr="00843239">
        <w:rPr>
          <w:sz w:val="28"/>
          <w:szCs w:val="28"/>
        </w:rPr>
        <w:t>5) приведение кладбищ, расположенных на подведомственной территории, в соответствие требованиям законодательства Российской Федерации;</w:t>
      </w:r>
    </w:p>
    <w:p w:rsidR="008624C6" w:rsidRPr="00843239" w:rsidRDefault="008624C6" w:rsidP="00C44A3E">
      <w:pPr>
        <w:pStyle w:val="ConsPlusNormal"/>
        <w:ind w:firstLine="709"/>
        <w:jc w:val="both"/>
        <w:rPr>
          <w:sz w:val="28"/>
          <w:szCs w:val="28"/>
        </w:rPr>
      </w:pPr>
      <w:r w:rsidRPr="00843239">
        <w:rPr>
          <w:sz w:val="28"/>
          <w:szCs w:val="28"/>
        </w:rPr>
        <w:t xml:space="preserve">6) организация выполнения работ по содержанию кладбищ (в том числе уборка газонов, тротуаров, обочин, дорог, зоны захоронения от мусора, листвы, снега; косьба травы; обработка </w:t>
      </w:r>
      <w:proofErr w:type="spellStart"/>
      <w:r w:rsidRPr="00843239">
        <w:rPr>
          <w:sz w:val="28"/>
          <w:szCs w:val="28"/>
        </w:rPr>
        <w:t>противогололедными</w:t>
      </w:r>
      <w:proofErr w:type="spellEnd"/>
      <w:r w:rsidRPr="00843239">
        <w:rPr>
          <w:sz w:val="28"/>
          <w:szCs w:val="28"/>
        </w:rPr>
        <w:t xml:space="preserve"> материалами; организация вывоза мусора с территории кладбищ, вырубка сухостойных и аварийных деревьев, уборка общественных туалетов, установленных на территории кладбищ);</w:t>
      </w:r>
    </w:p>
    <w:p w:rsidR="008624C6" w:rsidRPr="00843239" w:rsidRDefault="008624C6" w:rsidP="00C44A3E">
      <w:pPr>
        <w:pStyle w:val="ConsPlusNormal"/>
        <w:ind w:firstLine="709"/>
        <w:jc w:val="both"/>
        <w:rPr>
          <w:sz w:val="28"/>
          <w:szCs w:val="28"/>
        </w:rPr>
      </w:pPr>
      <w:bookmarkStart w:id="4" w:name="_Hlk160028109"/>
      <w:r w:rsidRPr="00843239">
        <w:rPr>
          <w:sz w:val="28"/>
          <w:szCs w:val="28"/>
        </w:rPr>
        <w:t>7) участие в разработке схем движения и стоянок транспортных средств на территории кладбищ;</w:t>
      </w:r>
      <w:bookmarkEnd w:id="4"/>
    </w:p>
    <w:p w:rsidR="008624C6" w:rsidRPr="00843239" w:rsidRDefault="008624C6" w:rsidP="00C44A3E">
      <w:pPr>
        <w:pStyle w:val="ConsPlusNormal"/>
        <w:ind w:firstLine="709"/>
        <w:jc w:val="both"/>
        <w:rPr>
          <w:sz w:val="28"/>
          <w:szCs w:val="28"/>
        </w:rPr>
      </w:pPr>
      <w:r w:rsidRPr="00843239">
        <w:rPr>
          <w:sz w:val="28"/>
          <w:szCs w:val="28"/>
        </w:rPr>
        <w:t>8) обеспечение режима работы и функционирования кладбищ;</w:t>
      </w:r>
    </w:p>
    <w:p w:rsidR="008624C6" w:rsidRPr="00843239" w:rsidRDefault="008624C6" w:rsidP="002B0D3B">
      <w:pPr>
        <w:widowControl w:val="0"/>
        <w:autoSpaceDE w:val="0"/>
        <w:autoSpaceDN w:val="0"/>
        <w:ind w:firstLine="709"/>
        <w:jc w:val="both"/>
        <w:rPr>
          <w:sz w:val="28"/>
          <w:szCs w:val="28"/>
        </w:rPr>
      </w:pPr>
      <w:proofErr w:type="gramStart"/>
      <w:r w:rsidRPr="00843239">
        <w:rPr>
          <w:sz w:val="28"/>
          <w:szCs w:val="28"/>
        </w:rPr>
        <w:t xml:space="preserve">9) организация предоставления муниципальной услуги </w:t>
      </w:r>
      <w:r w:rsidR="00ED3FFF">
        <w:rPr>
          <w:sz w:val="28"/>
          <w:szCs w:val="28"/>
        </w:rPr>
        <w:br/>
      </w:r>
      <w:r w:rsidRPr="00843239">
        <w:rPr>
          <w:sz w:val="28"/>
          <w:szCs w:val="28"/>
        </w:rPr>
        <w:t>по предоставлению мест для захоронения (</w:t>
      </w:r>
      <w:proofErr w:type="spellStart"/>
      <w:r w:rsidRPr="00843239">
        <w:rPr>
          <w:sz w:val="28"/>
          <w:szCs w:val="28"/>
        </w:rPr>
        <w:t>подзахоронения</w:t>
      </w:r>
      <w:proofErr w:type="spellEnd"/>
      <w:r w:rsidRPr="00843239">
        <w:rPr>
          <w:sz w:val="28"/>
          <w:szCs w:val="28"/>
        </w:rPr>
        <w:t>), оформлению удостоверений о</w:t>
      </w:r>
      <w:r w:rsidR="00B269B7" w:rsidRPr="00843239">
        <w:rPr>
          <w:sz w:val="28"/>
          <w:szCs w:val="28"/>
        </w:rPr>
        <w:t> </w:t>
      </w:r>
      <w:r w:rsidRPr="00843239">
        <w:rPr>
          <w:sz w:val="28"/>
          <w:szCs w:val="28"/>
        </w:rPr>
        <w:t xml:space="preserve">захоронениях, перерегистрации захоронений на других лиц, </w:t>
      </w:r>
      <w:r w:rsidR="002B0D3B" w:rsidRPr="00843239">
        <w:rPr>
          <w:sz w:val="28"/>
          <w:szCs w:val="28"/>
        </w:rPr>
        <w:t xml:space="preserve">выдаче </w:t>
      </w:r>
      <w:r w:rsidRPr="00843239">
        <w:rPr>
          <w:sz w:val="28"/>
          <w:szCs w:val="28"/>
        </w:rPr>
        <w:t>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 в соответствии с</w:t>
      </w:r>
      <w:r w:rsidR="00B269B7" w:rsidRPr="00843239">
        <w:rPr>
          <w:sz w:val="28"/>
          <w:szCs w:val="28"/>
        </w:rPr>
        <w:t> </w:t>
      </w:r>
      <w:r w:rsidRPr="00843239">
        <w:rPr>
          <w:sz w:val="28"/>
          <w:szCs w:val="28"/>
        </w:rPr>
        <w:t xml:space="preserve">административным регламентом предоставления муниципальной услуги, утвержденным постановлением Администрации </w:t>
      </w:r>
      <w:r w:rsidR="002B0D3B" w:rsidRPr="00843239">
        <w:rPr>
          <w:sz w:val="28"/>
          <w:szCs w:val="28"/>
        </w:rPr>
        <w:t xml:space="preserve">Сватовского </w:t>
      </w:r>
      <w:r w:rsidRPr="00843239">
        <w:rPr>
          <w:sz w:val="28"/>
          <w:szCs w:val="28"/>
        </w:rPr>
        <w:t>муниципального округа, включая:</w:t>
      </w:r>
      <w:proofErr w:type="gramEnd"/>
    </w:p>
    <w:p w:rsidR="008624C6" w:rsidRPr="00843239" w:rsidRDefault="008624C6" w:rsidP="00C44A3E">
      <w:pPr>
        <w:widowControl w:val="0"/>
        <w:autoSpaceDE w:val="0"/>
        <w:autoSpaceDN w:val="0"/>
        <w:ind w:firstLine="709"/>
        <w:jc w:val="both"/>
        <w:rPr>
          <w:sz w:val="28"/>
          <w:szCs w:val="28"/>
        </w:rPr>
      </w:pPr>
      <w:r w:rsidRPr="00843239">
        <w:rPr>
          <w:sz w:val="28"/>
          <w:szCs w:val="28"/>
        </w:rPr>
        <w:t>а) предоставление места для родственного захоронения;</w:t>
      </w:r>
    </w:p>
    <w:p w:rsidR="008624C6" w:rsidRPr="00843239" w:rsidRDefault="008624C6" w:rsidP="00C44A3E">
      <w:pPr>
        <w:widowControl w:val="0"/>
        <w:autoSpaceDE w:val="0"/>
        <w:autoSpaceDN w:val="0"/>
        <w:ind w:firstLine="709"/>
        <w:jc w:val="both"/>
        <w:rPr>
          <w:sz w:val="28"/>
          <w:szCs w:val="28"/>
        </w:rPr>
      </w:pPr>
      <w:r w:rsidRPr="00843239">
        <w:rPr>
          <w:sz w:val="28"/>
          <w:szCs w:val="28"/>
        </w:rPr>
        <w:t>б) предоставление места для почетного захоронения;</w:t>
      </w:r>
    </w:p>
    <w:p w:rsidR="008624C6" w:rsidRPr="00843239" w:rsidRDefault="008624C6" w:rsidP="00C44A3E">
      <w:pPr>
        <w:widowControl w:val="0"/>
        <w:autoSpaceDE w:val="0"/>
        <w:autoSpaceDN w:val="0"/>
        <w:ind w:firstLine="709"/>
        <w:jc w:val="both"/>
        <w:rPr>
          <w:sz w:val="28"/>
          <w:szCs w:val="28"/>
        </w:rPr>
      </w:pPr>
      <w:r w:rsidRPr="00843239">
        <w:rPr>
          <w:sz w:val="28"/>
          <w:szCs w:val="28"/>
        </w:rPr>
        <w:t>в) предоставление места для воинского захоронения;</w:t>
      </w:r>
    </w:p>
    <w:p w:rsidR="008624C6" w:rsidRPr="00843239" w:rsidRDefault="008624C6" w:rsidP="00C44A3E">
      <w:pPr>
        <w:widowControl w:val="0"/>
        <w:autoSpaceDE w:val="0"/>
        <w:autoSpaceDN w:val="0"/>
        <w:ind w:firstLine="709"/>
        <w:jc w:val="both"/>
        <w:rPr>
          <w:sz w:val="28"/>
          <w:szCs w:val="28"/>
        </w:rPr>
      </w:pPr>
      <w:r w:rsidRPr="00843239">
        <w:rPr>
          <w:sz w:val="28"/>
          <w:szCs w:val="28"/>
        </w:rPr>
        <w:lastRenderedPageBreak/>
        <w:t>г) предоставление места для одиночного захоронения;</w:t>
      </w:r>
    </w:p>
    <w:p w:rsidR="001F66D6" w:rsidRPr="00843239" w:rsidRDefault="008624C6" w:rsidP="002B0D3B">
      <w:pPr>
        <w:widowControl w:val="0"/>
        <w:autoSpaceDE w:val="0"/>
        <w:autoSpaceDN w:val="0"/>
        <w:ind w:firstLine="709"/>
        <w:jc w:val="both"/>
        <w:rPr>
          <w:sz w:val="28"/>
          <w:szCs w:val="28"/>
        </w:rPr>
      </w:pPr>
      <w:proofErr w:type="spellStart"/>
      <w:r w:rsidRPr="00843239">
        <w:rPr>
          <w:sz w:val="28"/>
          <w:szCs w:val="28"/>
        </w:rPr>
        <w:t>д</w:t>
      </w:r>
      <w:proofErr w:type="spellEnd"/>
      <w:r w:rsidRPr="00843239">
        <w:rPr>
          <w:sz w:val="28"/>
          <w:szCs w:val="28"/>
        </w:rPr>
        <w:t>) предоставление ниши в стене скорби;</w:t>
      </w:r>
    </w:p>
    <w:p w:rsidR="008624C6" w:rsidRPr="00843239" w:rsidRDefault="008624C6" w:rsidP="00C44A3E">
      <w:pPr>
        <w:widowControl w:val="0"/>
        <w:autoSpaceDE w:val="0"/>
        <w:autoSpaceDN w:val="0"/>
        <w:ind w:firstLine="709"/>
        <w:jc w:val="both"/>
        <w:rPr>
          <w:sz w:val="28"/>
          <w:szCs w:val="28"/>
        </w:rPr>
      </w:pPr>
      <w:r w:rsidRPr="00843239">
        <w:rPr>
          <w:sz w:val="28"/>
          <w:szCs w:val="28"/>
        </w:rPr>
        <w:t xml:space="preserve">е) выдача разрешения на </w:t>
      </w:r>
      <w:proofErr w:type="spellStart"/>
      <w:r w:rsidRPr="00843239">
        <w:rPr>
          <w:sz w:val="28"/>
          <w:szCs w:val="28"/>
        </w:rPr>
        <w:t>подзахоронение</w:t>
      </w:r>
      <w:proofErr w:type="spellEnd"/>
      <w:r w:rsidRPr="00843239">
        <w:rPr>
          <w:sz w:val="28"/>
          <w:szCs w:val="28"/>
        </w:rPr>
        <w:t>;</w:t>
      </w:r>
    </w:p>
    <w:p w:rsidR="008624C6" w:rsidRPr="00843239" w:rsidRDefault="008624C6" w:rsidP="00C44A3E">
      <w:pPr>
        <w:widowControl w:val="0"/>
        <w:autoSpaceDE w:val="0"/>
        <w:autoSpaceDN w:val="0"/>
        <w:ind w:firstLine="709"/>
        <w:jc w:val="both"/>
        <w:rPr>
          <w:sz w:val="28"/>
          <w:szCs w:val="28"/>
        </w:rPr>
      </w:pPr>
      <w:r w:rsidRPr="00843239">
        <w:rPr>
          <w:sz w:val="28"/>
          <w:szCs w:val="28"/>
        </w:rPr>
        <w:t>ж) оформление удостоверения о захоронении;</w:t>
      </w:r>
    </w:p>
    <w:p w:rsidR="008624C6" w:rsidRPr="00843239" w:rsidRDefault="008624C6" w:rsidP="00C44A3E">
      <w:pPr>
        <w:widowControl w:val="0"/>
        <w:autoSpaceDE w:val="0"/>
        <w:autoSpaceDN w:val="0"/>
        <w:ind w:firstLine="709"/>
        <w:jc w:val="both"/>
        <w:rPr>
          <w:sz w:val="28"/>
          <w:szCs w:val="28"/>
        </w:rPr>
      </w:pPr>
      <w:proofErr w:type="spellStart"/>
      <w:r w:rsidRPr="00843239">
        <w:rPr>
          <w:sz w:val="28"/>
          <w:szCs w:val="28"/>
        </w:rPr>
        <w:t>з</w:t>
      </w:r>
      <w:proofErr w:type="spellEnd"/>
      <w:r w:rsidRPr="00843239">
        <w:rPr>
          <w:sz w:val="28"/>
          <w:szCs w:val="28"/>
        </w:rPr>
        <w:t>) перерегистрация места захоронения на другое лицо;</w:t>
      </w:r>
    </w:p>
    <w:p w:rsidR="008624C6" w:rsidRPr="00843239" w:rsidRDefault="008624C6" w:rsidP="00C44A3E">
      <w:pPr>
        <w:widowControl w:val="0"/>
        <w:autoSpaceDE w:val="0"/>
        <w:autoSpaceDN w:val="0"/>
        <w:ind w:firstLine="709"/>
        <w:jc w:val="both"/>
        <w:rPr>
          <w:sz w:val="28"/>
          <w:szCs w:val="28"/>
        </w:rPr>
      </w:pPr>
      <w:r w:rsidRPr="00843239">
        <w:rPr>
          <w:sz w:val="28"/>
          <w:szCs w:val="28"/>
        </w:rPr>
        <w:t>и)</w:t>
      </w:r>
      <w:r w:rsidR="00D469EB" w:rsidRPr="00843239">
        <w:rPr>
          <w:sz w:val="28"/>
          <w:szCs w:val="28"/>
        </w:rPr>
        <w:t> </w:t>
      </w:r>
      <w:r w:rsidRPr="00843239">
        <w:rPr>
          <w:sz w:val="28"/>
          <w:szCs w:val="28"/>
        </w:rPr>
        <w:t>выдача разрешения на установку (замену) надмогильного сооружения</w:t>
      </w:r>
      <w:r w:rsidR="002B0D3B" w:rsidRPr="00843239">
        <w:rPr>
          <w:sz w:val="28"/>
          <w:szCs w:val="28"/>
        </w:rPr>
        <w:t xml:space="preserve"> </w:t>
      </w:r>
      <w:r w:rsidRPr="00843239">
        <w:rPr>
          <w:sz w:val="28"/>
          <w:szCs w:val="28"/>
        </w:rPr>
        <w:t>(надгробия), ограждения места захоронения;</w:t>
      </w:r>
    </w:p>
    <w:p w:rsidR="008624C6" w:rsidRPr="00843239" w:rsidRDefault="008624C6" w:rsidP="00C44A3E">
      <w:pPr>
        <w:widowControl w:val="0"/>
        <w:autoSpaceDE w:val="0"/>
        <w:autoSpaceDN w:val="0"/>
        <w:ind w:firstLine="709"/>
        <w:jc w:val="both"/>
        <w:rPr>
          <w:sz w:val="28"/>
          <w:szCs w:val="28"/>
        </w:rPr>
      </w:pPr>
      <w:r w:rsidRPr="00843239">
        <w:rPr>
          <w:sz w:val="28"/>
          <w:szCs w:val="28"/>
        </w:rPr>
        <w:t>к)</w:t>
      </w:r>
      <w:r w:rsidR="00D469EB" w:rsidRPr="00843239">
        <w:rPr>
          <w:sz w:val="28"/>
          <w:szCs w:val="28"/>
        </w:rPr>
        <w:t> </w:t>
      </w:r>
      <w:r w:rsidRPr="00843239">
        <w:rPr>
          <w:sz w:val="28"/>
          <w:szCs w:val="28"/>
        </w:rPr>
        <w:t xml:space="preserve">выдача разрешения на извлечение останков (праха) умершего </w:t>
      </w:r>
      <w:r w:rsidR="00ED3FFF">
        <w:rPr>
          <w:sz w:val="28"/>
          <w:szCs w:val="28"/>
        </w:rPr>
        <w:br/>
      </w:r>
      <w:r w:rsidRPr="00843239">
        <w:rPr>
          <w:sz w:val="28"/>
          <w:szCs w:val="28"/>
        </w:rPr>
        <w:t>для последующего перезахоронения;</w:t>
      </w:r>
    </w:p>
    <w:p w:rsidR="008624C6" w:rsidRPr="00843239" w:rsidRDefault="008624C6" w:rsidP="00C44A3E">
      <w:pPr>
        <w:widowControl w:val="0"/>
        <w:autoSpaceDE w:val="0"/>
        <w:autoSpaceDN w:val="0"/>
        <w:ind w:firstLine="709"/>
        <w:jc w:val="both"/>
        <w:rPr>
          <w:sz w:val="28"/>
          <w:szCs w:val="28"/>
        </w:rPr>
      </w:pPr>
      <w:r w:rsidRPr="00843239">
        <w:rPr>
          <w:sz w:val="28"/>
          <w:szCs w:val="28"/>
        </w:rPr>
        <w:t>10)</w:t>
      </w:r>
      <w:r w:rsidR="00D469EB" w:rsidRPr="00843239">
        <w:rPr>
          <w:sz w:val="28"/>
          <w:szCs w:val="28"/>
        </w:rPr>
        <w:t> </w:t>
      </w:r>
      <w:r w:rsidRPr="00843239">
        <w:rPr>
          <w:sz w:val="28"/>
          <w:szCs w:val="28"/>
        </w:rPr>
        <w:t xml:space="preserve">организация предоставления муниципальной услуги по созданию семейного (родового) захоронения в соответствии с административным регламентом предоставления муниципальной услуги, утвержденным постановлением Администрации </w:t>
      </w:r>
      <w:r w:rsidR="002B0D3B" w:rsidRPr="00843239">
        <w:rPr>
          <w:sz w:val="28"/>
          <w:szCs w:val="28"/>
        </w:rPr>
        <w:t xml:space="preserve">Сватовского </w:t>
      </w:r>
      <w:r w:rsidRPr="00843239">
        <w:rPr>
          <w:sz w:val="28"/>
          <w:szCs w:val="28"/>
        </w:rPr>
        <w:t>муниципального округа, включая:</w:t>
      </w:r>
    </w:p>
    <w:p w:rsidR="008624C6" w:rsidRPr="00843239" w:rsidRDefault="008624C6" w:rsidP="00C44A3E">
      <w:pPr>
        <w:widowControl w:val="0"/>
        <w:autoSpaceDE w:val="0"/>
        <w:autoSpaceDN w:val="0"/>
        <w:ind w:firstLine="709"/>
        <w:jc w:val="both"/>
        <w:rPr>
          <w:sz w:val="28"/>
          <w:szCs w:val="28"/>
        </w:rPr>
      </w:pPr>
      <w:r w:rsidRPr="00843239">
        <w:rPr>
          <w:sz w:val="28"/>
          <w:szCs w:val="28"/>
        </w:rPr>
        <w:t>а) выдача предварительного решения о предоставлении места для создания семейного (родового) захоронения;</w:t>
      </w:r>
    </w:p>
    <w:p w:rsidR="008624C6" w:rsidRPr="00843239" w:rsidRDefault="008624C6" w:rsidP="00C44A3E">
      <w:pPr>
        <w:widowControl w:val="0"/>
        <w:autoSpaceDE w:val="0"/>
        <w:autoSpaceDN w:val="0"/>
        <w:ind w:firstLine="709"/>
        <w:jc w:val="both"/>
        <w:rPr>
          <w:sz w:val="28"/>
          <w:szCs w:val="28"/>
        </w:rPr>
      </w:pPr>
      <w:r w:rsidRPr="00843239">
        <w:rPr>
          <w:sz w:val="28"/>
          <w:szCs w:val="28"/>
        </w:rPr>
        <w:t>б)</w:t>
      </w:r>
      <w:r w:rsidR="00D469EB" w:rsidRPr="00843239">
        <w:rPr>
          <w:sz w:val="28"/>
          <w:szCs w:val="28"/>
        </w:rPr>
        <w:t> </w:t>
      </w:r>
      <w:r w:rsidRPr="00843239">
        <w:rPr>
          <w:sz w:val="28"/>
          <w:szCs w:val="28"/>
        </w:rPr>
        <w:t>выдача решения о предоставлении муниципальной услуги в виде решения о предоставлении места для создания семейного (родового) захоронения;</w:t>
      </w:r>
    </w:p>
    <w:p w:rsidR="008624C6" w:rsidRPr="00843239" w:rsidRDefault="008624C6" w:rsidP="00C44A3E">
      <w:pPr>
        <w:pStyle w:val="ConsPlusNormal"/>
        <w:ind w:firstLine="709"/>
        <w:jc w:val="both"/>
        <w:rPr>
          <w:sz w:val="28"/>
          <w:szCs w:val="28"/>
        </w:rPr>
      </w:pPr>
      <w:r w:rsidRPr="00843239">
        <w:rPr>
          <w:sz w:val="28"/>
          <w:szCs w:val="28"/>
        </w:rPr>
        <w:t>11)</w:t>
      </w:r>
      <w:r w:rsidR="00D469EB" w:rsidRPr="00843239">
        <w:rPr>
          <w:sz w:val="28"/>
          <w:szCs w:val="28"/>
        </w:rPr>
        <w:t> </w:t>
      </w:r>
      <w:r w:rsidRPr="00843239">
        <w:rPr>
          <w:sz w:val="28"/>
          <w:szCs w:val="28"/>
        </w:rPr>
        <w:t xml:space="preserve">определение размера платы за место для создания семейного (родового) захоронения на подведомственной территории </w:t>
      </w:r>
      <w:bookmarkStart w:id="5" w:name="_Hlk159330113"/>
      <w:r w:rsidRPr="00843239">
        <w:rPr>
          <w:sz w:val="28"/>
          <w:szCs w:val="28"/>
        </w:rPr>
        <w:t>при оказании муниципальной услуги;</w:t>
      </w:r>
    </w:p>
    <w:bookmarkEnd w:id="5"/>
    <w:p w:rsidR="008624C6" w:rsidRPr="00843239" w:rsidRDefault="008624C6" w:rsidP="00C44A3E">
      <w:pPr>
        <w:pStyle w:val="ConsPlusNormal"/>
        <w:ind w:firstLine="709"/>
        <w:jc w:val="both"/>
        <w:rPr>
          <w:sz w:val="28"/>
          <w:szCs w:val="28"/>
        </w:rPr>
      </w:pPr>
      <w:r w:rsidRPr="00843239">
        <w:rPr>
          <w:sz w:val="28"/>
          <w:szCs w:val="28"/>
        </w:rPr>
        <w:t>12)</w:t>
      </w:r>
      <w:r w:rsidR="00D469EB" w:rsidRPr="00843239">
        <w:rPr>
          <w:sz w:val="28"/>
          <w:szCs w:val="28"/>
        </w:rPr>
        <w:t> </w:t>
      </w:r>
      <w:r w:rsidRPr="00843239">
        <w:rPr>
          <w:sz w:val="28"/>
          <w:szCs w:val="28"/>
        </w:rPr>
        <w:t>определение размера платы за часть земельного участка, превышающего установленный органами местного самоуправления размер родственного, почетного, воинского захоронения на подведомственной территории при оказании муниципальной услуги;</w:t>
      </w:r>
    </w:p>
    <w:p w:rsidR="008624C6" w:rsidRPr="00843239" w:rsidRDefault="008624C6" w:rsidP="00C44A3E">
      <w:pPr>
        <w:pStyle w:val="ConsPlusNormal"/>
        <w:ind w:firstLine="709"/>
        <w:jc w:val="both"/>
        <w:rPr>
          <w:sz w:val="28"/>
          <w:szCs w:val="28"/>
        </w:rPr>
      </w:pPr>
      <w:r w:rsidRPr="00843239">
        <w:rPr>
          <w:sz w:val="28"/>
          <w:szCs w:val="28"/>
        </w:rPr>
        <w:t>13)</w:t>
      </w:r>
      <w:r w:rsidR="00D469EB" w:rsidRPr="00843239">
        <w:rPr>
          <w:sz w:val="28"/>
          <w:szCs w:val="28"/>
        </w:rPr>
        <w:t> </w:t>
      </w:r>
      <w:r w:rsidRPr="00843239">
        <w:rPr>
          <w:sz w:val="28"/>
          <w:szCs w:val="28"/>
        </w:rPr>
        <w:t>выдача письменного разрешения на проведение вырубки деревьев и</w:t>
      </w:r>
      <w:r w:rsidR="00B269B7" w:rsidRPr="00843239">
        <w:rPr>
          <w:sz w:val="28"/>
          <w:szCs w:val="28"/>
        </w:rPr>
        <w:t> </w:t>
      </w:r>
      <w:r w:rsidRPr="00843239">
        <w:rPr>
          <w:sz w:val="28"/>
          <w:szCs w:val="28"/>
        </w:rPr>
        <w:t>кустарников на объектах похоронного назначения;</w:t>
      </w:r>
    </w:p>
    <w:p w:rsidR="008624C6" w:rsidRPr="00843239" w:rsidRDefault="008624C6" w:rsidP="00A4319A">
      <w:pPr>
        <w:pStyle w:val="ConsPlusNormal"/>
        <w:ind w:firstLine="709"/>
        <w:jc w:val="both"/>
        <w:rPr>
          <w:sz w:val="28"/>
          <w:szCs w:val="28"/>
        </w:rPr>
      </w:pPr>
      <w:r w:rsidRPr="00843239">
        <w:rPr>
          <w:sz w:val="28"/>
          <w:szCs w:val="28"/>
        </w:rPr>
        <w:t>14)</w:t>
      </w:r>
      <w:r w:rsidR="00D469EB" w:rsidRPr="00843239">
        <w:rPr>
          <w:sz w:val="28"/>
          <w:szCs w:val="28"/>
        </w:rPr>
        <w:t> </w:t>
      </w:r>
      <w:r w:rsidRPr="00843239">
        <w:rPr>
          <w:sz w:val="28"/>
          <w:szCs w:val="28"/>
        </w:rPr>
        <w:t>подготовка и направление уведомлений о нарушениях, допущенных при установке надмогильных сооружений (надгробий), ограждений мест захоронения, а также несоблюдения срока выполнения работ по устранению допущенных нарушений;</w:t>
      </w:r>
    </w:p>
    <w:p w:rsidR="008624C6" w:rsidRPr="00843239" w:rsidRDefault="008624C6" w:rsidP="00C44A3E">
      <w:pPr>
        <w:pStyle w:val="ConsPlusNormal"/>
        <w:ind w:firstLine="709"/>
        <w:jc w:val="both"/>
        <w:rPr>
          <w:sz w:val="28"/>
          <w:szCs w:val="28"/>
        </w:rPr>
      </w:pPr>
      <w:r w:rsidRPr="00843239">
        <w:rPr>
          <w:sz w:val="28"/>
          <w:szCs w:val="28"/>
        </w:rPr>
        <w:t>15)</w:t>
      </w:r>
      <w:r w:rsidR="00D469EB" w:rsidRPr="00843239">
        <w:rPr>
          <w:sz w:val="28"/>
          <w:szCs w:val="28"/>
        </w:rPr>
        <w:t> </w:t>
      </w:r>
      <w:r w:rsidRPr="00843239">
        <w:rPr>
          <w:sz w:val="28"/>
          <w:szCs w:val="28"/>
        </w:rPr>
        <w:t>инициирование в судебном порядке принудительного демонтажа надмогильного сооружения (надгробия), ограждения;</w:t>
      </w:r>
    </w:p>
    <w:p w:rsidR="008624C6" w:rsidRPr="00843239" w:rsidRDefault="008624C6" w:rsidP="00C44A3E">
      <w:pPr>
        <w:pStyle w:val="ConsPlusNormal"/>
        <w:ind w:firstLine="709"/>
        <w:jc w:val="both"/>
        <w:rPr>
          <w:sz w:val="28"/>
          <w:szCs w:val="28"/>
        </w:rPr>
      </w:pPr>
      <w:bookmarkStart w:id="6" w:name="_Hlk87602973"/>
      <w:r w:rsidRPr="00843239">
        <w:rPr>
          <w:sz w:val="28"/>
          <w:szCs w:val="28"/>
        </w:rPr>
        <w:t>16)</w:t>
      </w:r>
      <w:r w:rsidR="00D469EB" w:rsidRPr="00843239">
        <w:rPr>
          <w:sz w:val="28"/>
          <w:szCs w:val="28"/>
        </w:rPr>
        <w:t> </w:t>
      </w:r>
      <w:r w:rsidRPr="00843239">
        <w:rPr>
          <w:sz w:val="28"/>
          <w:szCs w:val="28"/>
        </w:rPr>
        <w:t>принятие и подписание решений о принудительном демонтаже деревянных ограждений, металлических ограждений (ковка) без фундамента по</w:t>
      </w:r>
      <w:r w:rsidR="00D469EB" w:rsidRPr="00843239">
        <w:rPr>
          <w:sz w:val="28"/>
          <w:szCs w:val="28"/>
        </w:rPr>
        <w:t> </w:t>
      </w:r>
      <w:r w:rsidRPr="00843239">
        <w:rPr>
          <w:sz w:val="28"/>
          <w:szCs w:val="28"/>
        </w:rPr>
        <w:t>периметру ограждения, установленных в нарушение положений действующего законодательства</w:t>
      </w:r>
      <w:bookmarkEnd w:id="6"/>
      <w:r w:rsidRPr="00843239">
        <w:rPr>
          <w:sz w:val="28"/>
          <w:szCs w:val="28"/>
        </w:rPr>
        <w:t>;</w:t>
      </w:r>
    </w:p>
    <w:p w:rsidR="008624C6" w:rsidRPr="00843239" w:rsidRDefault="008624C6" w:rsidP="00C44A3E">
      <w:pPr>
        <w:pStyle w:val="ConsPlusNormal"/>
        <w:ind w:firstLine="709"/>
        <w:jc w:val="both"/>
        <w:rPr>
          <w:sz w:val="28"/>
          <w:szCs w:val="28"/>
        </w:rPr>
      </w:pPr>
      <w:r w:rsidRPr="00843239">
        <w:rPr>
          <w:sz w:val="28"/>
          <w:szCs w:val="28"/>
        </w:rPr>
        <w:t>17)</w:t>
      </w:r>
      <w:r w:rsidR="00D469EB" w:rsidRPr="00843239">
        <w:rPr>
          <w:sz w:val="28"/>
          <w:szCs w:val="28"/>
        </w:rPr>
        <w:t> </w:t>
      </w:r>
      <w:r w:rsidRPr="00843239">
        <w:rPr>
          <w:sz w:val="28"/>
          <w:szCs w:val="28"/>
        </w:rPr>
        <w:t>организация процедур по принудительному демонтажу деревянных ограждений, металлических ограждений (ковка) без фундамента по периметру ограждения;</w:t>
      </w:r>
    </w:p>
    <w:p w:rsidR="008624C6" w:rsidRPr="00843239" w:rsidRDefault="008624C6" w:rsidP="00C44A3E">
      <w:pPr>
        <w:pStyle w:val="ConsPlusNormal"/>
        <w:ind w:firstLine="709"/>
        <w:jc w:val="both"/>
        <w:rPr>
          <w:sz w:val="28"/>
          <w:szCs w:val="28"/>
        </w:rPr>
      </w:pPr>
      <w:r w:rsidRPr="00843239">
        <w:rPr>
          <w:sz w:val="28"/>
          <w:szCs w:val="28"/>
        </w:rPr>
        <w:t>18)</w:t>
      </w:r>
      <w:r w:rsidR="00D469EB" w:rsidRPr="00843239">
        <w:rPr>
          <w:sz w:val="28"/>
          <w:szCs w:val="28"/>
        </w:rPr>
        <w:t> </w:t>
      </w:r>
      <w:r w:rsidRPr="00843239">
        <w:rPr>
          <w:sz w:val="28"/>
          <w:szCs w:val="28"/>
        </w:rPr>
        <w:t>организация выполнения работ по производству ремонта неисправностей и поломок на объектах похоронного назначения;</w:t>
      </w:r>
    </w:p>
    <w:p w:rsidR="008624C6" w:rsidRPr="00843239" w:rsidRDefault="008624C6" w:rsidP="00C44A3E">
      <w:pPr>
        <w:pStyle w:val="ConsPlusNormal"/>
        <w:ind w:firstLine="709"/>
        <w:jc w:val="both"/>
        <w:rPr>
          <w:sz w:val="28"/>
          <w:szCs w:val="28"/>
        </w:rPr>
      </w:pPr>
      <w:r w:rsidRPr="00843239">
        <w:rPr>
          <w:sz w:val="28"/>
          <w:szCs w:val="28"/>
        </w:rPr>
        <w:t xml:space="preserve">19) определение конкретных сроков выполнения работ по произведению </w:t>
      </w:r>
      <w:r w:rsidRPr="00843239">
        <w:rPr>
          <w:sz w:val="28"/>
          <w:szCs w:val="28"/>
        </w:rPr>
        <w:lastRenderedPageBreak/>
        <w:t>ремонта неисправностей и поломок на объектах похоронного назначения;</w:t>
      </w:r>
    </w:p>
    <w:p w:rsidR="008624C6" w:rsidRPr="00843239" w:rsidRDefault="008624C6" w:rsidP="00C44A3E">
      <w:pPr>
        <w:pStyle w:val="ConsPlusNormal"/>
        <w:ind w:firstLine="709"/>
        <w:jc w:val="both"/>
        <w:rPr>
          <w:sz w:val="28"/>
          <w:szCs w:val="28"/>
        </w:rPr>
      </w:pPr>
      <w:r w:rsidRPr="00843239">
        <w:rPr>
          <w:sz w:val="28"/>
          <w:szCs w:val="28"/>
        </w:rPr>
        <w:t>20)</w:t>
      </w:r>
      <w:r w:rsidR="00D469EB" w:rsidRPr="00843239">
        <w:rPr>
          <w:sz w:val="28"/>
          <w:szCs w:val="28"/>
        </w:rPr>
        <w:t> </w:t>
      </w:r>
      <w:r w:rsidRPr="00843239">
        <w:rPr>
          <w:sz w:val="28"/>
          <w:szCs w:val="28"/>
        </w:rPr>
        <w:t>подготовка предложений по расширению, закрытию или переносу существующих кладбищ, а также по созданию новых кладбищ;</w:t>
      </w:r>
    </w:p>
    <w:p w:rsidR="008624C6" w:rsidRPr="00843239" w:rsidRDefault="008624C6" w:rsidP="00C44A3E">
      <w:pPr>
        <w:pStyle w:val="ConsPlusNormal"/>
        <w:ind w:firstLine="709"/>
        <w:jc w:val="both"/>
        <w:rPr>
          <w:sz w:val="28"/>
          <w:szCs w:val="28"/>
        </w:rPr>
      </w:pPr>
      <w:r w:rsidRPr="00843239">
        <w:rPr>
          <w:sz w:val="28"/>
          <w:szCs w:val="28"/>
        </w:rPr>
        <w:t>21)</w:t>
      </w:r>
      <w:r w:rsidR="00D469EB" w:rsidRPr="00843239">
        <w:rPr>
          <w:sz w:val="28"/>
          <w:szCs w:val="28"/>
        </w:rPr>
        <w:t> </w:t>
      </w:r>
      <w:r w:rsidRPr="00843239">
        <w:rPr>
          <w:sz w:val="28"/>
          <w:szCs w:val="28"/>
        </w:rPr>
        <w:t>подготовка предложений по принятию в муниципальную собственность бесхозяйных кладбищ, расположенных на подведомственной территории;</w:t>
      </w:r>
    </w:p>
    <w:p w:rsidR="008624C6" w:rsidRPr="00843239" w:rsidRDefault="008624C6" w:rsidP="00C44A3E">
      <w:pPr>
        <w:pStyle w:val="ConsPlusNormal"/>
        <w:ind w:firstLine="709"/>
        <w:jc w:val="both"/>
        <w:rPr>
          <w:sz w:val="28"/>
          <w:szCs w:val="28"/>
        </w:rPr>
      </w:pPr>
      <w:r w:rsidRPr="00843239">
        <w:rPr>
          <w:sz w:val="28"/>
          <w:szCs w:val="28"/>
        </w:rPr>
        <w:t>22) организация формирования и содержания архивного фонда документов по захоронению умерших и мест захоронения;</w:t>
      </w:r>
    </w:p>
    <w:p w:rsidR="008624C6" w:rsidRPr="00843239" w:rsidRDefault="008624C6" w:rsidP="00C44A3E">
      <w:pPr>
        <w:pStyle w:val="a9"/>
        <w:spacing w:before="0" w:beforeAutospacing="0" w:after="0" w:afterAutospacing="0"/>
        <w:ind w:firstLine="709"/>
        <w:jc w:val="both"/>
        <w:rPr>
          <w:sz w:val="28"/>
          <w:szCs w:val="28"/>
        </w:rPr>
      </w:pPr>
      <w:proofErr w:type="gramStart"/>
      <w:r w:rsidRPr="00843239">
        <w:rPr>
          <w:sz w:val="28"/>
          <w:szCs w:val="28"/>
        </w:rPr>
        <w:t>23)</w:t>
      </w:r>
      <w:r w:rsidR="00D469EB" w:rsidRPr="00843239">
        <w:rPr>
          <w:sz w:val="28"/>
          <w:szCs w:val="28"/>
        </w:rPr>
        <w:t> </w:t>
      </w:r>
      <w:r w:rsidRPr="00843239">
        <w:rPr>
          <w:sz w:val="28"/>
          <w:szCs w:val="28"/>
        </w:rPr>
        <w:t>формирование базы данных об умерших, захороненных на</w:t>
      </w:r>
      <w:r w:rsidR="001F66D6" w:rsidRPr="00843239">
        <w:rPr>
          <w:sz w:val="28"/>
          <w:szCs w:val="28"/>
        </w:rPr>
        <w:t> </w:t>
      </w:r>
      <w:r w:rsidRPr="00843239">
        <w:rPr>
          <w:sz w:val="28"/>
          <w:szCs w:val="28"/>
        </w:rPr>
        <w:t xml:space="preserve">общественных кладбищах, подведомственных </w:t>
      </w:r>
      <w:r w:rsidRPr="00843239">
        <w:rPr>
          <w:bCs/>
          <w:sz w:val="28"/>
          <w:szCs w:val="28"/>
        </w:rPr>
        <w:t>специализированной службе</w:t>
      </w:r>
      <w:r w:rsidRPr="00843239">
        <w:rPr>
          <w:sz w:val="28"/>
          <w:szCs w:val="28"/>
        </w:rPr>
        <w:t>;</w:t>
      </w:r>
      <w:proofErr w:type="gramEnd"/>
    </w:p>
    <w:p w:rsidR="008624C6" w:rsidRPr="00843239" w:rsidRDefault="008624C6" w:rsidP="00C44A3E">
      <w:pPr>
        <w:pStyle w:val="ConsPlusNormal"/>
        <w:ind w:firstLine="709"/>
        <w:jc w:val="both"/>
        <w:rPr>
          <w:sz w:val="28"/>
          <w:szCs w:val="28"/>
        </w:rPr>
      </w:pPr>
      <w:r w:rsidRPr="00843239">
        <w:rPr>
          <w:sz w:val="28"/>
          <w:szCs w:val="28"/>
        </w:rPr>
        <w:t>24)</w:t>
      </w:r>
      <w:r w:rsidR="00D469EB" w:rsidRPr="00843239">
        <w:rPr>
          <w:sz w:val="28"/>
          <w:szCs w:val="28"/>
        </w:rPr>
        <w:t> </w:t>
      </w:r>
      <w:r w:rsidRPr="00843239">
        <w:rPr>
          <w:sz w:val="28"/>
          <w:szCs w:val="28"/>
        </w:rPr>
        <w:t>организация работ по эксгумации и перезахоронение останков умерших в случаях установления их личности с соблюдением требований законодательства Российской Федерации;</w:t>
      </w:r>
    </w:p>
    <w:p w:rsidR="008624C6" w:rsidRPr="00843239" w:rsidRDefault="008624C6" w:rsidP="00C44A3E">
      <w:pPr>
        <w:pStyle w:val="ConsPlusNormal"/>
        <w:ind w:firstLine="709"/>
        <w:jc w:val="both"/>
        <w:rPr>
          <w:sz w:val="28"/>
          <w:szCs w:val="28"/>
        </w:rPr>
      </w:pPr>
      <w:r w:rsidRPr="00843239">
        <w:rPr>
          <w:sz w:val="28"/>
          <w:szCs w:val="28"/>
        </w:rPr>
        <w:t>25)</w:t>
      </w:r>
      <w:r w:rsidR="00D469EB" w:rsidRPr="00843239">
        <w:rPr>
          <w:sz w:val="28"/>
          <w:szCs w:val="28"/>
        </w:rPr>
        <w:t> </w:t>
      </w:r>
      <w:r w:rsidRPr="00843239">
        <w:rPr>
          <w:sz w:val="28"/>
          <w:szCs w:val="28"/>
        </w:rPr>
        <w:t>организация перезахоронений останков погибших при обнаружении старых военных и ранее неизвестных захоронений и обеспечение обозначения и</w:t>
      </w:r>
      <w:r w:rsidR="001F66D6" w:rsidRPr="00843239">
        <w:rPr>
          <w:sz w:val="28"/>
          <w:szCs w:val="28"/>
        </w:rPr>
        <w:t> </w:t>
      </w:r>
      <w:r w:rsidRPr="00843239">
        <w:rPr>
          <w:sz w:val="28"/>
          <w:szCs w:val="28"/>
        </w:rPr>
        <w:t>регистрации места таких захоронений;</w:t>
      </w:r>
    </w:p>
    <w:p w:rsidR="008624C6" w:rsidRPr="00843239" w:rsidRDefault="008624C6" w:rsidP="00C44A3E">
      <w:pPr>
        <w:pStyle w:val="ConsPlusNormal"/>
        <w:ind w:firstLine="709"/>
        <w:jc w:val="both"/>
        <w:rPr>
          <w:sz w:val="28"/>
          <w:szCs w:val="28"/>
        </w:rPr>
      </w:pPr>
      <w:r w:rsidRPr="00843239">
        <w:rPr>
          <w:sz w:val="28"/>
          <w:szCs w:val="28"/>
        </w:rPr>
        <w:t>26) подготовка предложений уполномоченному органу об определении зон захоронений на общественных кладбищах, расположенных на</w:t>
      </w:r>
      <w:r w:rsidR="001F66D6" w:rsidRPr="00843239">
        <w:rPr>
          <w:sz w:val="28"/>
          <w:szCs w:val="28"/>
        </w:rPr>
        <w:t> </w:t>
      </w:r>
      <w:r w:rsidRPr="00843239">
        <w:rPr>
          <w:sz w:val="28"/>
          <w:szCs w:val="28"/>
        </w:rPr>
        <w:t>подведомственной территории;</w:t>
      </w:r>
    </w:p>
    <w:p w:rsidR="008624C6" w:rsidRPr="00843239" w:rsidRDefault="008624C6" w:rsidP="00C44A3E">
      <w:pPr>
        <w:pStyle w:val="ConsPlusNormal"/>
        <w:ind w:firstLine="709"/>
        <w:jc w:val="both"/>
        <w:rPr>
          <w:sz w:val="28"/>
          <w:szCs w:val="28"/>
        </w:rPr>
      </w:pPr>
      <w:r w:rsidRPr="00843239">
        <w:rPr>
          <w:sz w:val="28"/>
          <w:szCs w:val="28"/>
        </w:rPr>
        <w:t>28) подготовка предложений уполномоченному органу по установлению размера места для одиночного, родственного захоронения почетного и</w:t>
      </w:r>
      <w:r w:rsidR="001F66D6" w:rsidRPr="00843239">
        <w:rPr>
          <w:sz w:val="28"/>
          <w:szCs w:val="28"/>
        </w:rPr>
        <w:t> </w:t>
      </w:r>
      <w:r w:rsidRPr="00843239">
        <w:rPr>
          <w:sz w:val="28"/>
          <w:szCs w:val="28"/>
        </w:rPr>
        <w:t>воинского захоронения;</w:t>
      </w:r>
    </w:p>
    <w:p w:rsidR="008624C6" w:rsidRPr="00843239" w:rsidRDefault="008624C6" w:rsidP="00C44A3E">
      <w:pPr>
        <w:pStyle w:val="ConsPlusNormal"/>
        <w:ind w:firstLine="709"/>
        <w:jc w:val="both"/>
        <w:rPr>
          <w:sz w:val="28"/>
          <w:szCs w:val="28"/>
        </w:rPr>
      </w:pPr>
      <w:r w:rsidRPr="00843239">
        <w:rPr>
          <w:sz w:val="28"/>
          <w:szCs w:val="28"/>
        </w:rPr>
        <w:t>29) выполнение функций муниципального заказчика в сфере погребения и</w:t>
      </w:r>
      <w:r w:rsidR="001F66D6" w:rsidRPr="00843239">
        <w:rPr>
          <w:sz w:val="28"/>
          <w:szCs w:val="28"/>
        </w:rPr>
        <w:t> </w:t>
      </w:r>
      <w:r w:rsidRPr="00843239">
        <w:rPr>
          <w:sz w:val="28"/>
          <w:szCs w:val="28"/>
        </w:rPr>
        <w:t>похоронного дела, в том числе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 с соблюдением требований законодательства Российской Федерации и Луганской Народной Республики, включая:</w:t>
      </w:r>
    </w:p>
    <w:p w:rsidR="008624C6" w:rsidRPr="00843239" w:rsidRDefault="008624C6" w:rsidP="001F66D6">
      <w:pPr>
        <w:pStyle w:val="ConsPlusNormal"/>
        <w:ind w:firstLine="709"/>
        <w:jc w:val="both"/>
        <w:rPr>
          <w:sz w:val="28"/>
          <w:szCs w:val="28"/>
        </w:rPr>
      </w:pPr>
      <w:r w:rsidRPr="00843239">
        <w:rPr>
          <w:sz w:val="28"/>
          <w:szCs w:val="28"/>
        </w:rPr>
        <w:t>а)</w:t>
      </w:r>
      <w:r w:rsidR="00662BC3" w:rsidRPr="00843239">
        <w:rPr>
          <w:sz w:val="28"/>
          <w:szCs w:val="28"/>
        </w:rPr>
        <w:t> </w:t>
      </w:r>
      <w:r w:rsidRPr="00843239">
        <w:rPr>
          <w:sz w:val="28"/>
          <w:szCs w:val="28"/>
        </w:rPr>
        <w:t>подготовку документации по размещению муниципальных контрактов (договоров) в соответствии с Федеральным законом от 05.04.2013 № 44-ФЗ «О</w:t>
      </w:r>
      <w:r w:rsidR="001F66D6" w:rsidRPr="00843239">
        <w:rPr>
          <w:sz w:val="28"/>
          <w:szCs w:val="28"/>
        </w:rPr>
        <w:t> </w:t>
      </w:r>
      <w:r w:rsidRPr="00843239">
        <w:rPr>
          <w:sz w:val="28"/>
          <w:szCs w:val="28"/>
        </w:rPr>
        <w:t>контрактной системе в сфере закупок товаров, работ, услуг для обеспечения государственных и муниципальных нужд»;</w:t>
      </w:r>
    </w:p>
    <w:p w:rsidR="008624C6" w:rsidRPr="00843239" w:rsidRDefault="008624C6" w:rsidP="00C44A3E">
      <w:pPr>
        <w:pStyle w:val="ConsPlusNormal"/>
        <w:ind w:firstLine="709"/>
        <w:jc w:val="both"/>
        <w:rPr>
          <w:sz w:val="28"/>
          <w:szCs w:val="28"/>
        </w:rPr>
      </w:pPr>
      <w:r w:rsidRPr="00843239">
        <w:rPr>
          <w:sz w:val="28"/>
          <w:szCs w:val="28"/>
        </w:rPr>
        <w:t>б)</w:t>
      </w:r>
      <w:r w:rsidR="00662BC3" w:rsidRPr="00843239">
        <w:rPr>
          <w:sz w:val="28"/>
          <w:szCs w:val="28"/>
        </w:rPr>
        <w:t> </w:t>
      </w:r>
      <w:r w:rsidRPr="00843239">
        <w:rPr>
          <w:sz w:val="28"/>
          <w:szCs w:val="28"/>
        </w:rPr>
        <w:t xml:space="preserve">размещение и заключение </w:t>
      </w:r>
      <w:r w:rsidR="001F66D6" w:rsidRPr="00843239">
        <w:rPr>
          <w:sz w:val="28"/>
          <w:szCs w:val="28"/>
        </w:rPr>
        <w:t>м</w:t>
      </w:r>
      <w:r w:rsidRPr="00843239">
        <w:rPr>
          <w:sz w:val="28"/>
          <w:szCs w:val="28"/>
        </w:rPr>
        <w:t>униципальных контрактов (договоров)</w:t>
      </w:r>
      <w:r w:rsidR="001F66D6" w:rsidRPr="00843239">
        <w:rPr>
          <w:sz w:val="28"/>
          <w:szCs w:val="28"/>
        </w:rPr>
        <w:t xml:space="preserve"> </w:t>
      </w:r>
      <w:r w:rsidRPr="00843239">
        <w:rPr>
          <w:sz w:val="28"/>
          <w:szCs w:val="28"/>
        </w:rPr>
        <w:t>в</w:t>
      </w:r>
      <w:r w:rsidR="001F66D6" w:rsidRPr="00843239">
        <w:rPr>
          <w:sz w:val="28"/>
          <w:szCs w:val="28"/>
        </w:rPr>
        <w:t> </w:t>
      </w:r>
      <w:r w:rsidRPr="00843239">
        <w:rPr>
          <w:sz w:val="28"/>
          <w:szCs w:val="28"/>
        </w:rPr>
        <w:t xml:space="preserve">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624C6" w:rsidRPr="00843239" w:rsidRDefault="008624C6" w:rsidP="00C44A3E">
      <w:pPr>
        <w:pStyle w:val="ConsPlusNormal"/>
        <w:ind w:firstLine="709"/>
        <w:jc w:val="both"/>
        <w:rPr>
          <w:sz w:val="28"/>
          <w:szCs w:val="28"/>
        </w:rPr>
      </w:pPr>
      <w:r w:rsidRPr="00843239">
        <w:rPr>
          <w:sz w:val="28"/>
          <w:szCs w:val="28"/>
        </w:rPr>
        <w:t>30)</w:t>
      </w:r>
      <w:r w:rsidR="00D469EB" w:rsidRPr="00843239">
        <w:rPr>
          <w:sz w:val="28"/>
          <w:szCs w:val="28"/>
        </w:rPr>
        <w:t> </w:t>
      </w:r>
      <w:r w:rsidRPr="00843239">
        <w:rPr>
          <w:sz w:val="28"/>
          <w:szCs w:val="28"/>
        </w:rPr>
        <w:t xml:space="preserve">осуществление в пределах своей компетенции </w:t>
      </w:r>
      <w:proofErr w:type="gramStart"/>
      <w:r w:rsidRPr="00843239">
        <w:rPr>
          <w:sz w:val="28"/>
          <w:szCs w:val="28"/>
        </w:rPr>
        <w:t>контроля</w:t>
      </w:r>
      <w:r w:rsidR="001F66D6" w:rsidRPr="00843239">
        <w:rPr>
          <w:sz w:val="28"/>
          <w:szCs w:val="28"/>
        </w:rPr>
        <w:t xml:space="preserve"> </w:t>
      </w:r>
      <w:r w:rsidRPr="00843239">
        <w:rPr>
          <w:sz w:val="28"/>
          <w:szCs w:val="28"/>
        </w:rPr>
        <w:t>за</w:t>
      </w:r>
      <w:proofErr w:type="gramEnd"/>
      <w:r w:rsidR="001F66D6" w:rsidRPr="00843239">
        <w:rPr>
          <w:sz w:val="28"/>
          <w:szCs w:val="28"/>
        </w:rPr>
        <w:t> </w:t>
      </w:r>
      <w:r w:rsidRPr="00843239">
        <w:rPr>
          <w:sz w:val="28"/>
          <w:szCs w:val="28"/>
        </w:rPr>
        <w:t>выполнением юридическими лицами и индивидуальными предпринимателями условий муниципальных контрактов (договоров) на</w:t>
      </w:r>
      <w:r w:rsidR="001F66D6" w:rsidRPr="00843239">
        <w:rPr>
          <w:sz w:val="28"/>
          <w:szCs w:val="28"/>
        </w:rPr>
        <w:t> </w:t>
      </w:r>
      <w:r w:rsidRPr="00843239">
        <w:rPr>
          <w:sz w:val="28"/>
          <w:szCs w:val="28"/>
        </w:rPr>
        <w:t>выполнение работ и оказание услуг в сфере погребения и похоронного дела;</w:t>
      </w:r>
    </w:p>
    <w:p w:rsidR="001F66D6" w:rsidRDefault="008624C6" w:rsidP="002B0D3B">
      <w:pPr>
        <w:pStyle w:val="ConsPlusNormal"/>
        <w:ind w:firstLine="709"/>
        <w:jc w:val="both"/>
        <w:rPr>
          <w:sz w:val="28"/>
          <w:szCs w:val="28"/>
        </w:rPr>
      </w:pPr>
      <w:r w:rsidRPr="00843239">
        <w:rPr>
          <w:sz w:val="28"/>
          <w:szCs w:val="28"/>
        </w:rPr>
        <w:t>31)</w:t>
      </w:r>
      <w:r w:rsidR="00662BC3" w:rsidRPr="00843239">
        <w:rPr>
          <w:sz w:val="28"/>
          <w:szCs w:val="28"/>
        </w:rPr>
        <w:t> </w:t>
      </w:r>
      <w:r w:rsidRPr="00843239">
        <w:rPr>
          <w:sz w:val="28"/>
          <w:szCs w:val="28"/>
        </w:rPr>
        <w:t>подготовка предложений при разработке и реализации областных и</w:t>
      </w:r>
      <w:r w:rsidR="001F66D6" w:rsidRPr="00843239">
        <w:rPr>
          <w:sz w:val="28"/>
          <w:szCs w:val="28"/>
        </w:rPr>
        <w:t> </w:t>
      </w:r>
      <w:r w:rsidRPr="00843239">
        <w:rPr>
          <w:sz w:val="28"/>
          <w:szCs w:val="28"/>
        </w:rPr>
        <w:t>муниципальных программ в сфере погребения и похоронного дела, осуществление контроля над их испол</w:t>
      </w:r>
      <w:r w:rsidR="002B0D3B" w:rsidRPr="00843239">
        <w:rPr>
          <w:sz w:val="28"/>
          <w:szCs w:val="28"/>
        </w:rPr>
        <w:t>нением подрядными организациями.</w:t>
      </w:r>
    </w:p>
    <w:p w:rsidR="00F67D35" w:rsidRPr="00843239" w:rsidRDefault="00F67D35" w:rsidP="002B0D3B">
      <w:pPr>
        <w:pStyle w:val="ConsPlusNormal"/>
        <w:ind w:firstLine="709"/>
        <w:jc w:val="both"/>
        <w:rPr>
          <w:sz w:val="28"/>
          <w:szCs w:val="28"/>
        </w:rPr>
      </w:pPr>
    </w:p>
    <w:p w:rsidR="008624C6" w:rsidRPr="00843239" w:rsidRDefault="008624C6" w:rsidP="00F67D35">
      <w:pPr>
        <w:pStyle w:val="ConsPlusNormal"/>
        <w:ind w:firstLine="708"/>
        <w:rPr>
          <w:b/>
          <w:bCs/>
          <w:sz w:val="28"/>
          <w:szCs w:val="28"/>
        </w:rPr>
      </w:pPr>
      <w:r w:rsidRPr="00843239">
        <w:rPr>
          <w:b/>
          <w:bCs/>
          <w:sz w:val="28"/>
          <w:szCs w:val="28"/>
        </w:rPr>
        <w:lastRenderedPageBreak/>
        <w:t>Статья 5. Специализированная служба по вопросам похоронного дела и порядок ее деятельности</w:t>
      </w:r>
    </w:p>
    <w:p w:rsidR="008624C6" w:rsidRPr="00843239" w:rsidRDefault="008624C6" w:rsidP="00C44A3E">
      <w:pPr>
        <w:pStyle w:val="ConsPlusNormal"/>
        <w:ind w:left="709" w:firstLine="709"/>
        <w:jc w:val="center"/>
        <w:rPr>
          <w:b/>
          <w:bCs/>
          <w:sz w:val="28"/>
          <w:szCs w:val="28"/>
        </w:rPr>
      </w:pPr>
    </w:p>
    <w:p w:rsidR="008624C6" w:rsidRPr="00843239" w:rsidRDefault="008624C6" w:rsidP="00C44A3E">
      <w:pPr>
        <w:pStyle w:val="ConsPlusNormal"/>
        <w:ind w:firstLine="709"/>
        <w:jc w:val="both"/>
        <w:rPr>
          <w:sz w:val="28"/>
          <w:szCs w:val="28"/>
        </w:rPr>
      </w:pPr>
      <w:r w:rsidRPr="00843239">
        <w:rPr>
          <w:sz w:val="28"/>
          <w:szCs w:val="28"/>
        </w:rPr>
        <w:t>1.</w:t>
      </w:r>
      <w:r w:rsidR="00662BC3" w:rsidRPr="00843239">
        <w:rPr>
          <w:sz w:val="28"/>
          <w:szCs w:val="28"/>
        </w:rPr>
        <w:t> </w:t>
      </w:r>
      <w:r w:rsidRPr="00843239">
        <w:rPr>
          <w:sz w:val="28"/>
          <w:szCs w:val="28"/>
        </w:rPr>
        <w:t>Специализированной службой по вопросам похоронного дела в</w:t>
      </w:r>
      <w:r w:rsidR="001F66D6" w:rsidRPr="00843239">
        <w:rPr>
          <w:sz w:val="28"/>
          <w:szCs w:val="28"/>
        </w:rPr>
        <w:t> </w:t>
      </w:r>
      <w:r w:rsidR="002B0D3B" w:rsidRPr="00843239">
        <w:rPr>
          <w:sz w:val="28"/>
          <w:szCs w:val="28"/>
        </w:rPr>
        <w:t xml:space="preserve">Сватовском </w:t>
      </w:r>
      <w:r w:rsidRPr="00843239">
        <w:rPr>
          <w:sz w:val="28"/>
          <w:szCs w:val="28"/>
        </w:rPr>
        <w:t>муниципальном округе является организация, уполномоченная органом местного самоуправления на оказание гарантированного перечня услуг по погребению на безвозмездной основе.</w:t>
      </w:r>
    </w:p>
    <w:p w:rsidR="008624C6" w:rsidRPr="00843239" w:rsidRDefault="008624C6" w:rsidP="00C44A3E">
      <w:pPr>
        <w:pStyle w:val="ConsPlusNormal"/>
        <w:ind w:firstLine="709"/>
        <w:jc w:val="both"/>
        <w:rPr>
          <w:sz w:val="28"/>
          <w:szCs w:val="28"/>
        </w:rPr>
      </w:pPr>
      <w:r w:rsidRPr="00843239">
        <w:rPr>
          <w:sz w:val="28"/>
          <w:szCs w:val="28"/>
        </w:rPr>
        <w:t>2. Функции специализированной службы:</w:t>
      </w:r>
    </w:p>
    <w:p w:rsidR="008624C6" w:rsidRPr="00843239" w:rsidRDefault="008624C6" w:rsidP="00C44A3E">
      <w:pPr>
        <w:pStyle w:val="ConsPlusNormal"/>
        <w:ind w:firstLine="709"/>
        <w:jc w:val="both"/>
        <w:rPr>
          <w:sz w:val="28"/>
          <w:szCs w:val="28"/>
        </w:rPr>
      </w:pPr>
      <w:r w:rsidRPr="00843239">
        <w:rPr>
          <w:sz w:val="28"/>
          <w:szCs w:val="28"/>
        </w:rPr>
        <w:t>1)</w:t>
      </w:r>
      <w:r w:rsidR="00662BC3" w:rsidRPr="00843239">
        <w:rPr>
          <w:sz w:val="28"/>
          <w:szCs w:val="28"/>
        </w:rPr>
        <w:t> </w:t>
      </w:r>
      <w:r w:rsidRPr="00843239">
        <w:rPr>
          <w:sz w:val="28"/>
          <w:szCs w:val="28"/>
        </w:rPr>
        <w:t>оказание на безвозмездной основе гарантированного перечня услуг</w:t>
      </w:r>
      <w:r w:rsidR="001F66D6" w:rsidRPr="00843239">
        <w:rPr>
          <w:sz w:val="28"/>
          <w:szCs w:val="28"/>
        </w:rPr>
        <w:t xml:space="preserve"> </w:t>
      </w:r>
      <w:r w:rsidRPr="00843239">
        <w:rPr>
          <w:sz w:val="28"/>
          <w:szCs w:val="28"/>
        </w:rPr>
        <w:t>по</w:t>
      </w:r>
      <w:r w:rsidR="001F66D6" w:rsidRPr="00843239">
        <w:rPr>
          <w:sz w:val="28"/>
          <w:szCs w:val="28"/>
        </w:rPr>
        <w:t> </w:t>
      </w:r>
      <w:r w:rsidRPr="00843239">
        <w:rPr>
          <w:sz w:val="28"/>
          <w:szCs w:val="28"/>
        </w:rPr>
        <w:t>погребению;</w:t>
      </w:r>
    </w:p>
    <w:p w:rsidR="008624C6" w:rsidRPr="00843239" w:rsidRDefault="008624C6" w:rsidP="00C44A3E">
      <w:pPr>
        <w:pStyle w:val="ConsPlusNormal"/>
        <w:ind w:firstLine="709"/>
        <w:jc w:val="both"/>
        <w:rPr>
          <w:sz w:val="28"/>
          <w:szCs w:val="28"/>
        </w:rPr>
      </w:pPr>
      <w:proofErr w:type="gramStart"/>
      <w:r w:rsidRPr="00843239">
        <w:rPr>
          <w:sz w:val="28"/>
          <w:szCs w:val="28"/>
        </w:rPr>
        <w:t>2)</w:t>
      </w:r>
      <w:r w:rsidR="00662BC3" w:rsidRPr="00843239">
        <w:rPr>
          <w:sz w:val="28"/>
          <w:szCs w:val="28"/>
        </w:rPr>
        <w:t> </w:t>
      </w:r>
      <w:r w:rsidRPr="00843239">
        <w:rPr>
          <w:sz w:val="28"/>
          <w:szCs w:val="28"/>
        </w:rPr>
        <w:t xml:space="preserve">оказание на безвозмездной основе перечня услуг по погребению умерших, личность которых не установлена органами внутренних </w:t>
      </w:r>
      <w:r w:rsidR="00ED3FFF">
        <w:rPr>
          <w:sz w:val="28"/>
          <w:szCs w:val="28"/>
        </w:rPr>
        <w:br/>
      </w:r>
      <w:r w:rsidRPr="00843239">
        <w:rPr>
          <w:sz w:val="28"/>
          <w:szCs w:val="28"/>
        </w:rPr>
        <w:t>дел в</w:t>
      </w:r>
      <w:r w:rsidR="001F66D6" w:rsidRPr="00843239">
        <w:rPr>
          <w:sz w:val="28"/>
          <w:szCs w:val="28"/>
        </w:rPr>
        <w:t> </w:t>
      </w:r>
      <w:r w:rsidRPr="00843239">
        <w:rPr>
          <w:sz w:val="28"/>
          <w:szCs w:val="28"/>
        </w:rPr>
        <w:t>определенные законодательством Российской Федерации сроки, а также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roofErr w:type="gramEnd"/>
    </w:p>
    <w:p w:rsidR="008624C6" w:rsidRPr="00843239" w:rsidRDefault="008624C6" w:rsidP="00C44A3E">
      <w:pPr>
        <w:pStyle w:val="ConsPlusNormal"/>
        <w:ind w:firstLine="709"/>
        <w:jc w:val="both"/>
        <w:rPr>
          <w:sz w:val="28"/>
          <w:szCs w:val="28"/>
        </w:rPr>
      </w:pPr>
      <w:r w:rsidRPr="00843239">
        <w:rPr>
          <w:sz w:val="28"/>
          <w:szCs w:val="28"/>
        </w:rPr>
        <w:t>3)</w:t>
      </w:r>
      <w:r w:rsidR="00662BC3" w:rsidRPr="00843239">
        <w:rPr>
          <w:sz w:val="28"/>
          <w:szCs w:val="28"/>
        </w:rPr>
        <w:t> </w:t>
      </w:r>
      <w:r w:rsidRPr="00843239">
        <w:rPr>
          <w:sz w:val="28"/>
          <w:szCs w:val="28"/>
        </w:rPr>
        <w:t>осуществление обмена, сбора и передачи информации в</w:t>
      </w:r>
      <w:r w:rsidR="001F66D6" w:rsidRPr="00843239">
        <w:rPr>
          <w:sz w:val="28"/>
          <w:szCs w:val="28"/>
        </w:rPr>
        <w:t> </w:t>
      </w:r>
      <w:r w:rsidRPr="00843239">
        <w:rPr>
          <w:sz w:val="28"/>
          <w:szCs w:val="28"/>
        </w:rPr>
        <w:t xml:space="preserve">уполномоченный орган местного самоуправления, наделенный соответствующими правами и обязанностями в сфере погребения </w:t>
      </w:r>
      <w:r w:rsidR="00ED3FFF">
        <w:rPr>
          <w:sz w:val="28"/>
          <w:szCs w:val="28"/>
        </w:rPr>
        <w:br/>
      </w:r>
      <w:r w:rsidRPr="00843239">
        <w:rPr>
          <w:sz w:val="28"/>
          <w:szCs w:val="28"/>
        </w:rPr>
        <w:t>и похоронного дела, обо всех планируемых либо произведенных захоронениях (</w:t>
      </w:r>
      <w:proofErr w:type="spellStart"/>
      <w:r w:rsidRPr="00843239">
        <w:rPr>
          <w:sz w:val="28"/>
          <w:szCs w:val="28"/>
        </w:rPr>
        <w:t>подзахоронениях</w:t>
      </w:r>
      <w:proofErr w:type="spellEnd"/>
      <w:r w:rsidRPr="00843239">
        <w:rPr>
          <w:sz w:val="28"/>
          <w:szCs w:val="28"/>
        </w:rPr>
        <w:t xml:space="preserve">) на территориях кладбищ, находящихся в </w:t>
      </w:r>
      <w:r w:rsidR="006F5A3B" w:rsidRPr="00843239">
        <w:rPr>
          <w:sz w:val="28"/>
          <w:szCs w:val="28"/>
        </w:rPr>
        <w:t>Сватовском</w:t>
      </w:r>
      <w:r w:rsidRPr="00843239">
        <w:rPr>
          <w:sz w:val="28"/>
          <w:szCs w:val="28"/>
        </w:rPr>
        <w:t xml:space="preserve"> муниципальном округе;</w:t>
      </w:r>
    </w:p>
    <w:p w:rsidR="008624C6" w:rsidRPr="00843239" w:rsidRDefault="008624C6" w:rsidP="00C44A3E">
      <w:pPr>
        <w:pStyle w:val="ConsPlusNormal"/>
        <w:ind w:firstLine="709"/>
        <w:jc w:val="both"/>
        <w:rPr>
          <w:sz w:val="28"/>
          <w:szCs w:val="28"/>
        </w:rPr>
      </w:pPr>
      <w:r w:rsidRPr="00843239">
        <w:rPr>
          <w:sz w:val="28"/>
          <w:szCs w:val="28"/>
        </w:rPr>
        <w:t xml:space="preserve">4) иные функции, отнесенные к компетенции специализированной службы законодательством Российской Федерации, законодательством Луганской Народной Республики и иными муниципальными правовыми актами </w:t>
      </w:r>
      <w:r w:rsidR="006F5A3B" w:rsidRPr="00843239">
        <w:rPr>
          <w:sz w:val="28"/>
          <w:szCs w:val="28"/>
        </w:rPr>
        <w:t xml:space="preserve">Сватовского </w:t>
      </w:r>
      <w:r w:rsidRPr="00843239">
        <w:rPr>
          <w:sz w:val="28"/>
          <w:szCs w:val="28"/>
        </w:rPr>
        <w:t>муниципального округа.</w:t>
      </w:r>
    </w:p>
    <w:p w:rsidR="008624C6" w:rsidRPr="00843239" w:rsidRDefault="008624C6" w:rsidP="001F66D6">
      <w:pPr>
        <w:pStyle w:val="ConsPlusNormal"/>
        <w:ind w:firstLine="709"/>
        <w:jc w:val="both"/>
        <w:rPr>
          <w:sz w:val="28"/>
          <w:szCs w:val="28"/>
        </w:rPr>
      </w:pPr>
      <w:r w:rsidRPr="00843239">
        <w:rPr>
          <w:sz w:val="28"/>
          <w:szCs w:val="28"/>
        </w:rPr>
        <w:t>3.</w:t>
      </w:r>
      <w:r w:rsidR="00662BC3" w:rsidRPr="00843239">
        <w:rPr>
          <w:sz w:val="28"/>
          <w:szCs w:val="28"/>
        </w:rPr>
        <w:t> </w:t>
      </w:r>
      <w:r w:rsidRPr="00843239">
        <w:rPr>
          <w:sz w:val="28"/>
          <w:szCs w:val="28"/>
        </w:rPr>
        <w:t xml:space="preserve">Прием заказа на оказание ритуальных услуг по гарантированному перечню на безвозмездной основе осуществляется работником специализированной службы по месту </w:t>
      </w:r>
      <w:proofErr w:type="gramStart"/>
      <w:r w:rsidRPr="00843239">
        <w:rPr>
          <w:sz w:val="28"/>
          <w:szCs w:val="28"/>
        </w:rPr>
        <w:t>расположения пункта приема заказов специализированной службы</w:t>
      </w:r>
      <w:proofErr w:type="gramEnd"/>
      <w:r w:rsidRPr="00843239">
        <w:rPr>
          <w:sz w:val="28"/>
          <w:szCs w:val="28"/>
        </w:rPr>
        <w:t xml:space="preserve"> на территории </w:t>
      </w:r>
      <w:r w:rsidR="006F5A3B" w:rsidRPr="00843239">
        <w:rPr>
          <w:sz w:val="28"/>
          <w:szCs w:val="28"/>
        </w:rPr>
        <w:t xml:space="preserve">Сватовского </w:t>
      </w:r>
      <w:r w:rsidRPr="00843239">
        <w:rPr>
          <w:sz w:val="28"/>
          <w:szCs w:val="28"/>
        </w:rPr>
        <w:t>муниципального округа либо посредством телефонной связи.</w:t>
      </w:r>
    </w:p>
    <w:p w:rsidR="008624C6" w:rsidRPr="00843239" w:rsidRDefault="008624C6" w:rsidP="00C44A3E">
      <w:pPr>
        <w:pStyle w:val="ConsPlusNormal"/>
        <w:ind w:firstLine="709"/>
        <w:jc w:val="both"/>
        <w:rPr>
          <w:sz w:val="28"/>
          <w:szCs w:val="28"/>
        </w:rPr>
      </w:pPr>
      <w:r w:rsidRPr="00843239">
        <w:rPr>
          <w:sz w:val="28"/>
          <w:szCs w:val="28"/>
        </w:rPr>
        <w:t>4.</w:t>
      </w:r>
      <w:r w:rsidR="00662BC3" w:rsidRPr="00843239">
        <w:rPr>
          <w:sz w:val="28"/>
          <w:szCs w:val="28"/>
        </w:rPr>
        <w:t> </w:t>
      </w:r>
      <w:proofErr w:type="gramStart"/>
      <w:r w:rsidRPr="00843239">
        <w:rPr>
          <w:sz w:val="28"/>
          <w:szCs w:val="28"/>
        </w:rPr>
        <w:t>Работник специализированной службы вправе получать у любых лиц необходимую информацию о факте каждого планируемог</w:t>
      </w:r>
      <w:r w:rsidR="00C52F3F">
        <w:rPr>
          <w:sz w:val="28"/>
          <w:szCs w:val="28"/>
        </w:rPr>
        <w:t>о захоронения (</w:t>
      </w:r>
      <w:proofErr w:type="spellStart"/>
      <w:r w:rsidR="00C52F3F">
        <w:rPr>
          <w:sz w:val="28"/>
          <w:szCs w:val="28"/>
        </w:rPr>
        <w:t>подзахоронения</w:t>
      </w:r>
      <w:proofErr w:type="spellEnd"/>
      <w:r w:rsidR="00C52F3F">
        <w:rPr>
          <w:sz w:val="28"/>
          <w:szCs w:val="28"/>
        </w:rPr>
        <w:t xml:space="preserve">), </w:t>
      </w:r>
      <w:r w:rsidRPr="00843239">
        <w:rPr>
          <w:sz w:val="28"/>
          <w:szCs w:val="28"/>
        </w:rPr>
        <w:t>а также обязан достоверно убедиться в соответствии данных умершего лица данным, указанным в решении специализированной службы о</w:t>
      </w:r>
      <w:r w:rsidR="001F66D6" w:rsidRPr="00843239">
        <w:rPr>
          <w:sz w:val="28"/>
          <w:szCs w:val="28"/>
        </w:rPr>
        <w:t> </w:t>
      </w:r>
      <w:r w:rsidRPr="00843239">
        <w:rPr>
          <w:sz w:val="28"/>
          <w:szCs w:val="28"/>
        </w:rPr>
        <w:t>предоставлении места для захоронения (</w:t>
      </w:r>
      <w:proofErr w:type="spellStart"/>
      <w:r w:rsidRPr="00843239">
        <w:rPr>
          <w:sz w:val="28"/>
          <w:szCs w:val="28"/>
        </w:rPr>
        <w:t>подзахоронения</w:t>
      </w:r>
      <w:proofErr w:type="spellEnd"/>
      <w:r w:rsidRPr="00843239">
        <w:rPr>
          <w:sz w:val="28"/>
          <w:szCs w:val="28"/>
        </w:rPr>
        <w:t>), при организации либо проведении погребения на территории кладбищ, находящихся в</w:t>
      </w:r>
      <w:r w:rsidR="001F66D6" w:rsidRPr="00843239">
        <w:rPr>
          <w:sz w:val="28"/>
          <w:szCs w:val="28"/>
        </w:rPr>
        <w:t> </w:t>
      </w:r>
      <w:r w:rsidR="006F5A3B" w:rsidRPr="00843239">
        <w:rPr>
          <w:sz w:val="28"/>
          <w:szCs w:val="28"/>
        </w:rPr>
        <w:t>Сватовском</w:t>
      </w:r>
      <w:r w:rsidRPr="00843239">
        <w:rPr>
          <w:sz w:val="28"/>
          <w:szCs w:val="28"/>
        </w:rPr>
        <w:t xml:space="preserve"> муниципальном округе.</w:t>
      </w:r>
      <w:proofErr w:type="gramEnd"/>
    </w:p>
    <w:p w:rsidR="008624C6" w:rsidRPr="00843239" w:rsidRDefault="008624C6" w:rsidP="00C44A3E">
      <w:pPr>
        <w:pStyle w:val="ConsPlusNormal"/>
        <w:ind w:firstLine="709"/>
        <w:jc w:val="both"/>
        <w:rPr>
          <w:sz w:val="28"/>
          <w:szCs w:val="28"/>
        </w:rPr>
      </w:pPr>
      <w:r w:rsidRPr="00843239">
        <w:rPr>
          <w:sz w:val="28"/>
          <w:szCs w:val="28"/>
        </w:rPr>
        <w:t>Оказание ритуальных услуг может осуществляться как непосредственно специализированной службой, так и с привлечением к исполнению своих обязанностей третьих лиц.</w:t>
      </w:r>
    </w:p>
    <w:p w:rsidR="008624C6" w:rsidRPr="00843239" w:rsidRDefault="008624C6" w:rsidP="00C44A3E">
      <w:pPr>
        <w:pStyle w:val="ConsPlusNormal"/>
        <w:ind w:firstLine="709"/>
        <w:jc w:val="both"/>
        <w:rPr>
          <w:sz w:val="28"/>
          <w:szCs w:val="28"/>
        </w:rPr>
      </w:pPr>
      <w:r w:rsidRPr="00843239">
        <w:rPr>
          <w:sz w:val="28"/>
          <w:szCs w:val="28"/>
        </w:rPr>
        <w:t xml:space="preserve">При этом ответственность за действия и (или) бездействия третьих </w:t>
      </w:r>
      <w:r w:rsidR="00ED3FFF">
        <w:rPr>
          <w:sz w:val="28"/>
          <w:szCs w:val="28"/>
        </w:rPr>
        <w:br/>
      </w:r>
      <w:r w:rsidRPr="00843239">
        <w:rPr>
          <w:sz w:val="28"/>
          <w:szCs w:val="28"/>
        </w:rPr>
        <w:t xml:space="preserve">лиц перед лицами, взявшими на себя обязанность по организации похорон </w:t>
      </w:r>
      <w:r w:rsidRPr="00843239">
        <w:rPr>
          <w:sz w:val="28"/>
          <w:szCs w:val="28"/>
        </w:rPr>
        <w:lastRenderedPageBreak/>
        <w:t>умерших (погибших), а также лицами, ответственными за захоронения, несет специализированная служба.</w:t>
      </w:r>
    </w:p>
    <w:p w:rsidR="008624C6" w:rsidRPr="00843239" w:rsidRDefault="008624C6" w:rsidP="00C44A3E">
      <w:pPr>
        <w:pStyle w:val="ConsPlusNormal"/>
        <w:ind w:firstLine="709"/>
        <w:jc w:val="both"/>
        <w:rPr>
          <w:sz w:val="28"/>
          <w:szCs w:val="28"/>
        </w:rPr>
      </w:pPr>
      <w:r w:rsidRPr="00843239">
        <w:rPr>
          <w:sz w:val="28"/>
          <w:szCs w:val="28"/>
        </w:rPr>
        <w:t>5. Требования к организации деятельности Специализированной службы:</w:t>
      </w:r>
    </w:p>
    <w:p w:rsidR="008624C6" w:rsidRPr="00843239" w:rsidRDefault="008624C6" w:rsidP="00C44A3E">
      <w:pPr>
        <w:pStyle w:val="ConsPlusNormal"/>
        <w:ind w:firstLine="709"/>
        <w:jc w:val="both"/>
        <w:rPr>
          <w:sz w:val="28"/>
          <w:szCs w:val="28"/>
        </w:rPr>
      </w:pPr>
      <w:r w:rsidRPr="00843239">
        <w:rPr>
          <w:sz w:val="28"/>
          <w:szCs w:val="28"/>
        </w:rPr>
        <w:t>5.1.</w:t>
      </w:r>
      <w:r w:rsidR="00662BC3" w:rsidRPr="00843239">
        <w:rPr>
          <w:sz w:val="28"/>
          <w:szCs w:val="28"/>
        </w:rPr>
        <w:t> </w:t>
      </w:r>
      <w:r w:rsidRPr="00843239">
        <w:rPr>
          <w:sz w:val="28"/>
          <w:szCs w:val="28"/>
        </w:rPr>
        <w:t xml:space="preserve">Специализированная служба обязана соблюдать требования законодательства Российской Федерации, законодательства Луганской Народной Республики и муниципальных правовых актов </w:t>
      </w:r>
      <w:r w:rsidR="006F5A3B" w:rsidRPr="00843239">
        <w:rPr>
          <w:sz w:val="28"/>
          <w:szCs w:val="28"/>
        </w:rPr>
        <w:t>Сватовского</w:t>
      </w:r>
      <w:r w:rsidRPr="00843239">
        <w:rPr>
          <w:sz w:val="28"/>
          <w:szCs w:val="28"/>
        </w:rPr>
        <w:t xml:space="preserve"> муниципального округа в сфере погребения и похоронного дела, в том числе:</w:t>
      </w:r>
    </w:p>
    <w:p w:rsidR="008624C6" w:rsidRPr="00843239" w:rsidRDefault="008624C6" w:rsidP="00C44A3E">
      <w:pPr>
        <w:pStyle w:val="ConsPlusNormal"/>
        <w:ind w:firstLine="709"/>
        <w:jc w:val="both"/>
        <w:rPr>
          <w:sz w:val="28"/>
          <w:szCs w:val="28"/>
        </w:rPr>
      </w:pPr>
      <w:r w:rsidRPr="00843239">
        <w:rPr>
          <w:sz w:val="28"/>
          <w:szCs w:val="28"/>
        </w:rPr>
        <w:t>1)</w:t>
      </w:r>
      <w:r w:rsidR="00662BC3" w:rsidRPr="00843239">
        <w:rPr>
          <w:sz w:val="28"/>
          <w:szCs w:val="28"/>
        </w:rPr>
        <w:t> </w:t>
      </w:r>
      <w:r w:rsidRPr="00843239">
        <w:rPr>
          <w:sz w:val="28"/>
          <w:szCs w:val="28"/>
        </w:rPr>
        <w:t>государственные гарантии по предоставлению гарантированного перечня услуг по погребению на безвозмездной основе;</w:t>
      </w:r>
    </w:p>
    <w:p w:rsidR="008624C6" w:rsidRPr="00843239" w:rsidRDefault="008624C6" w:rsidP="00C44A3E">
      <w:pPr>
        <w:pStyle w:val="ConsPlusNormal"/>
        <w:ind w:firstLine="709"/>
        <w:jc w:val="both"/>
        <w:rPr>
          <w:sz w:val="28"/>
          <w:szCs w:val="28"/>
        </w:rPr>
      </w:pPr>
      <w:r w:rsidRPr="00843239">
        <w:rPr>
          <w:sz w:val="28"/>
          <w:szCs w:val="28"/>
        </w:rPr>
        <w:t>2)</w:t>
      </w:r>
      <w:r w:rsidR="00662BC3" w:rsidRPr="00843239">
        <w:rPr>
          <w:sz w:val="28"/>
          <w:szCs w:val="28"/>
        </w:rPr>
        <w:t> </w:t>
      </w:r>
      <w:r w:rsidRPr="00843239">
        <w:rPr>
          <w:sz w:val="28"/>
          <w:szCs w:val="28"/>
        </w:rPr>
        <w:t>требования к качеству оказания услуг, входящих в гарантированный перечень услуг по погребению;</w:t>
      </w:r>
    </w:p>
    <w:p w:rsidR="001F66D6" w:rsidRPr="00843239" w:rsidRDefault="008624C6" w:rsidP="00C44A3E">
      <w:pPr>
        <w:pStyle w:val="ConsPlusNormal"/>
        <w:ind w:firstLine="709"/>
        <w:jc w:val="both"/>
        <w:rPr>
          <w:sz w:val="28"/>
          <w:szCs w:val="28"/>
        </w:rPr>
      </w:pPr>
      <w:proofErr w:type="gramStart"/>
      <w:r w:rsidRPr="00843239">
        <w:rPr>
          <w:sz w:val="28"/>
          <w:szCs w:val="28"/>
        </w:rPr>
        <w:t>3)</w:t>
      </w:r>
      <w:r w:rsidR="00662BC3" w:rsidRPr="00843239">
        <w:rPr>
          <w:sz w:val="28"/>
          <w:szCs w:val="28"/>
        </w:rPr>
        <w:t> </w:t>
      </w:r>
      <w:r w:rsidRPr="00843239">
        <w:rPr>
          <w:sz w:val="28"/>
          <w:szCs w:val="28"/>
        </w:rPr>
        <w:t>требования по оказанию услуг, входящих в гарантированный перечень услуг по погребению в установленные законодательством Российской Федерации сроки, в случае подачи заявления от родственников либо законного представителя умершего о захоронении умершего за счет бюджетных средств, при условии передачи специализированной службе оригиналов документов (свидетельство о смерти, справка о смерти по Форме № 11, выданной органом ЗАГС);</w:t>
      </w:r>
      <w:proofErr w:type="gramEnd"/>
    </w:p>
    <w:p w:rsidR="008624C6" w:rsidRPr="00843239" w:rsidRDefault="008624C6" w:rsidP="00C44A3E">
      <w:pPr>
        <w:pStyle w:val="ConsPlusNormal"/>
        <w:ind w:firstLine="709"/>
        <w:jc w:val="both"/>
        <w:rPr>
          <w:sz w:val="28"/>
          <w:szCs w:val="28"/>
        </w:rPr>
      </w:pPr>
      <w:proofErr w:type="gramStart"/>
      <w:r w:rsidRPr="00843239">
        <w:rPr>
          <w:sz w:val="28"/>
          <w:szCs w:val="28"/>
        </w:rPr>
        <w:t>4) соблюдение установленных законодательством Российской Федерации сроков погребения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roofErr w:type="gramEnd"/>
    </w:p>
    <w:p w:rsidR="008624C6" w:rsidRPr="00843239" w:rsidRDefault="008624C6" w:rsidP="00C44A3E">
      <w:pPr>
        <w:pStyle w:val="ConsPlusNormal"/>
        <w:ind w:firstLine="709"/>
        <w:jc w:val="both"/>
        <w:rPr>
          <w:sz w:val="28"/>
          <w:szCs w:val="28"/>
        </w:rPr>
      </w:pPr>
      <w:proofErr w:type="gramStart"/>
      <w:r w:rsidRPr="00843239">
        <w:rPr>
          <w:sz w:val="28"/>
          <w:szCs w:val="28"/>
        </w:rPr>
        <w:t>5) к погребению умерших, личность которых не установлена органами внутренних дел в определенные законодательством Российской Федерации сроки.</w:t>
      </w:r>
      <w:proofErr w:type="gramEnd"/>
    </w:p>
    <w:p w:rsidR="008624C6" w:rsidRPr="00843239" w:rsidRDefault="008624C6" w:rsidP="00C44A3E">
      <w:pPr>
        <w:pStyle w:val="ConsPlusNormal"/>
        <w:ind w:firstLine="709"/>
        <w:jc w:val="both"/>
        <w:rPr>
          <w:sz w:val="28"/>
          <w:szCs w:val="28"/>
        </w:rPr>
      </w:pPr>
      <w:r w:rsidRPr="00843239">
        <w:rPr>
          <w:sz w:val="28"/>
          <w:szCs w:val="28"/>
        </w:rPr>
        <w:t>5.2.</w:t>
      </w:r>
      <w:r w:rsidR="00662BC3" w:rsidRPr="00843239">
        <w:rPr>
          <w:sz w:val="28"/>
          <w:szCs w:val="28"/>
        </w:rPr>
        <w:t> </w:t>
      </w:r>
      <w:r w:rsidRPr="00843239">
        <w:rPr>
          <w:sz w:val="28"/>
          <w:szCs w:val="28"/>
        </w:rPr>
        <w:t>Специализированная служба не вправе обязывать (понуждать) приобретать у нее отдельно, в том числе на платной основе, услуги, входящие в</w:t>
      </w:r>
      <w:r w:rsidR="001F66D6" w:rsidRPr="00843239">
        <w:rPr>
          <w:sz w:val="28"/>
          <w:szCs w:val="28"/>
        </w:rPr>
        <w:t> </w:t>
      </w:r>
      <w:r w:rsidRPr="00843239">
        <w:rPr>
          <w:sz w:val="28"/>
          <w:szCs w:val="28"/>
        </w:rPr>
        <w:t xml:space="preserve">предусмотренный Федеральным законом от 12.01.1996 № 8-ФЗ </w:t>
      </w:r>
      <w:r w:rsidR="00ED3FFF">
        <w:rPr>
          <w:sz w:val="28"/>
          <w:szCs w:val="28"/>
        </w:rPr>
        <w:br/>
      </w:r>
      <w:r w:rsidRPr="00843239">
        <w:rPr>
          <w:sz w:val="28"/>
          <w:szCs w:val="28"/>
        </w:rPr>
        <w:t xml:space="preserve">«О погребении и похоронном деле» гарантированный перечень услуг </w:t>
      </w:r>
      <w:r w:rsidR="00ED3FFF">
        <w:rPr>
          <w:sz w:val="28"/>
          <w:szCs w:val="28"/>
        </w:rPr>
        <w:br/>
      </w:r>
      <w:r w:rsidRPr="00843239">
        <w:rPr>
          <w:sz w:val="28"/>
          <w:szCs w:val="28"/>
        </w:rPr>
        <w:t>по погребению».</w:t>
      </w:r>
    </w:p>
    <w:p w:rsidR="008624C6" w:rsidRPr="00843239" w:rsidRDefault="008624C6" w:rsidP="00C44A3E">
      <w:pPr>
        <w:pStyle w:val="ConsPlusNormal"/>
        <w:ind w:firstLine="709"/>
        <w:jc w:val="both"/>
        <w:rPr>
          <w:sz w:val="28"/>
          <w:szCs w:val="28"/>
        </w:rPr>
      </w:pPr>
      <w:r w:rsidRPr="00843239">
        <w:rPr>
          <w:sz w:val="28"/>
          <w:szCs w:val="28"/>
        </w:rPr>
        <w:t>6. Специализированная служба должна иметь:</w:t>
      </w:r>
    </w:p>
    <w:p w:rsidR="008624C6" w:rsidRPr="00843239" w:rsidRDefault="008624C6" w:rsidP="00C44A3E">
      <w:pPr>
        <w:pStyle w:val="ConsPlusNormal"/>
        <w:ind w:firstLine="709"/>
        <w:jc w:val="both"/>
        <w:rPr>
          <w:sz w:val="28"/>
          <w:szCs w:val="28"/>
        </w:rPr>
      </w:pPr>
      <w:r w:rsidRPr="00843239">
        <w:rPr>
          <w:sz w:val="28"/>
          <w:szCs w:val="28"/>
        </w:rPr>
        <w:t xml:space="preserve">1) на территории </w:t>
      </w:r>
      <w:r w:rsidR="006F5A3B" w:rsidRPr="00843239">
        <w:rPr>
          <w:sz w:val="28"/>
          <w:szCs w:val="28"/>
        </w:rPr>
        <w:t xml:space="preserve">Сватовского </w:t>
      </w:r>
      <w:r w:rsidRPr="00843239">
        <w:rPr>
          <w:sz w:val="28"/>
          <w:szCs w:val="28"/>
        </w:rPr>
        <w:t>муниципального округа специально оборудованное недвижимое имущество (похоронные бюро или дома, помещение с пунктом приема заказов и т.п.) на праве собственности или ином законном основании, обеспечивающее возможность приема заказов на оказание гарантированного перечня услуг по погребению на безвозмездной основе;</w:t>
      </w:r>
    </w:p>
    <w:p w:rsidR="008624C6" w:rsidRPr="00843239" w:rsidRDefault="008624C6" w:rsidP="00C44A3E">
      <w:pPr>
        <w:pStyle w:val="ConsPlusNormal"/>
        <w:ind w:firstLine="709"/>
        <w:jc w:val="both"/>
        <w:rPr>
          <w:sz w:val="28"/>
          <w:szCs w:val="28"/>
        </w:rPr>
      </w:pPr>
      <w:r w:rsidRPr="00843239">
        <w:rPr>
          <w:sz w:val="28"/>
          <w:szCs w:val="28"/>
        </w:rPr>
        <w:t>2) вывеску со следующей обязательной информацией: наименованием учреждения, указанием места его нахождения и адреса юридического лиц</w:t>
      </w:r>
      <w:r w:rsidR="00C52F3F">
        <w:rPr>
          <w:sz w:val="28"/>
          <w:szCs w:val="28"/>
        </w:rPr>
        <w:t>а</w:t>
      </w:r>
      <w:r w:rsidRPr="00843239">
        <w:rPr>
          <w:sz w:val="28"/>
          <w:szCs w:val="28"/>
        </w:rPr>
        <w:t>, а</w:t>
      </w:r>
      <w:r w:rsidR="001F66D6" w:rsidRPr="00843239">
        <w:rPr>
          <w:sz w:val="28"/>
          <w:szCs w:val="28"/>
        </w:rPr>
        <w:t> </w:t>
      </w:r>
      <w:r w:rsidRPr="00843239">
        <w:rPr>
          <w:sz w:val="28"/>
          <w:szCs w:val="28"/>
        </w:rPr>
        <w:t>также режимом работы.</w:t>
      </w:r>
    </w:p>
    <w:p w:rsidR="008624C6" w:rsidRPr="00843239" w:rsidRDefault="008624C6" w:rsidP="00C44A3E">
      <w:pPr>
        <w:pStyle w:val="ConsPlusNormal"/>
        <w:ind w:firstLine="709"/>
        <w:jc w:val="both"/>
        <w:rPr>
          <w:sz w:val="28"/>
          <w:szCs w:val="28"/>
        </w:rPr>
      </w:pPr>
    </w:p>
    <w:p w:rsidR="001F66D6" w:rsidRPr="00843239" w:rsidRDefault="001F66D6" w:rsidP="00C44A3E">
      <w:pPr>
        <w:pStyle w:val="ConsPlusNormal"/>
        <w:ind w:firstLine="709"/>
        <w:jc w:val="both"/>
        <w:rPr>
          <w:sz w:val="28"/>
          <w:szCs w:val="28"/>
        </w:rPr>
      </w:pPr>
    </w:p>
    <w:p w:rsidR="001F66D6" w:rsidRPr="00843239" w:rsidRDefault="001F66D6" w:rsidP="00C44A3E">
      <w:pPr>
        <w:pStyle w:val="ConsPlusNormal"/>
        <w:ind w:firstLine="709"/>
        <w:jc w:val="both"/>
        <w:rPr>
          <w:sz w:val="28"/>
          <w:szCs w:val="28"/>
        </w:rPr>
      </w:pPr>
    </w:p>
    <w:p w:rsidR="008624C6" w:rsidRPr="00843239" w:rsidRDefault="008624C6" w:rsidP="00F67D35">
      <w:pPr>
        <w:pStyle w:val="aff1"/>
        <w:spacing w:after="0" w:line="240" w:lineRule="auto"/>
        <w:ind w:left="0" w:firstLine="708"/>
        <w:contextualSpacing w:val="0"/>
        <w:rPr>
          <w:rFonts w:ascii="Times New Roman" w:hAnsi="Times New Roman"/>
          <w:b/>
          <w:bCs/>
          <w:sz w:val="28"/>
          <w:szCs w:val="28"/>
        </w:rPr>
      </w:pPr>
      <w:r w:rsidRPr="00843239">
        <w:rPr>
          <w:rFonts w:ascii="Times New Roman" w:hAnsi="Times New Roman"/>
          <w:b/>
          <w:bCs/>
          <w:sz w:val="28"/>
          <w:szCs w:val="28"/>
        </w:rPr>
        <w:lastRenderedPageBreak/>
        <w:t>Статья 6. Места погребения</w:t>
      </w:r>
    </w:p>
    <w:p w:rsidR="008624C6" w:rsidRPr="00843239" w:rsidRDefault="008624C6" w:rsidP="00C44A3E">
      <w:pPr>
        <w:pStyle w:val="aff1"/>
        <w:spacing w:after="0" w:line="240" w:lineRule="auto"/>
        <w:ind w:firstLine="709"/>
        <w:contextualSpacing w:val="0"/>
        <w:jc w:val="center"/>
        <w:rPr>
          <w:rFonts w:ascii="Times New Roman" w:hAnsi="Times New Roman"/>
          <w:b/>
          <w:bCs/>
          <w:sz w:val="28"/>
          <w:szCs w:val="28"/>
        </w:rPr>
      </w:pPr>
    </w:p>
    <w:p w:rsidR="008624C6" w:rsidRPr="00843239" w:rsidRDefault="008624C6" w:rsidP="00C44A3E">
      <w:pPr>
        <w:ind w:firstLine="709"/>
        <w:jc w:val="both"/>
        <w:rPr>
          <w:sz w:val="28"/>
          <w:szCs w:val="28"/>
        </w:rPr>
      </w:pPr>
      <w:r w:rsidRPr="00843239">
        <w:rPr>
          <w:sz w:val="28"/>
          <w:szCs w:val="28"/>
        </w:rPr>
        <w:t xml:space="preserve">1. </w:t>
      </w:r>
      <w:proofErr w:type="gramStart"/>
      <w:r w:rsidRPr="00843239">
        <w:rPr>
          <w:sz w:val="28"/>
          <w:szCs w:val="28"/>
        </w:rPr>
        <w:t xml:space="preserve">Местами погребения являются отведенные в соответствии </w:t>
      </w:r>
      <w:r w:rsidR="00ED3FFF">
        <w:rPr>
          <w:sz w:val="28"/>
          <w:szCs w:val="28"/>
        </w:rPr>
        <w:br/>
      </w:r>
      <w:r w:rsidRPr="00843239">
        <w:rPr>
          <w:sz w:val="28"/>
          <w:szCs w:val="28"/>
        </w:rPr>
        <w:t xml:space="preserve">с этическими, санитарными и экологическими требованиями участки земли </w:t>
      </w:r>
      <w:r w:rsidR="00ED3FFF">
        <w:rPr>
          <w:sz w:val="28"/>
          <w:szCs w:val="28"/>
        </w:rPr>
        <w:br/>
      </w:r>
      <w:r w:rsidRPr="00843239">
        <w:rPr>
          <w:sz w:val="28"/>
          <w:szCs w:val="28"/>
        </w:rPr>
        <w:t>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r w:rsidRPr="00843239">
        <w:rPr>
          <w:strike/>
          <w:color w:val="FF0000"/>
          <w:sz w:val="28"/>
          <w:szCs w:val="28"/>
        </w:rPr>
        <w:t xml:space="preserve"> </w:t>
      </w:r>
      <w:proofErr w:type="gramEnd"/>
    </w:p>
    <w:p w:rsidR="008624C6" w:rsidRPr="00843239" w:rsidRDefault="008624C6" w:rsidP="00C44A3E">
      <w:pPr>
        <w:ind w:firstLine="709"/>
        <w:jc w:val="both"/>
        <w:rPr>
          <w:sz w:val="28"/>
          <w:szCs w:val="28"/>
        </w:rPr>
      </w:pPr>
      <w:r w:rsidRPr="00843239">
        <w:rPr>
          <w:sz w:val="28"/>
          <w:szCs w:val="28"/>
        </w:rPr>
        <w:t xml:space="preserve">2. Кладбища на территории </w:t>
      </w:r>
      <w:r w:rsidR="006F5A3B" w:rsidRPr="00843239">
        <w:rPr>
          <w:sz w:val="28"/>
          <w:szCs w:val="28"/>
        </w:rPr>
        <w:t xml:space="preserve">Сватовского </w:t>
      </w:r>
      <w:r w:rsidRPr="00843239">
        <w:rPr>
          <w:sz w:val="28"/>
          <w:szCs w:val="28"/>
        </w:rPr>
        <w:t>муниципального округа могут быть открытыми, закрытыми для свободного захоронения, закрытыми.</w:t>
      </w:r>
    </w:p>
    <w:p w:rsidR="008624C6" w:rsidRPr="00843239" w:rsidRDefault="008624C6" w:rsidP="00C44A3E">
      <w:pPr>
        <w:ind w:firstLine="709"/>
        <w:jc w:val="both"/>
        <w:rPr>
          <w:sz w:val="28"/>
          <w:szCs w:val="28"/>
        </w:rPr>
      </w:pPr>
      <w:r w:rsidRPr="00843239">
        <w:rPr>
          <w:sz w:val="28"/>
          <w:szCs w:val="28"/>
        </w:rPr>
        <w:t>3. На территории кладбищ запрещена предпринимательская</w:t>
      </w:r>
      <w:r w:rsidR="001F66D6" w:rsidRPr="00843239">
        <w:rPr>
          <w:sz w:val="28"/>
          <w:szCs w:val="28"/>
        </w:rPr>
        <w:t xml:space="preserve"> </w:t>
      </w:r>
      <w:r w:rsidRPr="00843239">
        <w:rPr>
          <w:sz w:val="28"/>
          <w:szCs w:val="28"/>
        </w:rPr>
        <w:t>деятельность, несовместимая с их целевым назначением.</w:t>
      </w:r>
    </w:p>
    <w:p w:rsidR="008624C6" w:rsidRPr="00843239" w:rsidRDefault="008624C6" w:rsidP="00C44A3E">
      <w:pPr>
        <w:ind w:firstLine="709"/>
        <w:jc w:val="both"/>
        <w:rPr>
          <w:sz w:val="28"/>
          <w:szCs w:val="28"/>
        </w:rPr>
      </w:pPr>
      <w:r w:rsidRPr="00843239">
        <w:rPr>
          <w:sz w:val="28"/>
          <w:szCs w:val="28"/>
        </w:rPr>
        <w:t>4. Решение о создании мест погребения принимается уполномоченным органом в соответствии с требованиями действующего законодательства.</w:t>
      </w:r>
    </w:p>
    <w:p w:rsidR="008624C6" w:rsidRPr="00843239" w:rsidRDefault="008624C6" w:rsidP="00C44A3E">
      <w:pPr>
        <w:ind w:firstLine="709"/>
        <w:jc w:val="both"/>
        <w:rPr>
          <w:sz w:val="28"/>
          <w:szCs w:val="28"/>
        </w:rPr>
      </w:pPr>
      <w:r w:rsidRPr="00843239">
        <w:rPr>
          <w:sz w:val="28"/>
          <w:szCs w:val="28"/>
        </w:rPr>
        <w:t xml:space="preserve">5. Создаваемые, а также существующие места погребения не подлежат сносу и могут быть перенесены только по решению Администрации </w:t>
      </w:r>
      <w:r w:rsidR="006F5A3B" w:rsidRPr="00843239">
        <w:rPr>
          <w:sz w:val="28"/>
          <w:szCs w:val="28"/>
        </w:rPr>
        <w:t xml:space="preserve">Сватовского </w:t>
      </w:r>
      <w:r w:rsidRPr="00843239">
        <w:rPr>
          <w:sz w:val="28"/>
          <w:szCs w:val="28"/>
        </w:rPr>
        <w:t>муниципального округа в случае угрозы постоянных затоплений, оползней, после землетрясений и других стихийных бедствий.</w:t>
      </w:r>
    </w:p>
    <w:p w:rsidR="008624C6" w:rsidRPr="00843239" w:rsidRDefault="008624C6" w:rsidP="00C44A3E">
      <w:pPr>
        <w:ind w:firstLine="709"/>
        <w:jc w:val="center"/>
        <w:rPr>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7. Места захоронения и их виды</w:t>
      </w:r>
    </w:p>
    <w:p w:rsidR="008624C6" w:rsidRPr="00843239" w:rsidRDefault="008624C6" w:rsidP="00C44A3E">
      <w:pPr>
        <w:pStyle w:val="ConsPlusNormal"/>
        <w:ind w:firstLine="709"/>
        <w:jc w:val="center"/>
        <w:outlineLvl w:val="1"/>
        <w:rPr>
          <w:b/>
          <w:bCs/>
          <w:sz w:val="28"/>
          <w:szCs w:val="28"/>
        </w:rPr>
      </w:pPr>
    </w:p>
    <w:p w:rsidR="008624C6" w:rsidRPr="00843239" w:rsidRDefault="008624C6" w:rsidP="00F81F4B">
      <w:pPr>
        <w:pStyle w:val="ConsPlusNormal"/>
        <w:ind w:firstLine="709"/>
        <w:jc w:val="both"/>
        <w:rPr>
          <w:sz w:val="28"/>
          <w:szCs w:val="28"/>
        </w:rPr>
      </w:pPr>
      <w:r w:rsidRPr="00843239">
        <w:rPr>
          <w:sz w:val="28"/>
          <w:szCs w:val="28"/>
        </w:rPr>
        <w:t>1. Места захоронения подразделяются на следующие виды: одиночные, родственные, семейные (родовые), почетные, воинские, а также захоронения в</w:t>
      </w:r>
      <w:r w:rsidR="001F66D6" w:rsidRPr="00843239">
        <w:rPr>
          <w:sz w:val="28"/>
          <w:szCs w:val="28"/>
        </w:rPr>
        <w:t> </w:t>
      </w:r>
      <w:r w:rsidRPr="00843239">
        <w:rPr>
          <w:sz w:val="28"/>
          <w:szCs w:val="28"/>
        </w:rPr>
        <w:t>стенах скорби.</w:t>
      </w:r>
    </w:p>
    <w:p w:rsidR="008624C6" w:rsidRPr="00843239" w:rsidRDefault="008624C6" w:rsidP="00F81F4B">
      <w:pPr>
        <w:pStyle w:val="ConsPlusNormal"/>
        <w:ind w:firstLine="709"/>
        <w:jc w:val="both"/>
        <w:rPr>
          <w:sz w:val="28"/>
          <w:szCs w:val="28"/>
        </w:rPr>
      </w:pPr>
      <w:r w:rsidRPr="00843239">
        <w:rPr>
          <w:sz w:val="28"/>
          <w:szCs w:val="28"/>
        </w:rPr>
        <w:t xml:space="preserve">2. </w:t>
      </w:r>
      <w:proofErr w:type="gramStart"/>
      <w:r w:rsidRPr="00843239">
        <w:rPr>
          <w:sz w:val="28"/>
          <w:szCs w:val="28"/>
        </w:rPr>
        <w:t xml:space="preserve">На территории общественных кладбищ </w:t>
      </w:r>
      <w:r w:rsidR="006F5A3B" w:rsidRPr="00843239">
        <w:rPr>
          <w:sz w:val="28"/>
          <w:szCs w:val="28"/>
        </w:rPr>
        <w:t>Сватовского</w:t>
      </w:r>
      <w:r w:rsidRPr="00843239">
        <w:rPr>
          <w:sz w:val="28"/>
          <w:szCs w:val="28"/>
        </w:rPr>
        <w:t xml:space="preserve"> муниципального округа могут быть предусмотрены обособленные земельные участки (зоны) </w:t>
      </w:r>
      <w:r w:rsidR="00ED3FFF">
        <w:rPr>
          <w:sz w:val="28"/>
          <w:szCs w:val="28"/>
        </w:rPr>
        <w:br/>
      </w:r>
      <w:r w:rsidRPr="00843239">
        <w:rPr>
          <w:sz w:val="28"/>
          <w:szCs w:val="28"/>
        </w:rPr>
        <w:t xml:space="preserve">для одиночных захоронений (далее </w:t>
      </w:r>
      <w:r w:rsidR="008D6046" w:rsidRPr="00843239">
        <w:rPr>
          <w:sz w:val="28"/>
          <w:szCs w:val="28"/>
        </w:rPr>
        <w:t>–</w:t>
      </w:r>
      <w:r w:rsidRPr="00843239">
        <w:rPr>
          <w:sz w:val="28"/>
          <w:szCs w:val="28"/>
        </w:rPr>
        <w:t xml:space="preserve"> зоны одиночных захоронений), почетных захоронений (далее </w:t>
      </w:r>
      <w:r w:rsidR="008D6046" w:rsidRPr="00843239">
        <w:rPr>
          <w:sz w:val="28"/>
          <w:szCs w:val="28"/>
        </w:rPr>
        <w:t>–</w:t>
      </w:r>
      <w:r w:rsidRPr="00843239">
        <w:rPr>
          <w:sz w:val="28"/>
          <w:szCs w:val="28"/>
        </w:rPr>
        <w:t xml:space="preserve"> зоны почетных захоронений), воинских захоронений (далее </w:t>
      </w:r>
      <w:r w:rsidR="008D6046" w:rsidRPr="00843239">
        <w:rPr>
          <w:sz w:val="28"/>
          <w:szCs w:val="28"/>
        </w:rPr>
        <w:t>–</w:t>
      </w:r>
      <w:r w:rsidRPr="00843239">
        <w:rPr>
          <w:sz w:val="28"/>
          <w:szCs w:val="28"/>
        </w:rPr>
        <w:t xml:space="preserve"> зоны воинских захоронений), погребения умерших одной веры (далее</w:t>
      </w:r>
      <w:r w:rsidR="00ED3FFF">
        <w:rPr>
          <w:sz w:val="28"/>
          <w:szCs w:val="28"/>
        </w:rPr>
        <w:br/>
      </w:r>
      <w:r w:rsidRPr="00843239">
        <w:rPr>
          <w:sz w:val="28"/>
          <w:szCs w:val="28"/>
        </w:rPr>
        <w:t xml:space="preserve"> </w:t>
      </w:r>
      <w:r w:rsidR="008D6046" w:rsidRPr="00843239">
        <w:rPr>
          <w:sz w:val="28"/>
          <w:szCs w:val="28"/>
        </w:rPr>
        <w:t>–</w:t>
      </w:r>
      <w:r w:rsidRPr="00843239">
        <w:rPr>
          <w:sz w:val="28"/>
          <w:szCs w:val="28"/>
        </w:rPr>
        <w:t xml:space="preserve"> зоны </w:t>
      </w:r>
      <w:proofErr w:type="spellStart"/>
      <w:r w:rsidRPr="00843239">
        <w:rPr>
          <w:sz w:val="28"/>
          <w:szCs w:val="28"/>
        </w:rPr>
        <w:t>вероисповедальных</w:t>
      </w:r>
      <w:proofErr w:type="spellEnd"/>
      <w:r w:rsidRPr="00843239">
        <w:rPr>
          <w:sz w:val="28"/>
          <w:szCs w:val="28"/>
        </w:rPr>
        <w:t xml:space="preserve"> захоронений), а также погребения умерших,</w:t>
      </w:r>
      <w:r w:rsidR="001F66D6" w:rsidRPr="00843239">
        <w:rPr>
          <w:sz w:val="28"/>
          <w:szCs w:val="28"/>
        </w:rPr>
        <w:t xml:space="preserve"> </w:t>
      </w:r>
      <w:r w:rsidRPr="00843239">
        <w:rPr>
          <w:sz w:val="28"/>
          <w:szCs w:val="28"/>
        </w:rPr>
        <w:t xml:space="preserve">имеющих высокий радиоактивный фон (далее </w:t>
      </w:r>
      <w:r w:rsidR="008D6046" w:rsidRPr="00843239">
        <w:rPr>
          <w:sz w:val="28"/>
          <w:szCs w:val="28"/>
        </w:rPr>
        <w:t>–</w:t>
      </w:r>
      <w:r w:rsidRPr="00843239">
        <w:rPr>
          <w:sz w:val="28"/>
          <w:szCs w:val="28"/>
        </w:rPr>
        <w:t xml:space="preserve"> зоны умерших, имеющих радиоактивный фон), при соблюдении санитарно-эпидемиологических правил </w:t>
      </w:r>
      <w:r w:rsidR="00ED3FFF">
        <w:rPr>
          <w:sz w:val="28"/>
          <w:szCs w:val="28"/>
        </w:rPr>
        <w:br/>
      </w:r>
      <w:r w:rsidRPr="00843239">
        <w:rPr>
          <w:sz w:val="28"/>
          <w:szCs w:val="28"/>
        </w:rPr>
        <w:t>и</w:t>
      </w:r>
      <w:proofErr w:type="gramEnd"/>
      <w:r w:rsidRPr="00843239">
        <w:rPr>
          <w:sz w:val="28"/>
          <w:szCs w:val="28"/>
        </w:rPr>
        <w:t xml:space="preserve"> норм (далее </w:t>
      </w:r>
      <w:r w:rsidR="008D6046" w:rsidRPr="00843239">
        <w:rPr>
          <w:sz w:val="28"/>
          <w:szCs w:val="28"/>
        </w:rPr>
        <w:t>–</w:t>
      </w:r>
      <w:r w:rsidRPr="00843239">
        <w:rPr>
          <w:sz w:val="28"/>
          <w:szCs w:val="28"/>
        </w:rPr>
        <w:t xml:space="preserve"> санитарные правила) и</w:t>
      </w:r>
      <w:r w:rsidR="001F66D6" w:rsidRPr="00843239">
        <w:rPr>
          <w:sz w:val="28"/>
          <w:szCs w:val="28"/>
        </w:rPr>
        <w:t> </w:t>
      </w:r>
      <w:r w:rsidRPr="00843239">
        <w:rPr>
          <w:sz w:val="28"/>
          <w:szCs w:val="28"/>
        </w:rPr>
        <w:t>законодательства Российской Федерации в сфере радиационной безопасности населения.</w:t>
      </w:r>
    </w:p>
    <w:p w:rsidR="008624C6" w:rsidRPr="00843239" w:rsidRDefault="008624C6" w:rsidP="00F81F4B">
      <w:pPr>
        <w:pStyle w:val="ConsPlusNormal"/>
        <w:ind w:firstLine="709"/>
        <w:jc w:val="both"/>
        <w:rPr>
          <w:sz w:val="28"/>
          <w:szCs w:val="28"/>
        </w:rPr>
      </w:pPr>
      <w:r w:rsidRPr="00843239">
        <w:rPr>
          <w:sz w:val="28"/>
          <w:szCs w:val="28"/>
        </w:rPr>
        <w:t xml:space="preserve">3. </w:t>
      </w:r>
      <w:proofErr w:type="gramStart"/>
      <w:r w:rsidRPr="00843239">
        <w:rPr>
          <w:sz w:val="28"/>
          <w:szCs w:val="28"/>
        </w:rPr>
        <w:t>При устройстве могил для захоронения гроба с телом умершего следует устанавливать глубину могилы в зависимости от местных условий (характера грунта и уровня стояния грунтовых вод), при этом длина могилы должна быть не менее 2 метров, ширина – не менее 1 метра, глубина – не менее 1,5 метра (от</w:t>
      </w:r>
      <w:r w:rsidR="00654CB2" w:rsidRPr="00843239">
        <w:rPr>
          <w:sz w:val="28"/>
          <w:szCs w:val="28"/>
        </w:rPr>
        <w:t> </w:t>
      </w:r>
      <w:r w:rsidRPr="00843239">
        <w:rPr>
          <w:sz w:val="28"/>
          <w:szCs w:val="28"/>
        </w:rPr>
        <w:t>поверхности земли до крышки гроба –</w:t>
      </w:r>
      <w:r w:rsidR="001F66D6" w:rsidRPr="00843239">
        <w:rPr>
          <w:sz w:val="28"/>
          <w:szCs w:val="28"/>
        </w:rPr>
        <w:t xml:space="preserve"> </w:t>
      </w:r>
      <w:r w:rsidRPr="00843239">
        <w:rPr>
          <w:sz w:val="28"/>
          <w:szCs w:val="28"/>
        </w:rPr>
        <w:t>1 метр).</w:t>
      </w:r>
      <w:proofErr w:type="gramEnd"/>
      <w:r w:rsidRPr="00843239">
        <w:rPr>
          <w:sz w:val="28"/>
          <w:szCs w:val="28"/>
        </w:rPr>
        <w:t xml:space="preserve"> Во всех случаях отметка поверхности дна могилы должна быть на 0,5 метра выше уровня стояния грунтовых вод.</w:t>
      </w:r>
    </w:p>
    <w:p w:rsidR="008624C6" w:rsidRPr="00843239" w:rsidRDefault="008624C6" w:rsidP="00F81F4B">
      <w:pPr>
        <w:pStyle w:val="ConsPlusNormal"/>
        <w:ind w:firstLine="709"/>
        <w:jc w:val="both"/>
        <w:rPr>
          <w:sz w:val="28"/>
          <w:szCs w:val="28"/>
        </w:rPr>
      </w:pPr>
      <w:r w:rsidRPr="00843239">
        <w:rPr>
          <w:sz w:val="28"/>
          <w:szCs w:val="28"/>
        </w:rPr>
        <w:t xml:space="preserve">4. </w:t>
      </w:r>
      <w:proofErr w:type="spellStart"/>
      <w:r w:rsidRPr="00843239">
        <w:rPr>
          <w:sz w:val="28"/>
          <w:szCs w:val="28"/>
        </w:rPr>
        <w:t>Подзахоронение</w:t>
      </w:r>
      <w:proofErr w:type="spellEnd"/>
      <w:r w:rsidRPr="00843239">
        <w:rPr>
          <w:sz w:val="28"/>
          <w:szCs w:val="28"/>
        </w:rPr>
        <w:t xml:space="preserve"> урны с прахом после кремации осуществляется независимо от срока, прошедшего с момента последнего захоронения.</w:t>
      </w:r>
    </w:p>
    <w:p w:rsidR="00654CB2" w:rsidRPr="00843239" w:rsidRDefault="00654CB2" w:rsidP="00F81F4B">
      <w:pPr>
        <w:pStyle w:val="ConsPlusNormal"/>
        <w:ind w:firstLine="709"/>
        <w:jc w:val="both"/>
        <w:rPr>
          <w:sz w:val="28"/>
          <w:szCs w:val="28"/>
        </w:rPr>
      </w:pPr>
    </w:p>
    <w:p w:rsidR="008624C6" w:rsidRPr="00843239" w:rsidRDefault="008624C6" w:rsidP="00F81F4B">
      <w:pPr>
        <w:pStyle w:val="ConsPlusNormal"/>
        <w:ind w:firstLine="709"/>
        <w:jc w:val="both"/>
        <w:rPr>
          <w:sz w:val="28"/>
          <w:szCs w:val="28"/>
        </w:rPr>
      </w:pPr>
      <w:r w:rsidRPr="00843239">
        <w:rPr>
          <w:sz w:val="28"/>
          <w:szCs w:val="28"/>
        </w:rPr>
        <w:t>5. Похоронный ритуальный регистрационный знак с надписью следует располагать высотой 0,3 – 0,4 м</w:t>
      </w:r>
      <w:r w:rsidR="00D469EB" w:rsidRPr="00843239">
        <w:rPr>
          <w:sz w:val="28"/>
          <w:szCs w:val="28"/>
        </w:rPr>
        <w:t>.</w:t>
      </w:r>
      <w:r w:rsidRPr="00843239">
        <w:rPr>
          <w:sz w:val="28"/>
          <w:szCs w:val="28"/>
        </w:rPr>
        <w:t xml:space="preserve"> от поверхности земли.</w:t>
      </w:r>
    </w:p>
    <w:p w:rsidR="008624C6" w:rsidRPr="00843239" w:rsidRDefault="008624C6" w:rsidP="00F81F4B">
      <w:pPr>
        <w:pStyle w:val="ConsPlusNormal"/>
        <w:ind w:firstLine="709"/>
        <w:jc w:val="both"/>
        <w:rPr>
          <w:sz w:val="28"/>
          <w:szCs w:val="28"/>
        </w:rPr>
      </w:pPr>
      <w:r w:rsidRPr="00843239">
        <w:rPr>
          <w:sz w:val="28"/>
          <w:szCs w:val="28"/>
        </w:rPr>
        <w:t xml:space="preserve">6. Надмогильная насыпь не должна превышать </w:t>
      </w:r>
      <w:r w:rsidR="00ED3FFF">
        <w:rPr>
          <w:sz w:val="28"/>
          <w:szCs w:val="28"/>
        </w:rPr>
        <w:br/>
      </w:r>
      <w:r w:rsidRPr="00843239">
        <w:rPr>
          <w:sz w:val="28"/>
          <w:szCs w:val="28"/>
        </w:rPr>
        <w:t>0,3 – 0,5 м</w:t>
      </w:r>
      <w:r w:rsidR="001F66D6" w:rsidRPr="00843239">
        <w:rPr>
          <w:sz w:val="28"/>
          <w:szCs w:val="28"/>
        </w:rPr>
        <w:t>.</w:t>
      </w:r>
      <w:r w:rsidRPr="00843239">
        <w:rPr>
          <w:sz w:val="28"/>
          <w:szCs w:val="28"/>
        </w:rPr>
        <w:t xml:space="preserve"> над поверхностью земли.</w:t>
      </w:r>
    </w:p>
    <w:p w:rsidR="008624C6" w:rsidRPr="00843239" w:rsidRDefault="008624C6" w:rsidP="00F81F4B">
      <w:pPr>
        <w:pStyle w:val="ConsPlusNormal"/>
        <w:ind w:firstLine="709"/>
        <w:jc w:val="both"/>
        <w:rPr>
          <w:sz w:val="28"/>
          <w:szCs w:val="28"/>
        </w:rPr>
      </w:pPr>
      <w:r w:rsidRPr="00843239">
        <w:rPr>
          <w:sz w:val="28"/>
          <w:szCs w:val="28"/>
        </w:rPr>
        <w:t>7. При установке ограды размеры должны соответствовать нормативным размерам выделенного участка под захоронение. Высота ограждения не должна превышать 1,5 м.</w:t>
      </w:r>
    </w:p>
    <w:p w:rsidR="008624C6" w:rsidRPr="00843239" w:rsidRDefault="008624C6" w:rsidP="00F81F4B">
      <w:pPr>
        <w:pStyle w:val="ConsPlusNormal"/>
        <w:ind w:firstLine="709"/>
        <w:jc w:val="both"/>
        <w:rPr>
          <w:sz w:val="28"/>
          <w:szCs w:val="28"/>
        </w:rPr>
      </w:pPr>
      <w:r w:rsidRPr="00843239">
        <w:rPr>
          <w:sz w:val="28"/>
          <w:szCs w:val="28"/>
        </w:rPr>
        <w:t>8. Высота надгробных сооружений не должна превышать 2,5 м.</w:t>
      </w:r>
    </w:p>
    <w:p w:rsidR="008624C6" w:rsidRPr="00843239" w:rsidRDefault="008624C6" w:rsidP="00F81F4B">
      <w:pPr>
        <w:ind w:firstLine="709"/>
        <w:jc w:val="both"/>
        <w:rPr>
          <w:sz w:val="28"/>
          <w:szCs w:val="28"/>
        </w:rPr>
      </w:pPr>
      <w:r w:rsidRPr="00843239">
        <w:rPr>
          <w:sz w:val="28"/>
          <w:szCs w:val="28"/>
        </w:rPr>
        <w:t>9. Зона захоронения разбивается на кварталы и участки.</w:t>
      </w:r>
    </w:p>
    <w:p w:rsidR="008624C6" w:rsidRPr="00843239" w:rsidRDefault="008624C6" w:rsidP="00F81F4B">
      <w:pPr>
        <w:ind w:firstLine="709"/>
        <w:jc w:val="both"/>
        <w:rPr>
          <w:sz w:val="28"/>
          <w:szCs w:val="28"/>
        </w:rPr>
      </w:pPr>
      <w:r w:rsidRPr="00843239">
        <w:rPr>
          <w:sz w:val="28"/>
          <w:szCs w:val="28"/>
        </w:rPr>
        <w:t xml:space="preserve">10. Места захоронения предоставляются в соответствии с установленной планировкой кладбища. Ширина разрывов между местами захоронения </w:t>
      </w:r>
      <w:r w:rsidR="00ED3FFF">
        <w:rPr>
          <w:sz w:val="28"/>
          <w:szCs w:val="28"/>
        </w:rPr>
        <w:br/>
      </w:r>
      <w:r w:rsidRPr="00843239">
        <w:rPr>
          <w:sz w:val="28"/>
          <w:szCs w:val="28"/>
        </w:rPr>
        <w:t>не может быть менее 0,5 метра.</w:t>
      </w:r>
    </w:p>
    <w:p w:rsidR="008624C6" w:rsidRPr="00843239" w:rsidRDefault="008624C6" w:rsidP="00F81F4B">
      <w:pPr>
        <w:ind w:firstLine="709"/>
        <w:jc w:val="both"/>
        <w:rPr>
          <w:sz w:val="28"/>
          <w:szCs w:val="28"/>
        </w:rPr>
      </w:pPr>
      <w:r w:rsidRPr="00843239">
        <w:rPr>
          <w:sz w:val="28"/>
          <w:szCs w:val="28"/>
        </w:rPr>
        <w:t>11.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8624C6" w:rsidRPr="00843239" w:rsidRDefault="008624C6" w:rsidP="00F81F4B">
      <w:pPr>
        <w:ind w:firstLine="709"/>
        <w:jc w:val="both"/>
        <w:rPr>
          <w:sz w:val="28"/>
          <w:szCs w:val="28"/>
        </w:rPr>
      </w:pPr>
      <w:r w:rsidRPr="00843239">
        <w:rPr>
          <w:sz w:val="28"/>
          <w:szCs w:val="28"/>
        </w:rPr>
        <w:t>12.</w:t>
      </w:r>
      <w:r w:rsidR="00662BC3" w:rsidRPr="00843239">
        <w:rPr>
          <w:sz w:val="28"/>
          <w:szCs w:val="28"/>
        </w:rPr>
        <w:t> </w:t>
      </w:r>
      <w:r w:rsidRPr="00843239">
        <w:rPr>
          <w:sz w:val="28"/>
          <w:szCs w:val="28"/>
        </w:rPr>
        <w:t xml:space="preserve">На территории общественных кладбищ </w:t>
      </w:r>
      <w:r w:rsidR="006F5A3B" w:rsidRPr="00843239">
        <w:rPr>
          <w:sz w:val="28"/>
          <w:szCs w:val="28"/>
        </w:rPr>
        <w:t>Сватовского</w:t>
      </w:r>
      <w:r w:rsidRPr="00843239">
        <w:rPr>
          <w:sz w:val="28"/>
          <w:szCs w:val="28"/>
        </w:rPr>
        <w:t xml:space="preserve"> муниципального округа захоронения и </w:t>
      </w:r>
      <w:proofErr w:type="spellStart"/>
      <w:r w:rsidRPr="00843239">
        <w:rPr>
          <w:sz w:val="28"/>
          <w:szCs w:val="28"/>
        </w:rPr>
        <w:t>подзахоронения</w:t>
      </w:r>
      <w:proofErr w:type="spellEnd"/>
      <w:r w:rsidRPr="00843239">
        <w:rPr>
          <w:sz w:val="28"/>
          <w:szCs w:val="28"/>
        </w:rPr>
        <w:t xml:space="preserve"> без выдачи соответствующего разрешения специализированной службы не допускаются.</w:t>
      </w:r>
    </w:p>
    <w:p w:rsidR="008624C6" w:rsidRPr="00843239" w:rsidRDefault="008624C6" w:rsidP="001F66D6">
      <w:pPr>
        <w:pStyle w:val="ConsPlusNormal"/>
        <w:ind w:right="-1" w:firstLine="709"/>
        <w:jc w:val="center"/>
        <w:rPr>
          <w:b/>
          <w:bCs/>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8. Одиночное захоронение</w:t>
      </w:r>
    </w:p>
    <w:p w:rsidR="008624C6" w:rsidRPr="00843239" w:rsidRDefault="008624C6" w:rsidP="001F66D6">
      <w:pPr>
        <w:pStyle w:val="ConsPlusNormal"/>
        <w:ind w:right="-1" w:firstLine="709"/>
        <w:jc w:val="center"/>
        <w:rPr>
          <w:b/>
          <w:bCs/>
          <w:sz w:val="28"/>
          <w:szCs w:val="28"/>
        </w:rPr>
      </w:pPr>
    </w:p>
    <w:p w:rsidR="008624C6" w:rsidRPr="00843239" w:rsidRDefault="008624C6" w:rsidP="00F81F4B">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1.</w:t>
      </w:r>
      <w:r w:rsidR="00662BC3" w:rsidRPr="00843239">
        <w:rPr>
          <w:spacing w:val="2"/>
          <w:sz w:val="28"/>
          <w:szCs w:val="28"/>
        </w:rPr>
        <w:t> </w:t>
      </w:r>
      <w:proofErr w:type="gramStart"/>
      <w:r w:rsidRPr="00843239">
        <w:rPr>
          <w:spacing w:val="2"/>
          <w:sz w:val="28"/>
          <w:szCs w:val="28"/>
        </w:rPr>
        <w:t xml:space="preserve">Место для одиночного захоронения предоставляется </w:t>
      </w:r>
      <w:r w:rsidRPr="00843239">
        <w:rPr>
          <w:sz w:val="28"/>
          <w:szCs w:val="28"/>
        </w:rPr>
        <w:t xml:space="preserve">специализированной службой </w:t>
      </w:r>
      <w:r w:rsidRPr="00843239">
        <w:rPr>
          <w:spacing w:val="2"/>
          <w:sz w:val="28"/>
          <w:szCs w:val="28"/>
          <w:shd w:val="clear" w:color="auto" w:fill="FFFFFF"/>
        </w:rPr>
        <w:t xml:space="preserve">на </w:t>
      </w:r>
      <w:r w:rsidRPr="00843239">
        <w:rPr>
          <w:spacing w:val="2"/>
          <w:sz w:val="28"/>
          <w:szCs w:val="28"/>
        </w:rPr>
        <w:t xml:space="preserve">безвозмездной основе и в соответствии </w:t>
      </w:r>
      <w:bookmarkStart w:id="7" w:name="_Hlk159336790"/>
      <w:r w:rsidR="00ED3FFF">
        <w:rPr>
          <w:spacing w:val="2"/>
          <w:sz w:val="28"/>
          <w:szCs w:val="28"/>
        </w:rPr>
        <w:br/>
      </w:r>
      <w:r w:rsidRPr="00843239">
        <w:rPr>
          <w:spacing w:val="2"/>
          <w:sz w:val="28"/>
          <w:szCs w:val="28"/>
        </w:rPr>
        <w:t xml:space="preserve">с </w:t>
      </w:r>
      <w:r w:rsidR="00654CB2" w:rsidRPr="00843239">
        <w:rPr>
          <w:spacing w:val="2"/>
          <w:sz w:val="28"/>
          <w:szCs w:val="28"/>
        </w:rPr>
        <w:t> </w:t>
      </w:r>
      <w:r w:rsidRPr="00843239">
        <w:rPr>
          <w:spacing w:val="2"/>
          <w:sz w:val="28"/>
          <w:szCs w:val="28"/>
        </w:rPr>
        <w:t xml:space="preserve">положениями действующего административного регламента предоставления муниципальной услуги «Предоставление мест </w:t>
      </w:r>
      <w:r w:rsidR="00ED3FFF">
        <w:rPr>
          <w:spacing w:val="2"/>
          <w:sz w:val="28"/>
          <w:szCs w:val="28"/>
        </w:rPr>
        <w:br/>
      </w:r>
      <w:r w:rsidRPr="00843239">
        <w:rPr>
          <w:spacing w:val="2"/>
          <w:sz w:val="28"/>
          <w:szCs w:val="28"/>
        </w:rPr>
        <w:t>для захоронения (</w:t>
      </w:r>
      <w:proofErr w:type="spellStart"/>
      <w:r w:rsidRPr="00843239">
        <w:rPr>
          <w:spacing w:val="2"/>
          <w:sz w:val="28"/>
          <w:szCs w:val="28"/>
        </w:rPr>
        <w:t>подзахоронения</w:t>
      </w:r>
      <w:proofErr w:type="spellEnd"/>
      <w:r w:rsidRPr="00843239">
        <w:rPr>
          <w:spacing w:val="2"/>
          <w:sz w:val="28"/>
          <w:szCs w:val="28"/>
        </w:rPr>
        <w:t xml:space="preserve">), оформление удостоверений </w:t>
      </w:r>
      <w:r w:rsidR="00ED3FFF">
        <w:rPr>
          <w:spacing w:val="2"/>
          <w:sz w:val="28"/>
          <w:szCs w:val="28"/>
        </w:rPr>
        <w:br/>
      </w:r>
      <w:r w:rsidRPr="00843239">
        <w:rPr>
          <w:spacing w:val="2"/>
          <w:sz w:val="28"/>
          <w:szCs w:val="28"/>
        </w:rPr>
        <w:t xml:space="preserve">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w:t>
      </w:r>
      <w:r w:rsidR="00ED3FFF">
        <w:rPr>
          <w:spacing w:val="2"/>
          <w:sz w:val="28"/>
          <w:szCs w:val="28"/>
        </w:rPr>
        <w:br/>
      </w:r>
      <w:r w:rsidRPr="00843239">
        <w:rPr>
          <w:spacing w:val="2"/>
          <w:sz w:val="28"/>
          <w:szCs w:val="28"/>
        </w:rPr>
        <w:t>для последующего перезахоронения», утвержденного постановлением Администрации</w:t>
      </w:r>
      <w:bookmarkEnd w:id="7"/>
      <w:r w:rsidR="006F5A3B" w:rsidRPr="00843239">
        <w:rPr>
          <w:spacing w:val="2"/>
          <w:sz w:val="28"/>
          <w:szCs w:val="28"/>
        </w:rPr>
        <w:t xml:space="preserve"> </w:t>
      </w:r>
      <w:r w:rsidR="006F5A3B" w:rsidRPr="00843239">
        <w:rPr>
          <w:sz w:val="28"/>
          <w:szCs w:val="28"/>
        </w:rPr>
        <w:t>Сватовского</w:t>
      </w:r>
      <w:r w:rsidRPr="00843239">
        <w:rPr>
          <w:sz w:val="28"/>
          <w:szCs w:val="28"/>
        </w:rPr>
        <w:t xml:space="preserve"> муниципального округа.</w:t>
      </w:r>
      <w:proofErr w:type="gramEnd"/>
    </w:p>
    <w:p w:rsidR="008624C6" w:rsidRPr="00843239" w:rsidRDefault="008624C6" w:rsidP="00F81F4B">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2.</w:t>
      </w:r>
      <w:r w:rsidR="00662BC3" w:rsidRPr="00843239">
        <w:rPr>
          <w:spacing w:val="2"/>
          <w:sz w:val="28"/>
          <w:szCs w:val="28"/>
        </w:rPr>
        <w:t> </w:t>
      </w:r>
      <w:r w:rsidRPr="00843239">
        <w:rPr>
          <w:spacing w:val="2"/>
          <w:sz w:val="28"/>
          <w:szCs w:val="28"/>
        </w:rPr>
        <w:t>Размер места для одиночного захоронения в</w:t>
      </w:r>
      <w:r w:rsidRPr="00843239">
        <w:rPr>
          <w:sz w:val="28"/>
          <w:szCs w:val="28"/>
        </w:rPr>
        <w:t xml:space="preserve"> </w:t>
      </w:r>
      <w:r w:rsidR="006F5A3B" w:rsidRPr="00843239">
        <w:rPr>
          <w:sz w:val="28"/>
          <w:szCs w:val="28"/>
        </w:rPr>
        <w:t xml:space="preserve">Сватовском </w:t>
      </w:r>
      <w:r w:rsidRPr="00843239">
        <w:rPr>
          <w:sz w:val="28"/>
          <w:szCs w:val="28"/>
        </w:rPr>
        <w:t>муниципальном округе</w:t>
      </w:r>
      <w:r w:rsidRPr="00843239">
        <w:rPr>
          <w:spacing w:val="2"/>
          <w:sz w:val="28"/>
          <w:szCs w:val="28"/>
        </w:rPr>
        <w:t xml:space="preserve"> </w:t>
      </w:r>
      <w:r w:rsidRPr="00843239">
        <w:rPr>
          <w:sz w:val="28"/>
          <w:szCs w:val="28"/>
        </w:rPr>
        <w:t xml:space="preserve">составляет </w:t>
      </w:r>
      <w:r w:rsidRPr="00843239">
        <w:rPr>
          <w:color w:val="000000" w:themeColor="text1"/>
          <w:sz w:val="28"/>
          <w:szCs w:val="28"/>
        </w:rPr>
        <w:t>1,0 м</w:t>
      </w:r>
      <w:r w:rsidR="00D469EB" w:rsidRPr="00843239">
        <w:rPr>
          <w:color w:val="000000" w:themeColor="text1"/>
          <w:sz w:val="28"/>
          <w:szCs w:val="28"/>
        </w:rPr>
        <w:t>.</w:t>
      </w:r>
      <w:r w:rsidRPr="00843239">
        <w:rPr>
          <w:color w:val="000000" w:themeColor="text1"/>
          <w:sz w:val="28"/>
          <w:szCs w:val="28"/>
        </w:rPr>
        <w:t xml:space="preserve"> </w:t>
      </w:r>
      <w:proofErr w:type="spellStart"/>
      <w:r w:rsidRPr="00843239">
        <w:rPr>
          <w:color w:val="000000" w:themeColor="text1"/>
          <w:sz w:val="28"/>
          <w:szCs w:val="28"/>
        </w:rPr>
        <w:t>х</w:t>
      </w:r>
      <w:proofErr w:type="spellEnd"/>
      <w:r w:rsidRPr="00843239">
        <w:rPr>
          <w:color w:val="000000" w:themeColor="text1"/>
          <w:sz w:val="28"/>
          <w:szCs w:val="28"/>
        </w:rPr>
        <w:t xml:space="preserve"> 2,0 м</w:t>
      </w:r>
      <w:r w:rsidR="00D469EB" w:rsidRPr="00843239">
        <w:rPr>
          <w:color w:val="000000" w:themeColor="text1"/>
          <w:sz w:val="28"/>
          <w:szCs w:val="28"/>
        </w:rPr>
        <w:t>.</w:t>
      </w:r>
      <w:r w:rsidRPr="00843239">
        <w:rPr>
          <w:sz w:val="28"/>
          <w:szCs w:val="28"/>
        </w:rPr>
        <w:t xml:space="preserve"> (ширина, длина).</w:t>
      </w:r>
    </w:p>
    <w:p w:rsidR="008624C6" w:rsidRPr="00843239" w:rsidRDefault="008624C6" w:rsidP="00F81F4B">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3.</w:t>
      </w:r>
      <w:r w:rsidR="00662BC3" w:rsidRPr="00843239">
        <w:rPr>
          <w:spacing w:val="2"/>
          <w:sz w:val="28"/>
          <w:szCs w:val="28"/>
        </w:rPr>
        <w:t> </w:t>
      </w:r>
      <w:r w:rsidRPr="00843239">
        <w:rPr>
          <w:spacing w:val="2"/>
          <w:sz w:val="28"/>
          <w:szCs w:val="28"/>
        </w:rPr>
        <w:t xml:space="preserve">При предоставлении места для одиночного захоронения </w:t>
      </w:r>
      <w:r w:rsidRPr="00843239">
        <w:rPr>
          <w:sz w:val="28"/>
          <w:szCs w:val="28"/>
        </w:rPr>
        <w:t xml:space="preserve">специализированной службой </w:t>
      </w:r>
      <w:r w:rsidRPr="00843239">
        <w:rPr>
          <w:spacing w:val="2"/>
          <w:sz w:val="28"/>
          <w:szCs w:val="28"/>
        </w:rPr>
        <w:t>удостоверение о захоронении не выдается за</w:t>
      </w:r>
      <w:r w:rsidR="00654CB2" w:rsidRPr="00843239">
        <w:rPr>
          <w:spacing w:val="2"/>
          <w:sz w:val="28"/>
          <w:szCs w:val="28"/>
        </w:rPr>
        <w:t> </w:t>
      </w:r>
      <w:r w:rsidRPr="00843239">
        <w:rPr>
          <w:spacing w:val="2"/>
          <w:sz w:val="28"/>
          <w:szCs w:val="28"/>
        </w:rPr>
        <w:t>исключением случаев, установленных в части 6 настоящей статьи.</w:t>
      </w:r>
    </w:p>
    <w:p w:rsidR="008624C6" w:rsidRPr="00843239" w:rsidRDefault="008624C6" w:rsidP="00F81F4B">
      <w:pPr>
        <w:pStyle w:val="ConsPlusNormal"/>
        <w:ind w:firstLine="709"/>
        <w:jc w:val="both"/>
        <w:rPr>
          <w:spacing w:val="2"/>
          <w:sz w:val="28"/>
          <w:szCs w:val="28"/>
        </w:rPr>
      </w:pPr>
      <w:r w:rsidRPr="00843239">
        <w:rPr>
          <w:spacing w:val="2"/>
          <w:sz w:val="28"/>
          <w:szCs w:val="28"/>
        </w:rPr>
        <w:t xml:space="preserve">4. </w:t>
      </w:r>
      <w:proofErr w:type="gramStart"/>
      <w:r w:rsidRPr="00843239">
        <w:rPr>
          <w:spacing w:val="2"/>
          <w:sz w:val="28"/>
          <w:szCs w:val="28"/>
        </w:rPr>
        <w:t>В случае последующего обращения супруга, близких родственников, иных родственников умершего, на основании их письменного заявления и</w:t>
      </w:r>
      <w:r w:rsidR="00654CB2" w:rsidRPr="00843239">
        <w:rPr>
          <w:spacing w:val="2"/>
          <w:sz w:val="28"/>
          <w:szCs w:val="28"/>
        </w:rPr>
        <w:t> </w:t>
      </w:r>
      <w:r w:rsidR="008D6046" w:rsidRPr="00843239">
        <w:rPr>
          <w:spacing w:val="2"/>
          <w:sz w:val="28"/>
          <w:szCs w:val="28"/>
        </w:rPr>
        <w:t xml:space="preserve">представления </w:t>
      </w:r>
      <w:r w:rsidRPr="00843239">
        <w:rPr>
          <w:spacing w:val="2"/>
          <w:sz w:val="28"/>
          <w:szCs w:val="28"/>
        </w:rPr>
        <w:t xml:space="preserve">документов, подтверждающих родственную связь </w:t>
      </w:r>
      <w:r w:rsidR="00ED3FFF">
        <w:rPr>
          <w:spacing w:val="2"/>
          <w:sz w:val="28"/>
          <w:szCs w:val="28"/>
        </w:rPr>
        <w:br/>
      </w:r>
      <w:r w:rsidRPr="00843239">
        <w:rPr>
          <w:spacing w:val="2"/>
          <w:sz w:val="28"/>
          <w:szCs w:val="28"/>
        </w:rPr>
        <w:t xml:space="preserve">с умершим, </w:t>
      </w:r>
      <w:r w:rsidRPr="00843239">
        <w:rPr>
          <w:sz w:val="28"/>
          <w:szCs w:val="28"/>
        </w:rPr>
        <w:t>специализированной службой</w:t>
      </w:r>
      <w:r w:rsidRPr="00843239">
        <w:rPr>
          <w:spacing w:val="2"/>
          <w:sz w:val="28"/>
          <w:szCs w:val="28"/>
          <w:shd w:val="clear" w:color="auto" w:fill="FFFFFF"/>
        </w:rPr>
        <w:t xml:space="preserve"> </w:t>
      </w:r>
      <w:r w:rsidRPr="00843239">
        <w:rPr>
          <w:spacing w:val="2"/>
          <w:sz w:val="28"/>
          <w:szCs w:val="28"/>
        </w:rPr>
        <w:t xml:space="preserve">принимается решение </w:t>
      </w:r>
      <w:r w:rsidR="00ED3FFF">
        <w:rPr>
          <w:spacing w:val="2"/>
          <w:sz w:val="28"/>
          <w:szCs w:val="28"/>
        </w:rPr>
        <w:br/>
      </w:r>
      <w:r w:rsidRPr="00843239">
        <w:rPr>
          <w:spacing w:val="2"/>
          <w:sz w:val="28"/>
          <w:szCs w:val="28"/>
        </w:rPr>
        <w:t xml:space="preserve">об оформлении и выдаче удостоверения о родственном захоронении </w:t>
      </w:r>
      <w:r w:rsidR="00ED3FFF">
        <w:rPr>
          <w:spacing w:val="2"/>
          <w:sz w:val="28"/>
          <w:szCs w:val="28"/>
        </w:rPr>
        <w:br/>
      </w:r>
      <w:r w:rsidRPr="00843239">
        <w:rPr>
          <w:spacing w:val="2"/>
          <w:sz w:val="28"/>
          <w:szCs w:val="28"/>
        </w:rPr>
        <w:t xml:space="preserve">в порядке, установленном </w:t>
      </w:r>
      <w:r w:rsidRPr="00843239">
        <w:rPr>
          <w:sz w:val="28"/>
          <w:szCs w:val="28"/>
        </w:rPr>
        <w:t xml:space="preserve">Администрацией </w:t>
      </w:r>
      <w:r w:rsidR="006F5A3B" w:rsidRPr="00843239">
        <w:rPr>
          <w:sz w:val="28"/>
          <w:szCs w:val="28"/>
        </w:rPr>
        <w:t xml:space="preserve">Сватовского </w:t>
      </w:r>
      <w:r w:rsidRPr="00843239">
        <w:rPr>
          <w:sz w:val="28"/>
          <w:szCs w:val="28"/>
        </w:rPr>
        <w:t xml:space="preserve">муниципального округа, </w:t>
      </w:r>
      <w:r w:rsidRPr="00843239">
        <w:rPr>
          <w:spacing w:val="2"/>
          <w:sz w:val="28"/>
          <w:szCs w:val="28"/>
        </w:rPr>
        <w:t xml:space="preserve">с последующей возможностью погребения родственников умершего </w:t>
      </w:r>
      <w:r w:rsidR="00ED3FFF">
        <w:rPr>
          <w:spacing w:val="2"/>
          <w:sz w:val="28"/>
          <w:szCs w:val="28"/>
        </w:rPr>
        <w:br/>
      </w:r>
      <w:r w:rsidRPr="00843239">
        <w:rPr>
          <w:spacing w:val="2"/>
          <w:sz w:val="28"/>
          <w:szCs w:val="28"/>
        </w:rPr>
        <w:lastRenderedPageBreak/>
        <w:t xml:space="preserve">на данном месте захоронения при наличии свободного земельного участка </w:t>
      </w:r>
      <w:r w:rsidR="00ED3FFF">
        <w:rPr>
          <w:spacing w:val="2"/>
          <w:sz w:val="28"/>
          <w:szCs w:val="28"/>
        </w:rPr>
        <w:br/>
      </w:r>
      <w:r w:rsidRPr="00843239">
        <w:rPr>
          <w:spacing w:val="2"/>
          <w:sz w:val="28"/>
          <w:szCs w:val="28"/>
        </w:rPr>
        <w:t>для создания могилы</w:t>
      </w:r>
      <w:proofErr w:type="gramEnd"/>
      <w:r w:rsidRPr="00843239">
        <w:rPr>
          <w:spacing w:val="2"/>
          <w:sz w:val="28"/>
          <w:szCs w:val="28"/>
        </w:rPr>
        <w:t xml:space="preserve"> с соблюдением санитарных правил.</w:t>
      </w:r>
    </w:p>
    <w:p w:rsidR="008624C6" w:rsidRPr="00843239" w:rsidRDefault="008624C6" w:rsidP="00F81F4B">
      <w:pPr>
        <w:pStyle w:val="ConsPlusNormal"/>
        <w:ind w:firstLine="709"/>
        <w:jc w:val="both"/>
        <w:rPr>
          <w:sz w:val="28"/>
          <w:szCs w:val="28"/>
        </w:rPr>
      </w:pPr>
      <w:r w:rsidRPr="00843239">
        <w:rPr>
          <w:sz w:val="28"/>
          <w:szCs w:val="28"/>
        </w:rPr>
        <w:t>Удостоверение о родственном захоронении формируется специализированной службой и выдается супругу, близкому родственнику, иному родственнику умершего на основании их письменного заявления и</w:t>
      </w:r>
      <w:r w:rsidR="00654CB2" w:rsidRPr="00843239">
        <w:rPr>
          <w:sz w:val="28"/>
          <w:szCs w:val="28"/>
        </w:rPr>
        <w:t> </w:t>
      </w:r>
      <w:r w:rsidRPr="00843239">
        <w:rPr>
          <w:sz w:val="28"/>
          <w:szCs w:val="28"/>
        </w:rPr>
        <w:t>представления документов, подтверждающих родственную связь с умершим, на основании принятого им решения об оформлении удостоверения.</w:t>
      </w:r>
    </w:p>
    <w:p w:rsidR="008624C6" w:rsidRPr="00843239" w:rsidRDefault="008624C6" w:rsidP="00C44A3E">
      <w:pPr>
        <w:pStyle w:val="ConsPlusNormal"/>
        <w:ind w:firstLine="709"/>
        <w:jc w:val="center"/>
        <w:rPr>
          <w:b/>
          <w:bCs/>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9. Родственные захоронения</w:t>
      </w:r>
    </w:p>
    <w:p w:rsidR="008624C6" w:rsidRPr="00843239" w:rsidRDefault="008624C6" w:rsidP="00C44A3E">
      <w:pPr>
        <w:pStyle w:val="ConsPlusNormal"/>
        <w:ind w:firstLine="709"/>
        <w:jc w:val="center"/>
        <w:rPr>
          <w:b/>
          <w:bCs/>
          <w:sz w:val="28"/>
          <w:szCs w:val="28"/>
        </w:rPr>
      </w:pP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1.</w:t>
      </w:r>
      <w:r w:rsidR="00662BC3" w:rsidRPr="00843239">
        <w:rPr>
          <w:spacing w:val="2"/>
          <w:sz w:val="28"/>
          <w:szCs w:val="28"/>
        </w:rPr>
        <w:t> </w:t>
      </w:r>
      <w:proofErr w:type="gramStart"/>
      <w:r w:rsidRPr="00843239">
        <w:rPr>
          <w:spacing w:val="2"/>
          <w:sz w:val="28"/>
          <w:szCs w:val="28"/>
        </w:rPr>
        <w:t xml:space="preserve">Место для родственного захоронения предоставляется </w:t>
      </w:r>
      <w:r w:rsidRPr="00843239">
        <w:rPr>
          <w:sz w:val="28"/>
          <w:szCs w:val="28"/>
        </w:rPr>
        <w:t xml:space="preserve">специализированной службой </w:t>
      </w:r>
      <w:r w:rsidRPr="00843239">
        <w:rPr>
          <w:spacing w:val="2"/>
          <w:sz w:val="28"/>
          <w:szCs w:val="28"/>
        </w:rPr>
        <w:t>на безвозмездной основе и в соответствии с</w:t>
      </w:r>
      <w:r w:rsidR="00654CB2" w:rsidRPr="00843239">
        <w:rPr>
          <w:spacing w:val="2"/>
          <w:sz w:val="28"/>
          <w:szCs w:val="28"/>
        </w:rPr>
        <w:t> </w:t>
      </w:r>
      <w:r w:rsidRPr="00843239">
        <w:rPr>
          <w:spacing w:val="2"/>
          <w:sz w:val="28"/>
          <w:szCs w:val="28"/>
        </w:rPr>
        <w:t xml:space="preserve">положениями действующего административного регламента предоставления муниципальной услуги </w:t>
      </w:r>
      <w:bookmarkStart w:id="8" w:name="_Hlk159337775"/>
      <w:r w:rsidRPr="00843239">
        <w:rPr>
          <w:spacing w:val="2"/>
          <w:sz w:val="28"/>
          <w:szCs w:val="28"/>
        </w:rPr>
        <w:t>«Предоставление мест для захоронения (</w:t>
      </w:r>
      <w:proofErr w:type="spellStart"/>
      <w:r w:rsidRPr="00843239">
        <w:rPr>
          <w:spacing w:val="2"/>
          <w:sz w:val="28"/>
          <w:szCs w:val="28"/>
        </w:rPr>
        <w:t>подзахоронения</w:t>
      </w:r>
      <w:proofErr w:type="spellEnd"/>
      <w:r w:rsidRPr="00843239">
        <w:rPr>
          <w:spacing w:val="2"/>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Администрации</w:t>
      </w:r>
      <w:r w:rsidRPr="00843239">
        <w:rPr>
          <w:sz w:val="28"/>
          <w:szCs w:val="28"/>
        </w:rPr>
        <w:t xml:space="preserve"> </w:t>
      </w:r>
      <w:r w:rsidR="006F5A3B" w:rsidRPr="00843239">
        <w:rPr>
          <w:sz w:val="28"/>
          <w:szCs w:val="28"/>
        </w:rPr>
        <w:t xml:space="preserve">Сватовского </w:t>
      </w:r>
      <w:r w:rsidRPr="00843239">
        <w:rPr>
          <w:sz w:val="28"/>
          <w:szCs w:val="28"/>
        </w:rPr>
        <w:t>муниципального округа</w:t>
      </w:r>
      <w:r w:rsidRPr="00843239">
        <w:rPr>
          <w:spacing w:val="2"/>
          <w:sz w:val="28"/>
          <w:szCs w:val="28"/>
        </w:rPr>
        <w:t>.</w:t>
      </w:r>
      <w:bookmarkEnd w:id="8"/>
      <w:proofErr w:type="gramEnd"/>
    </w:p>
    <w:p w:rsidR="008624C6" w:rsidRPr="00843239" w:rsidRDefault="008624C6" w:rsidP="00C44A3E">
      <w:pPr>
        <w:ind w:firstLine="709"/>
        <w:jc w:val="both"/>
        <w:rPr>
          <w:sz w:val="28"/>
          <w:szCs w:val="28"/>
        </w:rPr>
      </w:pPr>
      <w:r w:rsidRPr="00843239">
        <w:rPr>
          <w:spacing w:val="2"/>
          <w:sz w:val="28"/>
          <w:szCs w:val="28"/>
        </w:rPr>
        <w:t>2.</w:t>
      </w:r>
      <w:r w:rsidR="00662BC3" w:rsidRPr="00843239">
        <w:rPr>
          <w:spacing w:val="2"/>
          <w:sz w:val="28"/>
          <w:szCs w:val="28"/>
        </w:rPr>
        <w:t> </w:t>
      </w:r>
      <w:r w:rsidRPr="00843239">
        <w:rPr>
          <w:spacing w:val="2"/>
          <w:sz w:val="28"/>
          <w:szCs w:val="28"/>
        </w:rPr>
        <w:t xml:space="preserve">Размер места родственного захоронения на всех общественных кладбищах в </w:t>
      </w:r>
      <w:r w:rsidR="008D6046" w:rsidRPr="00843239">
        <w:rPr>
          <w:sz w:val="28"/>
          <w:szCs w:val="28"/>
        </w:rPr>
        <w:t xml:space="preserve">Сватовском </w:t>
      </w:r>
      <w:r w:rsidRPr="00843239">
        <w:rPr>
          <w:sz w:val="28"/>
          <w:szCs w:val="28"/>
        </w:rPr>
        <w:t>муниципальном округе</w:t>
      </w:r>
      <w:r w:rsidRPr="00843239">
        <w:rPr>
          <w:spacing w:val="2"/>
          <w:sz w:val="28"/>
          <w:szCs w:val="28"/>
        </w:rPr>
        <w:t xml:space="preserve"> </w:t>
      </w:r>
      <w:r w:rsidRPr="00843239">
        <w:rPr>
          <w:sz w:val="28"/>
          <w:szCs w:val="28"/>
        </w:rPr>
        <w:t xml:space="preserve">составляет </w:t>
      </w:r>
      <w:r w:rsidR="00ED3FFF">
        <w:rPr>
          <w:sz w:val="28"/>
          <w:szCs w:val="28"/>
        </w:rPr>
        <w:br/>
      </w:r>
      <w:r w:rsidRPr="00843239">
        <w:rPr>
          <w:sz w:val="28"/>
          <w:szCs w:val="28"/>
        </w:rPr>
        <w:t>2,5 м</w:t>
      </w:r>
      <w:r w:rsidR="00D469EB" w:rsidRPr="00843239">
        <w:rPr>
          <w:sz w:val="28"/>
          <w:szCs w:val="28"/>
        </w:rPr>
        <w:t>.</w:t>
      </w:r>
      <w:r w:rsidRPr="00843239">
        <w:rPr>
          <w:sz w:val="28"/>
          <w:szCs w:val="28"/>
        </w:rPr>
        <w:t xml:space="preserve"> </w:t>
      </w:r>
      <w:proofErr w:type="spellStart"/>
      <w:r w:rsidRPr="00843239">
        <w:rPr>
          <w:sz w:val="28"/>
          <w:szCs w:val="28"/>
        </w:rPr>
        <w:t>х</w:t>
      </w:r>
      <w:proofErr w:type="spellEnd"/>
      <w:r w:rsidRPr="00843239">
        <w:rPr>
          <w:sz w:val="28"/>
          <w:szCs w:val="28"/>
        </w:rPr>
        <w:t xml:space="preserve"> 2,0 м</w:t>
      </w:r>
      <w:r w:rsidR="00654CB2" w:rsidRPr="00843239">
        <w:rPr>
          <w:sz w:val="28"/>
          <w:szCs w:val="28"/>
        </w:rPr>
        <w:t xml:space="preserve">. </w:t>
      </w:r>
      <w:r w:rsidRPr="00843239">
        <w:rPr>
          <w:sz w:val="28"/>
          <w:szCs w:val="28"/>
        </w:rPr>
        <w:t xml:space="preserve">(длина, ширина), площадь участка родственного захоронения </w:t>
      </w:r>
      <w:r w:rsidR="008D6046" w:rsidRPr="00843239">
        <w:rPr>
          <w:sz w:val="28"/>
          <w:szCs w:val="28"/>
        </w:rPr>
        <w:t xml:space="preserve">не может превышать 5 кв. метров. </w:t>
      </w:r>
    </w:p>
    <w:p w:rsidR="008624C6" w:rsidRPr="00843239" w:rsidRDefault="008624C6" w:rsidP="00C44A3E">
      <w:pPr>
        <w:pStyle w:val="formattext"/>
        <w:shd w:val="clear" w:color="auto" w:fill="FFFFFF"/>
        <w:spacing w:before="0" w:beforeAutospacing="0" w:after="0" w:afterAutospacing="0"/>
        <w:ind w:firstLine="709"/>
        <w:jc w:val="both"/>
        <w:rPr>
          <w:sz w:val="28"/>
          <w:szCs w:val="28"/>
        </w:rPr>
      </w:pPr>
      <w:r w:rsidRPr="00843239">
        <w:rPr>
          <w:sz w:val="28"/>
          <w:szCs w:val="28"/>
        </w:rPr>
        <w:t>3.</w:t>
      </w:r>
      <w:bookmarkStart w:id="9" w:name="_Hlk16666771"/>
      <w:r w:rsidR="00662BC3" w:rsidRPr="00843239">
        <w:rPr>
          <w:sz w:val="28"/>
          <w:szCs w:val="28"/>
        </w:rPr>
        <w:t> </w:t>
      </w:r>
      <w:r w:rsidRPr="00843239">
        <w:rPr>
          <w:sz w:val="28"/>
          <w:szCs w:val="28"/>
        </w:rPr>
        <w:t>Лицу, на имя которого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bookmarkEnd w:id="9"/>
    <w:p w:rsidR="008624C6" w:rsidRPr="00843239" w:rsidRDefault="008624C6" w:rsidP="00C44A3E">
      <w:pPr>
        <w:pStyle w:val="ConsPlusNormal"/>
        <w:ind w:firstLine="709"/>
        <w:jc w:val="both"/>
        <w:rPr>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10. Семейные (родовые) захоронения</w:t>
      </w:r>
    </w:p>
    <w:p w:rsidR="008624C6" w:rsidRPr="00843239" w:rsidRDefault="008624C6" w:rsidP="00C44A3E">
      <w:pPr>
        <w:pStyle w:val="ConsPlusNormal"/>
        <w:ind w:firstLine="709"/>
        <w:jc w:val="center"/>
        <w:rPr>
          <w:b/>
          <w:bCs/>
          <w:sz w:val="28"/>
          <w:szCs w:val="28"/>
        </w:rPr>
      </w:pP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1. Семейные (родовые) захоронения могут создаваться на общественных и военных мемориальных кладбищах, расположенных на территории</w:t>
      </w:r>
      <w:r w:rsidR="006D7AB5" w:rsidRPr="00843239">
        <w:rPr>
          <w:sz w:val="28"/>
          <w:szCs w:val="28"/>
        </w:rPr>
        <w:t xml:space="preserve"> Сватовского </w:t>
      </w:r>
      <w:r w:rsidRPr="00843239">
        <w:rPr>
          <w:sz w:val="28"/>
          <w:szCs w:val="28"/>
        </w:rPr>
        <w:t>муниципального округа</w:t>
      </w:r>
      <w:r w:rsidRPr="00843239">
        <w:rPr>
          <w:spacing w:val="2"/>
          <w:sz w:val="28"/>
          <w:szCs w:val="28"/>
        </w:rPr>
        <w:t>, за исключением федеральных и</w:t>
      </w:r>
      <w:r w:rsidR="00654CB2" w:rsidRPr="00843239">
        <w:rPr>
          <w:spacing w:val="2"/>
          <w:sz w:val="28"/>
          <w:szCs w:val="28"/>
        </w:rPr>
        <w:t> </w:t>
      </w:r>
      <w:r w:rsidRPr="00843239">
        <w:rPr>
          <w:spacing w:val="2"/>
          <w:sz w:val="28"/>
          <w:szCs w:val="28"/>
        </w:rPr>
        <w:t xml:space="preserve">региональных военных мемориальных кладбищ (далее </w:t>
      </w:r>
      <w:r w:rsidR="006D7AB5" w:rsidRPr="00843239">
        <w:rPr>
          <w:sz w:val="28"/>
          <w:szCs w:val="28"/>
        </w:rPr>
        <w:t>–</w:t>
      </w:r>
      <w:r w:rsidRPr="00843239">
        <w:rPr>
          <w:spacing w:val="2"/>
          <w:sz w:val="28"/>
          <w:szCs w:val="28"/>
        </w:rPr>
        <w:t xml:space="preserve"> общественные и</w:t>
      </w:r>
      <w:r w:rsidR="00654CB2" w:rsidRPr="00843239">
        <w:rPr>
          <w:spacing w:val="2"/>
          <w:sz w:val="28"/>
          <w:szCs w:val="28"/>
        </w:rPr>
        <w:t> </w:t>
      </w:r>
      <w:r w:rsidRPr="00843239">
        <w:rPr>
          <w:spacing w:val="2"/>
          <w:sz w:val="28"/>
          <w:szCs w:val="28"/>
        </w:rPr>
        <w:t>военные мемориальные кладбища), внесенных в перечень кладбищ.</w:t>
      </w:r>
      <w:r w:rsidR="006D7AB5" w:rsidRPr="00843239">
        <w:rPr>
          <w:spacing w:val="2"/>
          <w:sz w:val="28"/>
          <w:szCs w:val="28"/>
        </w:rPr>
        <w:t xml:space="preserve"> </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2. Общественные и военные мемориальные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3. Порядок предоставления гражданам мест для создания семейных (родовых) захоронений устанавливается Администрацией</w:t>
      </w:r>
      <w:r w:rsidRPr="00843239">
        <w:rPr>
          <w:sz w:val="28"/>
          <w:szCs w:val="28"/>
        </w:rPr>
        <w:t xml:space="preserve"> </w:t>
      </w:r>
      <w:r w:rsidR="006F5A3B" w:rsidRPr="00843239">
        <w:rPr>
          <w:sz w:val="28"/>
          <w:szCs w:val="28"/>
        </w:rPr>
        <w:t xml:space="preserve">Сватовского </w:t>
      </w:r>
      <w:r w:rsidRPr="00843239">
        <w:rPr>
          <w:sz w:val="28"/>
          <w:szCs w:val="28"/>
        </w:rPr>
        <w:t>муниципального округа</w:t>
      </w:r>
      <w:r w:rsidRPr="00843239">
        <w:rPr>
          <w:spacing w:val="2"/>
          <w:sz w:val="28"/>
          <w:szCs w:val="28"/>
        </w:rPr>
        <w:t>.</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lastRenderedPageBreak/>
        <w:t xml:space="preserve">4. Перечень кладбищ, информация о наличии на данных кладбищах мест для создания семейных (родовых) захоронений размещается на официальном сайте органов местного самоуправления </w:t>
      </w:r>
      <w:r w:rsidR="006F5A3B"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w:t>
      </w:r>
      <w:r w:rsidR="00ED3FFF">
        <w:rPr>
          <w:spacing w:val="2"/>
          <w:sz w:val="28"/>
          <w:szCs w:val="28"/>
        </w:rPr>
        <w:br/>
      </w:r>
      <w:r w:rsidRPr="00843239">
        <w:rPr>
          <w:spacing w:val="2"/>
          <w:sz w:val="28"/>
          <w:szCs w:val="28"/>
        </w:rPr>
        <w:t>в информационно-телекоммуникационной сети «Интернет».</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 xml:space="preserve">5. Общая площадь зоны семейных (родовых) захоронений на территории общественного, военного мемориального кладбища не должна превышать </w:t>
      </w:r>
      <w:r w:rsidR="00ED3FFF">
        <w:rPr>
          <w:spacing w:val="2"/>
          <w:sz w:val="28"/>
          <w:szCs w:val="28"/>
        </w:rPr>
        <w:br/>
      </w:r>
      <w:r w:rsidRPr="00843239">
        <w:rPr>
          <w:spacing w:val="2"/>
          <w:sz w:val="28"/>
          <w:szCs w:val="28"/>
        </w:rPr>
        <w:t>1/3 общей площади зоны захоронения кладбища.</w:t>
      </w:r>
    </w:p>
    <w:p w:rsidR="008624C6" w:rsidRPr="00843239" w:rsidRDefault="008624C6" w:rsidP="00C44A3E">
      <w:pPr>
        <w:ind w:firstLine="709"/>
        <w:jc w:val="both"/>
        <w:rPr>
          <w:spacing w:val="2"/>
          <w:sz w:val="28"/>
          <w:szCs w:val="28"/>
        </w:rPr>
      </w:pPr>
      <w:r w:rsidRPr="00843239">
        <w:rPr>
          <w:spacing w:val="2"/>
          <w:sz w:val="28"/>
          <w:szCs w:val="28"/>
        </w:rPr>
        <w:t xml:space="preserve">6. Предоставление места для создания семейных (родовых) захоронений на общественных и военных мемориальных кладбищах, расположенных </w:t>
      </w:r>
      <w:r w:rsidR="00ED3FFF">
        <w:rPr>
          <w:spacing w:val="2"/>
          <w:sz w:val="28"/>
          <w:szCs w:val="28"/>
        </w:rPr>
        <w:br/>
      </w:r>
      <w:r w:rsidRPr="00843239">
        <w:rPr>
          <w:spacing w:val="2"/>
          <w:sz w:val="28"/>
          <w:szCs w:val="28"/>
        </w:rPr>
        <w:t>на территории</w:t>
      </w:r>
      <w:r w:rsidRPr="00843239">
        <w:rPr>
          <w:sz w:val="28"/>
          <w:szCs w:val="28"/>
        </w:rPr>
        <w:t xml:space="preserve"> </w:t>
      </w:r>
      <w:r w:rsidR="006F5A3B"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осуществляется </w:t>
      </w:r>
      <w:r w:rsidRPr="00843239">
        <w:rPr>
          <w:spacing w:val="2"/>
          <w:sz w:val="28"/>
          <w:szCs w:val="28"/>
          <w:shd w:val="clear" w:color="auto" w:fill="FFFFFF"/>
        </w:rPr>
        <w:t xml:space="preserve">МКУ/МБУ </w:t>
      </w:r>
      <w:bookmarkStart w:id="10" w:name="_Hlk159337732"/>
      <w:r w:rsidRPr="00843239">
        <w:rPr>
          <w:spacing w:val="2"/>
          <w:sz w:val="28"/>
          <w:szCs w:val="28"/>
        </w:rPr>
        <w:t>в соответствии с положениями действующего административного регламента предоставления муниципальной услуги «Создание семейного (родового) захоронения», утвержденного Администрацией</w:t>
      </w:r>
      <w:r w:rsidRPr="00843239">
        <w:rPr>
          <w:sz w:val="28"/>
          <w:szCs w:val="28"/>
        </w:rPr>
        <w:t xml:space="preserve"> </w:t>
      </w:r>
      <w:r w:rsidR="00587F45" w:rsidRPr="00843239">
        <w:rPr>
          <w:sz w:val="28"/>
          <w:szCs w:val="28"/>
        </w:rPr>
        <w:t xml:space="preserve">Сватовского </w:t>
      </w:r>
      <w:r w:rsidRPr="00843239">
        <w:rPr>
          <w:sz w:val="28"/>
          <w:szCs w:val="28"/>
        </w:rPr>
        <w:t>муниципального округа</w:t>
      </w:r>
      <w:r w:rsidRPr="00843239">
        <w:rPr>
          <w:spacing w:val="2"/>
          <w:sz w:val="28"/>
          <w:szCs w:val="28"/>
        </w:rPr>
        <w:t>.</w:t>
      </w:r>
      <w:bookmarkEnd w:id="10"/>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7. Размер места семейного (родового) захоронения не может превышать 12 кв. метров.</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shd w:val="clear" w:color="auto" w:fill="FFFFFF"/>
        </w:rPr>
      </w:pPr>
      <w:r w:rsidRPr="00843239">
        <w:rPr>
          <w:spacing w:val="2"/>
          <w:sz w:val="28"/>
          <w:szCs w:val="28"/>
        </w:rPr>
        <w:t>8.</w:t>
      </w:r>
      <w:r w:rsidR="00662BC3" w:rsidRPr="00843239">
        <w:rPr>
          <w:spacing w:val="2"/>
          <w:sz w:val="28"/>
          <w:szCs w:val="28"/>
        </w:rPr>
        <w:t> </w:t>
      </w:r>
      <w:r w:rsidRPr="00843239">
        <w:rPr>
          <w:spacing w:val="2"/>
          <w:sz w:val="28"/>
          <w:szCs w:val="28"/>
          <w:shd w:val="clear" w:color="auto" w:fill="FFFFFF"/>
        </w:rPr>
        <w:t xml:space="preserve">За предоставление места для создания семейного (родового) захоронения, </w:t>
      </w:r>
      <w:r w:rsidRPr="00843239">
        <w:rPr>
          <w:sz w:val="28"/>
          <w:szCs w:val="28"/>
        </w:rPr>
        <w:t>специализированной службой</w:t>
      </w:r>
      <w:r w:rsidRPr="00843239">
        <w:rPr>
          <w:spacing w:val="2"/>
          <w:sz w:val="28"/>
          <w:szCs w:val="28"/>
          <w:shd w:val="clear" w:color="auto" w:fill="FFFFFF"/>
        </w:rPr>
        <w:t xml:space="preserve"> взимается плата.</w:t>
      </w:r>
    </w:p>
    <w:p w:rsidR="008624C6" w:rsidRPr="00843239" w:rsidRDefault="008624C6" w:rsidP="00654CB2">
      <w:pPr>
        <w:pStyle w:val="formattext"/>
        <w:shd w:val="clear" w:color="auto" w:fill="FFFFFF"/>
        <w:spacing w:before="0" w:beforeAutospacing="0" w:after="0" w:afterAutospacing="0"/>
        <w:ind w:firstLine="709"/>
        <w:jc w:val="both"/>
        <w:rPr>
          <w:spacing w:val="2"/>
          <w:sz w:val="28"/>
          <w:szCs w:val="28"/>
          <w:shd w:val="clear" w:color="auto" w:fill="FFFFFF"/>
        </w:rPr>
      </w:pPr>
      <w:r w:rsidRPr="00843239">
        <w:rPr>
          <w:spacing w:val="2"/>
          <w:sz w:val="28"/>
          <w:szCs w:val="28"/>
          <w:shd w:val="clear" w:color="auto" w:fill="FFFFFF"/>
        </w:rPr>
        <w:t xml:space="preserve">Размер платы рассчитывается </w:t>
      </w:r>
      <w:r w:rsidRPr="00843239">
        <w:rPr>
          <w:sz w:val="28"/>
          <w:szCs w:val="28"/>
        </w:rPr>
        <w:t>специализированной службой</w:t>
      </w:r>
      <w:r w:rsidRPr="00843239">
        <w:rPr>
          <w:spacing w:val="2"/>
          <w:sz w:val="28"/>
          <w:szCs w:val="28"/>
          <w:shd w:val="clear" w:color="auto" w:fill="FFFFFF"/>
        </w:rPr>
        <w:t xml:space="preserve"> </w:t>
      </w:r>
      <w:r w:rsidR="00ED3FFF">
        <w:rPr>
          <w:spacing w:val="2"/>
          <w:sz w:val="28"/>
          <w:szCs w:val="28"/>
          <w:shd w:val="clear" w:color="auto" w:fill="FFFFFF"/>
        </w:rPr>
        <w:br/>
      </w:r>
      <w:r w:rsidRPr="00843239">
        <w:rPr>
          <w:spacing w:val="2"/>
          <w:sz w:val="28"/>
          <w:szCs w:val="28"/>
          <w:shd w:val="clear" w:color="auto" w:fill="FFFFFF"/>
        </w:rPr>
        <w:t xml:space="preserve">на основании методики расчета платы за предоставление места для создания семейного (родового) захоронения, установленной Советом муниципального округа муниципальное образование </w:t>
      </w:r>
      <w:proofErr w:type="spellStart"/>
      <w:r w:rsidR="00587F45" w:rsidRPr="00843239">
        <w:rPr>
          <w:sz w:val="28"/>
          <w:szCs w:val="28"/>
        </w:rPr>
        <w:t>Сватовский</w:t>
      </w:r>
      <w:proofErr w:type="spellEnd"/>
      <w:r w:rsidRPr="00843239">
        <w:rPr>
          <w:sz w:val="28"/>
          <w:szCs w:val="28"/>
        </w:rPr>
        <w:t xml:space="preserve"> муниципальный округ Луганской Народной Республики.</w:t>
      </w:r>
      <w:r w:rsidRPr="00843239">
        <w:rPr>
          <w:spacing w:val="2"/>
          <w:sz w:val="28"/>
          <w:szCs w:val="28"/>
        </w:rPr>
        <w:t xml:space="preserve"> </w:t>
      </w:r>
    </w:p>
    <w:p w:rsidR="008624C6" w:rsidRPr="00843239" w:rsidRDefault="008624C6" w:rsidP="00C44A3E">
      <w:pPr>
        <w:pStyle w:val="formattext"/>
        <w:shd w:val="clear" w:color="auto" w:fill="FFFFFF"/>
        <w:spacing w:before="0" w:beforeAutospacing="0" w:after="0" w:afterAutospacing="0"/>
        <w:ind w:firstLine="709"/>
        <w:jc w:val="both"/>
        <w:rPr>
          <w:sz w:val="28"/>
          <w:szCs w:val="28"/>
        </w:rPr>
      </w:pPr>
      <w:r w:rsidRPr="00843239">
        <w:rPr>
          <w:spacing w:val="2"/>
          <w:sz w:val="28"/>
          <w:szCs w:val="28"/>
        </w:rPr>
        <w:t xml:space="preserve">9. </w:t>
      </w:r>
      <w:r w:rsidRPr="00843239">
        <w:rPr>
          <w:spacing w:val="2"/>
          <w:sz w:val="28"/>
          <w:szCs w:val="28"/>
          <w:shd w:val="clear" w:color="auto" w:fill="FFFFFF"/>
        </w:rPr>
        <w:t xml:space="preserve">Средства за предоставление места для создания семейного (родового) захоронения подлежат зачислению </w:t>
      </w:r>
      <w:r w:rsidRPr="00843239">
        <w:rPr>
          <w:spacing w:val="2"/>
          <w:sz w:val="28"/>
          <w:szCs w:val="28"/>
        </w:rPr>
        <w:t xml:space="preserve">в бюджет </w:t>
      </w:r>
      <w:r w:rsidR="00587F45"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в случае создания семейного (родового) захоронения на общественных и военных мемориальных кладбищах, расположенных на территории</w:t>
      </w:r>
      <w:r w:rsidRPr="00843239">
        <w:rPr>
          <w:sz w:val="28"/>
          <w:szCs w:val="28"/>
        </w:rPr>
        <w:t xml:space="preserve"> </w:t>
      </w:r>
      <w:r w:rsidR="00587F45" w:rsidRPr="00843239">
        <w:rPr>
          <w:sz w:val="28"/>
          <w:szCs w:val="28"/>
        </w:rPr>
        <w:t>Сватовского</w:t>
      </w:r>
      <w:r w:rsidRPr="00843239">
        <w:rPr>
          <w:sz w:val="28"/>
          <w:szCs w:val="28"/>
        </w:rPr>
        <w:t xml:space="preserve"> муниципального округа.</w:t>
      </w:r>
    </w:p>
    <w:p w:rsidR="008624C6" w:rsidRPr="00843239" w:rsidRDefault="008624C6" w:rsidP="00C44A3E">
      <w:pPr>
        <w:pStyle w:val="a9"/>
        <w:spacing w:before="0" w:beforeAutospacing="0" w:after="0" w:afterAutospacing="0"/>
        <w:ind w:firstLine="709"/>
        <w:jc w:val="both"/>
        <w:rPr>
          <w:sz w:val="28"/>
          <w:szCs w:val="28"/>
        </w:rPr>
      </w:pPr>
      <w:r w:rsidRPr="00843239">
        <w:rPr>
          <w:spacing w:val="2"/>
          <w:sz w:val="28"/>
          <w:szCs w:val="28"/>
        </w:rPr>
        <w:t>10.</w:t>
      </w:r>
      <w:r w:rsidR="00662BC3" w:rsidRPr="00843239">
        <w:rPr>
          <w:spacing w:val="2"/>
          <w:sz w:val="28"/>
          <w:szCs w:val="28"/>
        </w:rPr>
        <w:t> </w:t>
      </w:r>
      <w:r w:rsidRPr="00843239">
        <w:rPr>
          <w:sz w:val="28"/>
          <w:szCs w:val="28"/>
        </w:rPr>
        <w:t xml:space="preserve">Одному лицу на территории </w:t>
      </w:r>
      <w:r w:rsidR="00587F45" w:rsidRPr="00843239">
        <w:rPr>
          <w:sz w:val="28"/>
          <w:szCs w:val="28"/>
        </w:rPr>
        <w:t xml:space="preserve">Сватовского </w:t>
      </w:r>
      <w:r w:rsidRPr="00843239">
        <w:rPr>
          <w:sz w:val="28"/>
          <w:szCs w:val="28"/>
        </w:rPr>
        <w:t>муниципального округа может быть предоставлено не более одного места для создания семейного (родового) захоронения.</w:t>
      </w:r>
    </w:p>
    <w:p w:rsidR="008624C6" w:rsidRPr="00843239" w:rsidRDefault="008624C6" w:rsidP="00C44A3E">
      <w:pPr>
        <w:pStyle w:val="a9"/>
        <w:spacing w:before="0" w:beforeAutospacing="0" w:after="0" w:afterAutospacing="0"/>
        <w:ind w:firstLine="709"/>
        <w:jc w:val="both"/>
        <w:rPr>
          <w:sz w:val="28"/>
          <w:szCs w:val="28"/>
        </w:rPr>
      </w:pPr>
      <w:r w:rsidRPr="00843239">
        <w:rPr>
          <w:sz w:val="28"/>
          <w:szCs w:val="28"/>
        </w:rPr>
        <w:t>11.</w:t>
      </w:r>
      <w:r w:rsidR="00662BC3" w:rsidRPr="00843239">
        <w:rPr>
          <w:sz w:val="28"/>
          <w:szCs w:val="28"/>
        </w:rPr>
        <w:t> </w:t>
      </w:r>
      <w:proofErr w:type="gramStart"/>
      <w:r w:rsidRPr="00843239">
        <w:rPr>
          <w:sz w:val="28"/>
          <w:szCs w:val="28"/>
        </w:rPr>
        <w:t xml:space="preserve">Удостоверение о семейном (родовом) захоронении формируется специализированной службой и выдается заявителю или его представителю, </w:t>
      </w:r>
      <w:r w:rsidR="00ED3FFF">
        <w:rPr>
          <w:sz w:val="28"/>
          <w:szCs w:val="28"/>
        </w:rPr>
        <w:br/>
      </w:r>
      <w:r w:rsidRPr="00843239">
        <w:rPr>
          <w:sz w:val="28"/>
          <w:szCs w:val="28"/>
        </w:rPr>
        <w:t>на основании принятого решения о предоставлении места для создания семейного (родового) захоронения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семейного (родового) захоронения.</w:t>
      </w:r>
      <w:proofErr w:type="gramEnd"/>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shd w:val="clear" w:color="auto" w:fill="FFFFFF"/>
        </w:rPr>
      </w:pPr>
      <w:r w:rsidRPr="00843239">
        <w:rPr>
          <w:spacing w:val="2"/>
          <w:sz w:val="28"/>
          <w:szCs w:val="28"/>
        </w:rPr>
        <w:t>12.</w:t>
      </w:r>
      <w:r w:rsidR="00662BC3" w:rsidRPr="00843239">
        <w:rPr>
          <w:spacing w:val="2"/>
          <w:sz w:val="28"/>
          <w:szCs w:val="28"/>
        </w:rPr>
        <w:t> </w:t>
      </w:r>
      <w:proofErr w:type="gramStart"/>
      <w:r w:rsidRPr="00843239">
        <w:rPr>
          <w:spacing w:val="2"/>
          <w:sz w:val="28"/>
          <w:szCs w:val="28"/>
          <w:shd w:val="clear" w:color="auto" w:fill="FFFFFF"/>
        </w:rPr>
        <w:t>Перерегистрация семейного (родового) захоронения на лицо</w:t>
      </w:r>
      <w:r w:rsidR="00654CB2" w:rsidRPr="00843239">
        <w:rPr>
          <w:spacing w:val="2"/>
          <w:sz w:val="28"/>
          <w:szCs w:val="28"/>
          <w:shd w:val="clear" w:color="auto" w:fill="FFFFFF"/>
        </w:rPr>
        <w:t xml:space="preserve">, </w:t>
      </w:r>
      <w:r w:rsidR="00ED3FFF">
        <w:rPr>
          <w:spacing w:val="2"/>
          <w:sz w:val="28"/>
          <w:szCs w:val="28"/>
          <w:shd w:val="clear" w:color="auto" w:fill="FFFFFF"/>
        </w:rPr>
        <w:br/>
      </w:r>
      <w:r w:rsidRPr="00843239">
        <w:rPr>
          <w:spacing w:val="2"/>
          <w:sz w:val="28"/>
          <w:szCs w:val="28"/>
          <w:shd w:val="clear" w:color="auto" w:fill="FFFFFF"/>
        </w:rPr>
        <w:t xml:space="preserve">не являющееся супругом, близким родственником, иным родственником </w:t>
      </w:r>
      <w:r w:rsidR="00ED3FFF">
        <w:rPr>
          <w:spacing w:val="2"/>
          <w:sz w:val="28"/>
          <w:szCs w:val="28"/>
          <w:shd w:val="clear" w:color="auto" w:fill="FFFFFF"/>
        </w:rPr>
        <w:br/>
      </w:r>
      <w:r w:rsidRPr="00843239">
        <w:rPr>
          <w:spacing w:val="2"/>
          <w:sz w:val="28"/>
          <w:szCs w:val="28"/>
          <w:shd w:val="clear" w:color="auto" w:fill="FFFFFF"/>
        </w:rPr>
        <w:t>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roofErr w:type="gramEnd"/>
    </w:p>
    <w:p w:rsidR="008624C6" w:rsidRPr="00843239" w:rsidRDefault="008624C6" w:rsidP="00C44A3E">
      <w:pPr>
        <w:pStyle w:val="formattext"/>
        <w:shd w:val="clear" w:color="auto" w:fill="FFFFFF"/>
        <w:spacing w:before="0" w:beforeAutospacing="0" w:after="0" w:afterAutospacing="0"/>
        <w:ind w:firstLine="709"/>
        <w:jc w:val="both"/>
        <w:rPr>
          <w:b/>
          <w:sz w:val="28"/>
          <w:szCs w:val="28"/>
        </w:rPr>
      </w:pPr>
    </w:p>
    <w:p w:rsidR="008624C6" w:rsidRPr="00843239" w:rsidRDefault="008624C6" w:rsidP="00F67D35">
      <w:pPr>
        <w:pStyle w:val="ConsPlusNormal"/>
        <w:ind w:firstLine="708"/>
        <w:rPr>
          <w:b/>
          <w:sz w:val="28"/>
          <w:szCs w:val="28"/>
        </w:rPr>
      </w:pPr>
      <w:r w:rsidRPr="00843239">
        <w:rPr>
          <w:b/>
          <w:sz w:val="28"/>
          <w:szCs w:val="28"/>
        </w:rPr>
        <w:lastRenderedPageBreak/>
        <w:t>Статья 11. Почетные захоронения</w:t>
      </w:r>
    </w:p>
    <w:p w:rsidR="008624C6" w:rsidRPr="00843239" w:rsidRDefault="008624C6" w:rsidP="00C44A3E">
      <w:pPr>
        <w:pStyle w:val="ConsPlusNormal"/>
        <w:ind w:firstLine="709"/>
        <w:jc w:val="center"/>
        <w:rPr>
          <w:b/>
          <w:sz w:val="28"/>
          <w:szCs w:val="28"/>
        </w:rPr>
      </w:pPr>
    </w:p>
    <w:p w:rsidR="008624C6" w:rsidRPr="00843239" w:rsidRDefault="008624C6" w:rsidP="00C44A3E">
      <w:pPr>
        <w:pStyle w:val="formattext"/>
        <w:shd w:val="clear" w:color="auto" w:fill="FFFFFF"/>
        <w:spacing w:before="0" w:beforeAutospacing="0" w:after="0" w:afterAutospacing="0"/>
        <w:ind w:firstLine="709"/>
        <w:jc w:val="both"/>
        <w:rPr>
          <w:sz w:val="28"/>
          <w:szCs w:val="28"/>
        </w:rPr>
      </w:pPr>
      <w:r w:rsidRPr="00843239">
        <w:rPr>
          <w:spacing w:val="2"/>
          <w:sz w:val="28"/>
          <w:szCs w:val="28"/>
        </w:rPr>
        <w:t xml:space="preserve">1. </w:t>
      </w:r>
      <w:r w:rsidRPr="00843239">
        <w:rPr>
          <w:sz w:val="28"/>
          <w:szCs w:val="28"/>
        </w:rPr>
        <w:t>На территории общественны</w:t>
      </w:r>
      <w:r w:rsidR="00283B57">
        <w:rPr>
          <w:sz w:val="28"/>
          <w:szCs w:val="28"/>
        </w:rPr>
        <w:t>х кладбищ в целях увековечения</w:t>
      </w:r>
      <w:r w:rsidRPr="00843239">
        <w:rPr>
          <w:sz w:val="28"/>
          <w:szCs w:val="28"/>
        </w:rPr>
        <w:t xml:space="preserve"> памяти умерших граждан, имеющих заслуги перед Российской Федерацией, Луганской Народной Республикой, </w:t>
      </w:r>
      <w:r w:rsidR="00763139" w:rsidRPr="00843239">
        <w:rPr>
          <w:sz w:val="28"/>
          <w:szCs w:val="28"/>
        </w:rPr>
        <w:t>Сватовским</w:t>
      </w:r>
      <w:r w:rsidRPr="00843239">
        <w:rPr>
          <w:sz w:val="28"/>
          <w:szCs w:val="28"/>
        </w:rPr>
        <w:t xml:space="preserve"> муниципальным округом могут быть предусмотрены зоны почетных захоронений, имеющие удобный подход и</w:t>
      </w:r>
      <w:r w:rsidR="00654CB2" w:rsidRPr="00843239">
        <w:rPr>
          <w:sz w:val="28"/>
          <w:szCs w:val="28"/>
        </w:rPr>
        <w:t> </w:t>
      </w:r>
      <w:r w:rsidRPr="00843239">
        <w:rPr>
          <w:sz w:val="28"/>
          <w:szCs w:val="28"/>
        </w:rPr>
        <w:t>хороший обзор.</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z w:val="28"/>
          <w:szCs w:val="28"/>
        </w:rPr>
        <w:t xml:space="preserve">В зоне почетных захоронений могут создаваться аллеи почетных захоронений для погребения лиц, имеющих заслуги перед Российской Федерацией, Луганской Народной Республикой, </w:t>
      </w:r>
      <w:r w:rsidR="00A8241B" w:rsidRPr="00843239">
        <w:rPr>
          <w:sz w:val="28"/>
          <w:szCs w:val="28"/>
        </w:rPr>
        <w:t xml:space="preserve">Сватовским </w:t>
      </w:r>
      <w:r w:rsidRPr="00843239">
        <w:rPr>
          <w:sz w:val="28"/>
          <w:szCs w:val="28"/>
        </w:rPr>
        <w:t xml:space="preserve">муниципальным округом в определенной сфере деятельности (далее </w:t>
      </w:r>
      <w:r w:rsidR="00B2492B" w:rsidRPr="00843239">
        <w:rPr>
          <w:sz w:val="28"/>
          <w:szCs w:val="28"/>
        </w:rPr>
        <w:t>–</w:t>
      </w:r>
      <w:r w:rsidRPr="00843239">
        <w:rPr>
          <w:sz w:val="28"/>
          <w:szCs w:val="28"/>
        </w:rPr>
        <w:t xml:space="preserve"> аллеи почетных захоронений).</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z w:val="28"/>
          <w:szCs w:val="28"/>
        </w:rPr>
        <w:t xml:space="preserve">Перечень заслуг перед Российской Федерацией, Луганской Народной Республикой, </w:t>
      </w:r>
      <w:r w:rsidR="00A8241B" w:rsidRPr="00843239">
        <w:rPr>
          <w:sz w:val="28"/>
          <w:szCs w:val="28"/>
        </w:rPr>
        <w:t xml:space="preserve">Сватовским </w:t>
      </w:r>
      <w:r w:rsidRPr="00843239">
        <w:rPr>
          <w:sz w:val="28"/>
          <w:szCs w:val="28"/>
        </w:rPr>
        <w:t xml:space="preserve">муниципальным округом лиц, которые могут быть погребены в зоне почетных захоронений, в том числе на аллее почетных захоронений (при наличии аллеи почетных захоронений), утверждается </w:t>
      </w:r>
      <w:r w:rsidRPr="00843239">
        <w:rPr>
          <w:spacing w:val="2"/>
          <w:sz w:val="28"/>
          <w:szCs w:val="28"/>
        </w:rPr>
        <w:t>Администрацией</w:t>
      </w:r>
      <w:r w:rsidRPr="00843239">
        <w:rPr>
          <w:sz w:val="28"/>
          <w:szCs w:val="28"/>
        </w:rPr>
        <w:t xml:space="preserve"> </w:t>
      </w:r>
      <w:r w:rsidR="00A8241B" w:rsidRPr="00843239">
        <w:rPr>
          <w:sz w:val="28"/>
          <w:szCs w:val="28"/>
        </w:rPr>
        <w:t xml:space="preserve">Сватовского </w:t>
      </w:r>
      <w:r w:rsidRPr="00843239">
        <w:rPr>
          <w:sz w:val="28"/>
          <w:szCs w:val="28"/>
        </w:rPr>
        <w:t>муниципального округа.</w:t>
      </w:r>
    </w:p>
    <w:p w:rsidR="008624C6" w:rsidRPr="00843239" w:rsidRDefault="008624C6" w:rsidP="00654CB2">
      <w:pPr>
        <w:pStyle w:val="formattext"/>
        <w:shd w:val="clear" w:color="auto" w:fill="FFFFFF"/>
        <w:spacing w:before="0" w:beforeAutospacing="0" w:after="0" w:afterAutospacing="0"/>
        <w:ind w:firstLine="709"/>
        <w:jc w:val="both"/>
        <w:rPr>
          <w:sz w:val="28"/>
          <w:szCs w:val="28"/>
        </w:rPr>
      </w:pPr>
      <w:r w:rsidRPr="00843239">
        <w:rPr>
          <w:sz w:val="28"/>
          <w:szCs w:val="28"/>
        </w:rPr>
        <w:t xml:space="preserve">Решение о создании на территории общественных кладбищ зон почетных захоронений, аллей почетных захоронений в зоне почетных захоронений принимается </w:t>
      </w:r>
      <w:r w:rsidRPr="00843239">
        <w:rPr>
          <w:spacing w:val="2"/>
          <w:sz w:val="28"/>
          <w:szCs w:val="28"/>
        </w:rPr>
        <w:t xml:space="preserve">Администрацией </w:t>
      </w:r>
      <w:r w:rsidR="00A8241B" w:rsidRPr="00843239">
        <w:rPr>
          <w:sz w:val="28"/>
          <w:szCs w:val="28"/>
        </w:rPr>
        <w:t xml:space="preserve">Сватовского </w:t>
      </w:r>
      <w:r w:rsidRPr="00843239">
        <w:rPr>
          <w:sz w:val="28"/>
          <w:szCs w:val="28"/>
        </w:rPr>
        <w:t>муниципального округа и</w:t>
      </w:r>
      <w:r w:rsidR="00654CB2" w:rsidRPr="00843239">
        <w:rPr>
          <w:sz w:val="28"/>
          <w:szCs w:val="28"/>
        </w:rPr>
        <w:t> </w:t>
      </w:r>
      <w:r w:rsidRPr="00843239">
        <w:rPr>
          <w:sz w:val="28"/>
          <w:szCs w:val="28"/>
        </w:rPr>
        <w:t>оформляется муниципальным правовым актом.</w:t>
      </w:r>
    </w:p>
    <w:p w:rsidR="008624C6" w:rsidRPr="00843239" w:rsidRDefault="008624C6" w:rsidP="00C44A3E">
      <w:pPr>
        <w:pStyle w:val="formattext"/>
        <w:shd w:val="clear" w:color="auto" w:fill="FFFFFF"/>
        <w:spacing w:before="0" w:beforeAutospacing="0" w:after="0" w:afterAutospacing="0"/>
        <w:ind w:firstLine="709"/>
        <w:jc w:val="both"/>
        <w:rPr>
          <w:sz w:val="28"/>
          <w:szCs w:val="28"/>
        </w:rPr>
      </w:pPr>
      <w:r w:rsidRPr="00843239">
        <w:rPr>
          <w:sz w:val="28"/>
          <w:szCs w:val="28"/>
        </w:rPr>
        <w:t xml:space="preserve">В решении </w:t>
      </w:r>
      <w:r w:rsidRPr="00843239">
        <w:rPr>
          <w:spacing w:val="2"/>
          <w:sz w:val="28"/>
          <w:szCs w:val="28"/>
        </w:rPr>
        <w:t xml:space="preserve">Администрации </w:t>
      </w:r>
      <w:r w:rsidR="00A8241B"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w:t>
      </w:r>
      <w:r w:rsidRPr="00843239">
        <w:rPr>
          <w:sz w:val="28"/>
          <w:szCs w:val="28"/>
        </w:rPr>
        <w:t>о</w:t>
      </w:r>
      <w:r w:rsidR="00654CB2" w:rsidRPr="00843239">
        <w:rPr>
          <w:sz w:val="28"/>
          <w:szCs w:val="28"/>
        </w:rPr>
        <w:t> </w:t>
      </w:r>
      <w:r w:rsidRPr="00843239">
        <w:rPr>
          <w:sz w:val="28"/>
          <w:szCs w:val="28"/>
        </w:rPr>
        <w:t>создании на территории общественных кладбищ зон почетных захоронений, аллей почетных захоронений в зоне почетных захоронений указываются координаты места расположения зоны, ее площадь. К данному решению прилагается схематический план зоны почетных захоронений, в том числе аллеи почетных захоронений в случае ее создания в зоне почетных захоронений общественного кладбища.</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2.</w:t>
      </w:r>
      <w:r w:rsidR="00662BC3" w:rsidRPr="00843239">
        <w:rPr>
          <w:spacing w:val="2"/>
          <w:sz w:val="28"/>
          <w:szCs w:val="28"/>
        </w:rPr>
        <w:t> </w:t>
      </w:r>
      <w:proofErr w:type="gramStart"/>
      <w:r w:rsidRPr="00843239">
        <w:rPr>
          <w:spacing w:val="2"/>
          <w:sz w:val="28"/>
          <w:szCs w:val="28"/>
        </w:rPr>
        <w:t xml:space="preserve">Место для почетного захоронения предоставляется </w:t>
      </w:r>
      <w:r w:rsidRPr="00843239">
        <w:rPr>
          <w:sz w:val="28"/>
          <w:szCs w:val="28"/>
        </w:rPr>
        <w:t xml:space="preserve">специализированной службой </w:t>
      </w:r>
      <w:r w:rsidRPr="00843239">
        <w:rPr>
          <w:spacing w:val="2"/>
          <w:sz w:val="28"/>
          <w:szCs w:val="28"/>
        </w:rPr>
        <w:t xml:space="preserve">на безвозмездной основе </w:t>
      </w:r>
      <w:bookmarkStart w:id="11" w:name="_Hlk159337961"/>
      <w:r w:rsidRPr="00843239">
        <w:rPr>
          <w:spacing w:val="2"/>
          <w:sz w:val="28"/>
          <w:szCs w:val="28"/>
        </w:rPr>
        <w:t>и в соответствии с</w:t>
      </w:r>
      <w:r w:rsidR="00654CB2" w:rsidRPr="00843239">
        <w:rPr>
          <w:spacing w:val="2"/>
          <w:sz w:val="28"/>
          <w:szCs w:val="28"/>
        </w:rPr>
        <w:t> </w:t>
      </w:r>
      <w:r w:rsidRPr="00843239">
        <w:rPr>
          <w:spacing w:val="2"/>
          <w:sz w:val="28"/>
          <w:szCs w:val="28"/>
        </w:rPr>
        <w:t>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pacing w:val="2"/>
          <w:sz w:val="28"/>
          <w:szCs w:val="28"/>
        </w:rPr>
        <w:t>подзахоронения</w:t>
      </w:r>
      <w:proofErr w:type="spellEnd"/>
      <w:r w:rsidRPr="00843239">
        <w:rPr>
          <w:spacing w:val="2"/>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Администрации</w:t>
      </w:r>
      <w:bookmarkEnd w:id="11"/>
      <w:r w:rsidRPr="00843239">
        <w:rPr>
          <w:sz w:val="28"/>
          <w:szCs w:val="28"/>
        </w:rPr>
        <w:t xml:space="preserve"> </w:t>
      </w:r>
      <w:r w:rsidR="00A8241B" w:rsidRPr="00843239">
        <w:rPr>
          <w:sz w:val="28"/>
          <w:szCs w:val="28"/>
        </w:rPr>
        <w:t>Сватовского</w:t>
      </w:r>
      <w:r w:rsidRPr="00843239">
        <w:rPr>
          <w:sz w:val="28"/>
          <w:szCs w:val="28"/>
        </w:rPr>
        <w:t xml:space="preserve"> муниципального округа.</w:t>
      </w:r>
      <w:proofErr w:type="gramEnd"/>
    </w:p>
    <w:p w:rsidR="008624C6" w:rsidRPr="00843239" w:rsidRDefault="008624C6" w:rsidP="00C44A3E">
      <w:pPr>
        <w:pStyle w:val="ConsPlusNormal"/>
        <w:ind w:firstLine="709"/>
        <w:jc w:val="both"/>
        <w:rPr>
          <w:sz w:val="28"/>
          <w:szCs w:val="28"/>
        </w:rPr>
      </w:pPr>
      <w:r w:rsidRPr="00843239">
        <w:rPr>
          <w:spacing w:val="2"/>
          <w:sz w:val="28"/>
          <w:szCs w:val="28"/>
        </w:rPr>
        <w:t xml:space="preserve">3. Размер места почетного захоронения, предоставляемого </w:t>
      </w:r>
      <w:r w:rsidR="00ED3FFF">
        <w:rPr>
          <w:spacing w:val="2"/>
          <w:sz w:val="28"/>
          <w:szCs w:val="28"/>
        </w:rPr>
        <w:br/>
      </w:r>
      <w:r w:rsidRPr="00843239">
        <w:rPr>
          <w:spacing w:val="2"/>
          <w:sz w:val="28"/>
          <w:szCs w:val="28"/>
        </w:rPr>
        <w:t>на кладбищах, находящихся в ведении Администрации</w:t>
      </w:r>
      <w:r w:rsidRPr="00843239">
        <w:rPr>
          <w:sz w:val="28"/>
          <w:szCs w:val="28"/>
        </w:rPr>
        <w:t xml:space="preserve"> </w:t>
      </w:r>
      <w:r w:rsidR="00A8241B" w:rsidRPr="00843239">
        <w:rPr>
          <w:sz w:val="28"/>
          <w:szCs w:val="28"/>
        </w:rPr>
        <w:t xml:space="preserve">Сватовского </w:t>
      </w:r>
      <w:r w:rsidRPr="00843239">
        <w:rPr>
          <w:sz w:val="28"/>
          <w:szCs w:val="28"/>
        </w:rPr>
        <w:t>муниципального округа, составляет 6 кв.м</w:t>
      </w:r>
      <w:r w:rsidRPr="00843239">
        <w:rPr>
          <w:spacing w:val="2"/>
          <w:sz w:val="28"/>
          <w:szCs w:val="28"/>
        </w:rPr>
        <w:t>.</w:t>
      </w:r>
    </w:p>
    <w:p w:rsidR="008624C6" w:rsidRPr="00843239" w:rsidRDefault="008624C6" w:rsidP="00C44A3E">
      <w:pPr>
        <w:pStyle w:val="a9"/>
        <w:spacing w:before="0" w:beforeAutospacing="0" w:after="0" w:afterAutospacing="0"/>
        <w:ind w:firstLine="709"/>
        <w:jc w:val="both"/>
        <w:rPr>
          <w:sz w:val="28"/>
          <w:szCs w:val="28"/>
        </w:rPr>
      </w:pPr>
      <w:r w:rsidRPr="00843239">
        <w:rPr>
          <w:spacing w:val="2"/>
          <w:sz w:val="28"/>
          <w:szCs w:val="28"/>
        </w:rPr>
        <w:t>4</w:t>
      </w:r>
      <w:r w:rsidRPr="00843239">
        <w:rPr>
          <w:sz w:val="28"/>
          <w:szCs w:val="28"/>
        </w:rPr>
        <w:t xml:space="preserve">. На месте почетного захоронения могут производиться </w:t>
      </w:r>
      <w:proofErr w:type="spellStart"/>
      <w:r w:rsidRPr="00843239">
        <w:rPr>
          <w:sz w:val="28"/>
          <w:szCs w:val="28"/>
        </w:rPr>
        <w:t>подзахоронения</w:t>
      </w:r>
      <w:proofErr w:type="spellEnd"/>
      <w:r w:rsidRPr="00843239">
        <w:rPr>
          <w:sz w:val="28"/>
          <w:szCs w:val="28"/>
        </w:rPr>
        <w:t>.</w:t>
      </w:r>
    </w:p>
    <w:p w:rsidR="008624C6" w:rsidRDefault="008624C6" w:rsidP="00C44A3E">
      <w:pPr>
        <w:pStyle w:val="ConsPlusNormal"/>
        <w:ind w:firstLine="709"/>
        <w:jc w:val="both"/>
        <w:rPr>
          <w:bCs/>
          <w:sz w:val="28"/>
          <w:szCs w:val="28"/>
        </w:rPr>
      </w:pPr>
    </w:p>
    <w:p w:rsidR="004D7BDD" w:rsidRPr="00843239" w:rsidRDefault="004D7BDD" w:rsidP="00C44A3E">
      <w:pPr>
        <w:pStyle w:val="ConsPlusNormal"/>
        <w:ind w:firstLine="709"/>
        <w:jc w:val="both"/>
        <w:rPr>
          <w:bCs/>
          <w:sz w:val="28"/>
          <w:szCs w:val="28"/>
        </w:rPr>
      </w:pPr>
    </w:p>
    <w:p w:rsidR="008624C6" w:rsidRPr="00843239" w:rsidRDefault="008624C6" w:rsidP="00F67D35">
      <w:pPr>
        <w:pStyle w:val="ConsPlusNormal"/>
        <w:ind w:firstLine="708"/>
        <w:rPr>
          <w:b/>
          <w:bCs/>
          <w:sz w:val="28"/>
          <w:szCs w:val="28"/>
        </w:rPr>
      </w:pPr>
      <w:r w:rsidRPr="00843239">
        <w:rPr>
          <w:b/>
          <w:bCs/>
          <w:sz w:val="28"/>
          <w:szCs w:val="28"/>
        </w:rPr>
        <w:lastRenderedPageBreak/>
        <w:t>Статья 12. Воинские захоронения</w:t>
      </w:r>
    </w:p>
    <w:p w:rsidR="008624C6" w:rsidRPr="00843239" w:rsidRDefault="008624C6" w:rsidP="003978C4">
      <w:pPr>
        <w:pStyle w:val="ConsPlusNormal"/>
        <w:ind w:firstLine="709"/>
        <w:jc w:val="both"/>
        <w:rPr>
          <w:b/>
          <w:bCs/>
          <w:sz w:val="28"/>
          <w:szCs w:val="28"/>
        </w:rPr>
      </w:pP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t>1.</w:t>
      </w:r>
      <w:r w:rsidR="00662BC3" w:rsidRPr="00843239">
        <w:rPr>
          <w:sz w:val="28"/>
          <w:szCs w:val="28"/>
        </w:rPr>
        <w:t> </w:t>
      </w:r>
      <w:r w:rsidRPr="00843239">
        <w:rPr>
          <w:sz w:val="28"/>
          <w:szCs w:val="28"/>
        </w:rPr>
        <w:t xml:space="preserve">На </w:t>
      </w:r>
      <w:r w:rsidR="00A8241B" w:rsidRPr="00843239">
        <w:rPr>
          <w:sz w:val="28"/>
          <w:szCs w:val="28"/>
        </w:rPr>
        <w:t>территории Сватовского</w:t>
      </w:r>
      <w:r w:rsidRPr="00843239">
        <w:rPr>
          <w:sz w:val="28"/>
          <w:szCs w:val="28"/>
        </w:rPr>
        <w:t xml:space="preserve"> муниципального округа в целях</w:t>
      </w:r>
      <w:r w:rsidR="00A8241B" w:rsidRPr="00843239">
        <w:rPr>
          <w:sz w:val="28"/>
          <w:szCs w:val="28"/>
        </w:rPr>
        <w:t xml:space="preserve"> увековече</w:t>
      </w:r>
      <w:r w:rsidRPr="00843239">
        <w:rPr>
          <w:sz w:val="28"/>
          <w:szCs w:val="28"/>
        </w:rPr>
        <w:t xml:space="preserve">ния памяти погибших (умерших) (далее </w:t>
      </w:r>
      <w:r w:rsidR="003A1694" w:rsidRPr="00843239">
        <w:rPr>
          <w:sz w:val="28"/>
          <w:szCs w:val="28"/>
        </w:rPr>
        <w:t>–</w:t>
      </w:r>
      <w:r w:rsidRPr="00843239">
        <w:rPr>
          <w:sz w:val="28"/>
          <w:szCs w:val="28"/>
        </w:rPr>
        <w:t xml:space="preserve"> погибших) при защите Отечества могут создаваться военные мемориальные кладбища, воинские кладбища, зоны воинских захоронений на общественных кладбищах.</w:t>
      </w: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t>Зоны воинских захоронений на общественных кладбищах должны иметь удобный подход и хороший обзор.</w:t>
      </w: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t xml:space="preserve">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w:t>
      </w:r>
      <w:r w:rsidR="003A1694" w:rsidRPr="00843239">
        <w:rPr>
          <w:sz w:val="28"/>
          <w:szCs w:val="28"/>
        </w:rPr>
        <w:t>–</w:t>
      </w:r>
      <w:r w:rsidRPr="00843239">
        <w:rPr>
          <w:sz w:val="28"/>
          <w:szCs w:val="28"/>
        </w:rPr>
        <w:t xml:space="preserve"> аллеи Славы) для погребения погибших при выполнении определенных задач по защите Отечества, в том числе на</w:t>
      </w:r>
      <w:r w:rsidR="00654CB2" w:rsidRPr="00843239">
        <w:rPr>
          <w:sz w:val="28"/>
          <w:szCs w:val="28"/>
        </w:rPr>
        <w:t> </w:t>
      </w:r>
      <w:r w:rsidRPr="00843239">
        <w:rPr>
          <w:sz w:val="28"/>
          <w:szCs w:val="28"/>
        </w:rPr>
        <w:t>территориях других государств.</w:t>
      </w: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t>Военные мемориальные кладбища, воинские кладбища, зоны воинских захоронений на общественных кладбищах должны быть обустроены площадками для отдачи воинских почестей.</w:t>
      </w: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t xml:space="preserve">Администрацией </w:t>
      </w:r>
      <w:r w:rsidR="00A8241B" w:rsidRPr="00843239">
        <w:rPr>
          <w:sz w:val="28"/>
          <w:szCs w:val="28"/>
        </w:rPr>
        <w:t xml:space="preserve">Сватовского </w:t>
      </w:r>
      <w:r w:rsidRPr="00843239">
        <w:rPr>
          <w:sz w:val="28"/>
          <w:szCs w:val="28"/>
        </w:rPr>
        <w:t xml:space="preserve">муниципального округа по согласованию </w:t>
      </w:r>
      <w:r w:rsidR="00ED3FFF">
        <w:rPr>
          <w:sz w:val="28"/>
          <w:szCs w:val="28"/>
        </w:rPr>
        <w:br/>
      </w:r>
      <w:r w:rsidRPr="00843239">
        <w:rPr>
          <w:sz w:val="28"/>
          <w:szCs w:val="28"/>
        </w:rPr>
        <w:t xml:space="preserve">с уполномоченным органом Луганской Народной Республики в сфере погребения и похоронного дела принимается решение о создании </w:t>
      </w:r>
      <w:r w:rsidR="00ED3FFF">
        <w:rPr>
          <w:sz w:val="28"/>
          <w:szCs w:val="28"/>
        </w:rPr>
        <w:br/>
      </w:r>
      <w:r w:rsidRPr="00843239">
        <w:rPr>
          <w:sz w:val="28"/>
          <w:szCs w:val="28"/>
        </w:rPr>
        <w:t xml:space="preserve">на территории общественных кладбищ, расположенных в </w:t>
      </w:r>
      <w:r w:rsidR="00A8241B" w:rsidRPr="00843239">
        <w:rPr>
          <w:sz w:val="28"/>
          <w:szCs w:val="28"/>
        </w:rPr>
        <w:t>Сватовском</w:t>
      </w:r>
      <w:r w:rsidRPr="00843239">
        <w:rPr>
          <w:sz w:val="28"/>
          <w:szCs w:val="28"/>
        </w:rPr>
        <w:t xml:space="preserve"> муниципальном округе, зон воинских захоронений, аллей Славы в зоне воинских захоронений и</w:t>
      </w:r>
      <w:r w:rsidR="00654CB2" w:rsidRPr="00843239">
        <w:rPr>
          <w:sz w:val="28"/>
          <w:szCs w:val="28"/>
        </w:rPr>
        <w:t> </w:t>
      </w:r>
      <w:r w:rsidRPr="00843239">
        <w:rPr>
          <w:sz w:val="28"/>
          <w:szCs w:val="28"/>
        </w:rPr>
        <w:t>оформляется муниципальным правовым актом.</w:t>
      </w: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t xml:space="preserve">В решении Администрации </w:t>
      </w:r>
      <w:r w:rsidR="00A8241B" w:rsidRPr="00843239">
        <w:rPr>
          <w:sz w:val="28"/>
          <w:szCs w:val="28"/>
        </w:rPr>
        <w:t xml:space="preserve">Сватовского </w:t>
      </w:r>
      <w:r w:rsidRPr="00843239">
        <w:rPr>
          <w:sz w:val="28"/>
          <w:szCs w:val="28"/>
        </w:rPr>
        <w:t>муниципального округа о</w:t>
      </w:r>
      <w:r w:rsidR="00654CB2" w:rsidRPr="00843239">
        <w:rPr>
          <w:sz w:val="28"/>
          <w:szCs w:val="28"/>
        </w:rPr>
        <w:t> </w:t>
      </w:r>
      <w:r w:rsidRPr="00843239">
        <w:rPr>
          <w:sz w:val="28"/>
          <w:szCs w:val="28"/>
        </w:rPr>
        <w:t>создании на территории общественных кладбищ зон воинских захоронений, аллей Славы в зоне воинских захоронений указываются координаты места расположения зоны, ее площадь. К данному решению прилагается</w:t>
      </w:r>
      <w:r w:rsidR="00654CB2" w:rsidRPr="00843239">
        <w:rPr>
          <w:sz w:val="28"/>
          <w:szCs w:val="28"/>
        </w:rPr>
        <w:t xml:space="preserve"> </w:t>
      </w:r>
      <w:r w:rsidRPr="00843239">
        <w:rPr>
          <w:sz w:val="28"/>
          <w:szCs w:val="28"/>
        </w:rPr>
        <w:t>схематический план зоны воинских захоронений, в том числе аллеи Славы в</w:t>
      </w:r>
      <w:r w:rsidR="000F537C" w:rsidRPr="00843239">
        <w:rPr>
          <w:sz w:val="28"/>
          <w:szCs w:val="28"/>
        </w:rPr>
        <w:t> </w:t>
      </w:r>
      <w:r w:rsidRPr="00843239">
        <w:rPr>
          <w:sz w:val="28"/>
          <w:szCs w:val="28"/>
        </w:rPr>
        <w:t>случае ее создания в зоне воинских захоронений общественного кладбища.</w:t>
      </w:r>
    </w:p>
    <w:p w:rsidR="008624C6" w:rsidRPr="00843239" w:rsidRDefault="008624C6" w:rsidP="003978C4">
      <w:pPr>
        <w:pStyle w:val="formattext"/>
        <w:shd w:val="clear" w:color="auto" w:fill="FFFFFF"/>
        <w:spacing w:before="0" w:beforeAutospacing="0" w:after="0" w:afterAutospacing="0"/>
        <w:ind w:firstLine="709"/>
        <w:jc w:val="both"/>
        <w:rPr>
          <w:spacing w:val="2"/>
          <w:sz w:val="28"/>
          <w:szCs w:val="28"/>
        </w:rPr>
      </w:pPr>
      <w:r w:rsidRPr="00843239">
        <w:rPr>
          <w:sz w:val="28"/>
          <w:szCs w:val="28"/>
        </w:rPr>
        <w:t xml:space="preserve">2. </w:t>
      </w:r>
      <w:proofErr w:type="gramStart"/>
      <w:r w:rsidRPr="00843239">
        <w:rPr>
          <w:sz w:val="28"/>
          <w:szCs w:val="28"/>
        </w:rPr>
        <w:t xml:space="preserve">Место для воинского захоронения на военном мемориальном кладбище, воинском кладбище, в зоне воинских захоронений, в том числе </w:t>
      </w:r>
      <w:r w:rsidR="00ED3FFF">
        <w:rPr>
          <w:sz w:val="28"/>
          <w:szCs w:val="28"/>
        </w:rPr>
        <w:br/>
      </w:r>
      <w:r w:rsidRPr="00843239">
        <w:rPr>
          <w:sz w:val="28"/>
          <w:szCs w:val="28"/>
        </w:rPr>
        <w:t>на аллее</w:t>
      </w:r>
      <w:r w:rsidR="000F537C" w:rsidRPr="00843239">
        <w:rPr>
          <w:sz w:val="28"/>
          <w:szCs w:val="28"/>
        </w:rPr>
        <w:t xml:space="preserve"> </w:t>
      </w:r>
      <w:r w:rsidRPr="00843239">
        <w:rPr>
          <w:sz w:val="28"/>
          <w:szCs w:val="28"/>
        </w:rPr>
        <w:t>Славы, или вне зоны воинских захоронений общественных кладбищ, находящихся в</w:t>
      </w:r>
      <w:r w:rsidR="000F537C" w:rsidRPr="00843239">
        <w:rPr>
          <w:sz w:val="28"/>
          <w:szCs w:val="28"/>
        </w:rPr>
        <w:t> </w:t>
      </w:r>
      <w:r w:rsidRPr="00843239">
        <w:rPr>
          <w:sz w:val="28"/>
          <w:szCs w:val="28"/>
        </w:rPr>
        <w:t xml:space="preserve">ведении Администрации </w:t>
      </w:r>
      <w:r w:rsidR="00A8241B" w:rsidRPr="00843239">
        <w:rPr>
          <w:sz w:val="28"/>
          <w:szCs w:val="28"/>
        </w:rPr>
        <w:t xml:space="preserve">Сватовского </w:t>
      </w:r>
      <w:r w:rsidRPr="00843239">
        <w:rPr>
          <w:sz w:val="28"/>
          <w:szCs w:val="28"/>
        </w:rPr>
        <w:t xml:space="preserve">муниципального округа, предоставляется специализированной службой на безвозмездной основе </w:t>
      </w:r>
      <w:r w:rsidRPr="00843239">
        <w:rPr>
          <w:spacing w:val="2"/>
          <w:sz w:val="28"/>
          <w:szCs w:val="28"/>
        </w:rPr>
        <w:t>и</w:t>
      </w:r>
      <w:r w:rsidR="000F537C" w:rsidRPr="00843239">
        <w:rPr>
          <w:spacing w:val="2"/>
          <w:sz w:val="28"/>
          <w:szCs w:val="28"/>
        </w:rPr>
        <w:t> </w:t>
      </w:r>
      <w:r w:rsidRPr="00843239">
        <w:rPr>
          <w:spacing w:val="2"/>
          <w:sz w:val="28"/>
          <w:szCs w:val="28"/>
        </w:rPr>
        <w:t>в</w:t>
      </w:r>
      <w:r w:rsidR="000F537C" w:rsidRPr="00843239">
        <w:rPr>
          <w:spacing w:val="2"/>
          <w:sz w:val="28"/>
          <w:szCs w:val="28"/>
        </w:rPr>
        <w:t> </w:t>
      </w:r>
      <w:r w:rsidRPr="00843239">
        <w:rPr>
          <w:spacing w:val="2"/>
          <w:sz w:val="28"/>
          <w:szCs w:val="28"/>
        </w:rPr>
        <w:t>соответствии с 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pacing w:val="2"/>
          <w:sz w:val="28"/>
          <w:szCs w:val="28"/>
        </w:rPr>
        <w:t>подзахоронения</w:t>
      </w:r>
      <w:proofErr w:type="spellEnd"/>
      <w:r w:rsidRPr="00843239">
        <w:rPr>
          <w:spacing w:val="2"/>
          <w:sz w:val="28"/>
          <w:szCs w:val="28"/>
        </w:rPr>
        <w:t>), оформление удостоверений о захоронениях</w:t>
      </w:r>
      <w:proofErr w:type="gramEnd"/>
      <w:r w:rsidRPr="00843239">
        <w:rPr>
          <w:spacing w:val="2"/>
          <w:sz w:val="28"/>
          <w:szCs w:val="28"/>
        </w:rPr>
        <w:t>,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Администрации</w:t>
      </w:r>
      <w:r w:rsidR="00A8241B" w:rsidRPr="00843239">
        <w:rPr>
          <w:sz w:val="28"/>
          <w:szCs w:val="28"/>
        </w:rPr>
        <w:t xml:space="preserve"> Сватовского</w:t>
      </w:r>
      <w:r w:rsidRPr="00843239">
        <w:rPr>
          <w:sz w:val="28"/>
          <w:szCs w:val="28"/>
        </w:rPr>
        <w:t xml:space="preserve"> муниципального округа</w:t>
      </w:r>
      <w:r w:rsidRPr="00843239">
        <w:rPr>
          <w:spacing w:val="2"/>
          <w:sz w:val="28"/>
          <w:szCs w:val="28"/>
        </w:rPr>
        <w:t>.</w:t>
      </w:r>
    </w:p>
    <w:p w:rsidR="008624C6" w:rsidRPr="00843239" w:rsidRDefault="008624C6" w:rsidP="003978C4">
      <w:pPr>
        <w:pStyle w:val="ConsPlusNormal"/>
        <w:ind w:firstLine="709"/>
        <w:jc w:val="both"/>
        <w:rPr>
          <w:sz w:val="28"/>
          <w:szCs w:val="28"/>
        </w:rPr>
      </w:pPr>
      <w:r w:rsidRPr="00843239">
        <w:rPr>
          <w:spacing w:val="2"/>
          <w:sz w:val="28"/>
          <w:szCs w:val="28"/>
        </w:rPr>
        <w:t xml:space="preserve">3. Размер места воинского захоронения, предоставляемого </w:t>
      </w:r>
      <w:r w:rsidR="00ED3FFF">
        <w:rPr>
          <w:spacing w:val="2"/>
          <w:sz w:val="28"/>
          <w:szCs w:val="28"/>
        </w:rPr>
        <w:br/>
      </w:r>
      <w:r w:rsidRPr="00843239">
        <w:rPr>
          <w:spacing w:val="2"/>
          <w:sz w:val="28"/>
          <w:szCs w:val="28"/>
        </w:rPr>
        <w:t>на кладбищах, находящихся в ведении Администрации</w:t>
      </w:r>
      <w:r w:rsidRPr="00843239">
        <w:rPr>
          <w:sz w:val="28"/>
          <w:szCs w:val="28"/>
        </w:rPr>
        <w:t xml:space="preserve"> </w:t>
      </w:r>
      <w:r w:rsidR="00A8241B"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w:t>
      </w:r>
      <w:r w:rsidRPr="00843239">
        <w:rPr>
          <w:sz w:val="28"/>
          <w:szCs w:val="28"/>
        </w:rPr>
        <w:t>составляет 5 кв.м.</w:t>
      </w:r>
    </w:p>
    <w:p w:rsidR="008624C6" w:rsidRPr="00843239" w:rsidRDefault="008624C6" w:rsidP="003978C4">
      <w:pPr>
        <w:pStyle w:val="a9"/>
        <w:spacing w:before="0" w:beforeAutospacing="0" w:after="0" w:afterAutospacing="0"/>
        <w:ind w:firstLine="709"/>
        <w:jc w:val="both"/>
        <w:rPr>
          <w:sz w:val="28"/>
          <w:szCs w:val="28"/>
        </w:rPr>
      </w:pPr>
      <w:r w:rsidRPr="00843239">
        <w:rPr>
          <w:spacing w:val="2"/>
          <w:sz w:val="28"/>
          <w:szCs w:val="28"/>
        </w:rPr>
        <w:lastRenderedPageBreak/>
        <w:t>4.</w:t>
      </w:r>
      <w:r w:rsidRPr="00843239">
        <w:rPr>
          <w:sz w:val="28"/>
          <w:szCs w:val="28"/>
        </w:rPr>
        <w:t xml:space="preserve"> На месте воинского захоронения могут производиться </w:t>
      </w:r>
      <w:proofErr w:type="spellStart"/>
      <w:r w:rsidRPr="00843239">
        <w:rPr>
          <w:sz w:val="28"/>
          <w:szCs w:val="28"/>
        </w:rPr>
        <w:t>подзахоронения</w:t>
      </w:r>
      <w:proofErr w:type="spellEnd"/>
      <w:r w:rsidRPr="00843239">
        <w:rPr>
          <w:sz w:val="28"/>
          <w:szCs w:val="28"/>
        </w:rPr>
        <w:t>.</w:t>
      </w:r>
    </w:p>
    <w:p w:rsidR="008624C6" w:rsidRPr="00843239" w:rsidRDefault="008624C6" w:rsidP="00C44A3E">
      <w:pPr>
        <w:pStyle w:val="ConsPlusNormal"/>
        <w:ind w:firstLine="709"/>
        <w:jc w:val="both"/>
        <w:rPr>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13. Захоронения в стенах скорби</w:t>
      </w:r>
    </w:p>
    <w:p w:rsidR="008624C6" w:rsidRPr="00843239" w:rsidRDefault="008624C6" w:rsidP="00C44A3E">
      <w:pPr>
        <w:pStyle w:val="ConsPlusNormal"/>
        <w:ind w:firstLine="709"/>
        <w:jc w:val="center"/>
        <w:rPr>
          <w:b/>
          <w:bCs/>
          <w:sz w:val="28"/>
          <w:szCs w:val="28"/>
        </w:rPr>
      </w:pP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 xml:space="preserve">1. Стены скорби </w:t>
      </w:r>
      <w:r w:rsidR="003A1694" w:rsidRPr="00843239">
        <w:rPr>
          <w:spacing w:val="2"/>
          <w:sz w:val="28"/>
          <w:szCs w:val="28"/>
        </w:rPr>
        <w:t>–</w:t>
      </w:r>
      <w:r w:rsidRPr="00843239">
        <w:rPr>
          <w:spacing w:val="2"/>
          <w:sz w:val="28"/>
          <w:szCs w:val="28"/>
        </w:rPr>
        <w:t xml:space="preserve"> места захоронения (хранилища) урн с прахом (пеплом) после сожжения (кремации) тел умерших, создаваемые </w:t>
      </w:r>
      <w:r w:rsidR="00ED3FFF">
        <w:rPr>
          <w:spacing w:val="2"/>
          <w:sz w:val="28"/>
          <w:szCs w:val="28"/>
        </w:rPr>
        <w:br/>
      </w:r>
      <w:r w:rsidRPr="00843239">
        <w:rPr>
          <w:spacing w:val="2"/>
          <w:sz w:val="28"/>
          <w:szCs w:val="28"/>
        </w:rPr>
        <w:t>в соответствии с</w:t>
      </w:r>
      <w:r w:rsidR="000F537C" w:rsidRPr="00843239">
        <w:rPr>
          <w:spacing w:val="2"/>
          <w:sz w:val="28"/>
          <w:szCs w:val="28"/>
        </w:rPr>
        <w:t> </w:t>
      </w:r>
      <w:r w:rsidRPr="00843239">
        <w:rPr>
          <w:spacing w:val="2"/>
          <w:sz w:val="28"/>
          <w:szCs w:val="28"/>
        </w:rPr>
        <w:t xml:space="preserve">законодательством Российской Федерации о погребении </w:t>
      </w:r>
      <w:r w:rsidR="00ED3FFF">
        <w:rPr>
          <w:spacing w:val="2"/>
          <w:sz w:val="28"/>
          <w:szCs w:val="28"/>
        </w:rPr>
        <w:br/>
      </w:r>
      <w:r w:rsidRPr="00843239">
        <w:rPr>
          <w:spacing w:val="2"/>
          <w:sz w:val="28"/>
          <w:szCs w:val="28"/>
        </w:rPr>
        <w:t>и похоронном деле на специально отведенных земельных участках кладбищ</w:t>
      </w:r>
      <w:r w:rsidRPr="00843239">
        <w:rPr>
          <w:sz w:val="28"/>
          <w:szCs w:val="28"/>
        </w:rPr>
        <w:t xml:space="preserve"> </w:t>
      </w:r>
      <w:r w:rsidR="00C91387" w:rsidRPr="00843239">
        <w:rPr>
          <w:sz w:val="28"/>
          <w:szCs w:val="28"/>
        </w:rPr>
        <w:t>на территории Сватовского</w:t>
      </w:r>
      <w:r w:rsidRPr="00843239">
        <w:rPr>
          <w:sz w:val="28"/>
          <w:szCs w:val="28"/>
        </w:rPr>
        <w:t xml:space="preserve"> муниципального округа.</w:t>
      </w:r>
    </w:p>
    <w:p w:rsidR="008624C6" w:rsidRPr="00843239" w:rsidRDefault="008624C6" w:rsidP="00C44A3E">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 xml:space="preserve">Допускается в соответствии с законодательством Российской Федерации о погребении и похоронном деле размещение стен скорби за пределами территорий кладбищ </w:t>
      </w:r>
      <w:r w:rsidR="00C91387"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на обособленных земельных участках с соблюдением санитарных и экологических требований.</w:t>
      </w:r>
    </w:p>
    <w:p w:rsidR="008624C6" w:rsidRPr="00843239" w:rsidRDefault="008624C6" w:rsidP="000F537C">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 xml:space="preserve">2. </w:t>
      </w:r>
      <w:proofErr w:type="gramStart"/>
      <w:r w:rsidRPr="00843239">
        <w:rPr>
          <w:spacing w:val="2"/>
          <w:sz w:val="28"/>
          <w:szCs w:val="28"/>
        </w:rPr>
        <w:t xml:space="preserve">Ниша в стене скорби предоставляется </w:t>
      </w:r>
      <w:r w:rsidRPr="00843239">
        <w:rPr>
          <w:sz w:val="28"/>
          <w:szCs w:val="28"/>
        </w:rPr>
        <w:t>специализированной службой</w:t>
      </w:r>
      <w:r w:rsidRPr="00843239">
        <w:rPr>
          <w:spacing w:val="2"/>
          <w:sz w:val="28"/>
          <w:szCs w:val="28"/>
        </w:rPr>
        <w:t xml:space="preserve"> </w:t>
      </w:r>
      <w:r w:rsidR="00ED3FFF">
        <w:rPr>
          <w:spacing w:val="2"/>
          <w:sz w:val="28"/>
          <w:szCs w:val="28"/>
        </w:rPr>
        <w:br/>
      </w:r>
      <w:r w:rsidRPr="00843239">
        <w:rPr>
          <w:spacing w:val="2"/>
          <w:sz w:val="28"/>
          <w:szCs w:val="28"/>
        </w:rPr>
        <w:t>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pacing w:val="2"/>
          <w:sz w:val="28"/>
          <w:szCs w:val="28"/>
        </w:rPr>
        <w:t>подзахоронения</w:t>
      </w:r>
      <w:proofErr w:type="spellEnd"/>
      <w:r w:rsidRPr="00843239">
        <w:rPr>
          <w:spacing w:val="2"/>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Администрации</w:t>
      </w:r>
      <w:r w:rsidRPr="00843239">
        <w:rPr>
          <w:sz w:val="28"/>
          <w:szCs w:val="28"/>
        </w:rPr>
        <w:t xml:space="preserve"> </w:t>
      </w:r>
      <w:r w:rsidR="00C91387" w:rsidRPr="00843239">
        <w:rPr>
          <w:sz w:val="28"/>
          <w:szCs w:val="28"/>
        </w:rPr>
        <w:t xml:space="preserve">Сватовского </w:t>
      </w:r>
      <w:r w:rsidRPr="00843239">
        <w:rPr>
          <w:sz w:val="28"/>
          <w:szCs w:val="28"/>
        </w:rPr>
        <w:t>муниципального округа.</w:t>
      </w:r>
      <w:proofErr w:type="gramEnd"/>
    </w:p>
    <w:p w:rsidR="008624C6" w:rsidRPr="00843239" w:rsidRDefault="008624C6" w:rsidP="00C44A3E">
      <w:pPr>
        <w:pStyle w:val="formattext"/>
        <w:shd w:val="clear" w:color="auto" w:fill="FFFFFF"/>
        <w:spacing w:before="0" w:beforeAutospacing="0" w:after="0" w:afterAutospacing="0"/>
        <w:ind w:firstLine="709"/>
        <w:jc w:val="both"/>
        <w:rPr>
          <w:sz w:val="28"/>
          <w:szCs w:val="28"/>
        </w:rPr>
      </w:pPr>
      <w:r w:rsidRPr="00843239">
        <w:rPr>
          <w:spacing w:val="2"/>
          <w:sz w:val="28"/>
          <w:szCs w:val="28"/>
        </w:rPr>
        <w:t xml:space="preserve">3. </w:t>
      </w:r>
      <w:r w:rsidRPr="00843239">
        <w:rPr>
          <w:sz w:val="28"/>
          <w:szCs w:val="28"/>
        </w:rPr>
        <w:t xml:space="preserve">Захоронение урн с прахом возможно также в землю. </w:t>
      </w:r>
    </w:p>
    <w:p w:rsidR="008624C6" w:rsidRPr="00843239" w:rsidRDefault="008624C6" w:rsidP="00C44A3E">
      <w:pPr>
        <w:pStyle w:val="ConsPlusNormal"/>
        <w:ind w:firstLine="709"/>
        <w:jc w:val="center"/>
        <w:rPr>
          <w:b/>
          <w:bCs/>
          <w:sz w:val="28"/>
          <w:szCs w:val="28"/>
        </w:rPr>
      </w:pPr>
    </w:p>
    <w:p w:rsidR="008624C6" w:rsidRPr="00843239" w:rsidRDefault="008624C6" w:rsidP="00F67D35">
      <w:pPr>
        <w:pStyle w:val="ConsPlusNormal"/>
        <w:ind w:firstLine="708"/>
        <w:rPr>
          <w:b/>
          <w:bCs/>
          <w:sz w:val="28"/>
          <w:szCs w:val="28"/>
        </w:rPr>
      </w:pPr>
      <w:r w:rsidRPr="00843239">
        <w:rPr>
          <w:b/>
          <w:bCs/>
          <w:sz w:val="28"/>
          <w:szCs w:val="28"/>
        </w:rPr>
        <w:t xml:space="preserve">Статья 14. </w:t>
      </w:r>
      <w:proofErr w:type="spellStart"/>
      <w:r w:rsidRPr="00843239">
        <w:rPr>
          <w:b/>
          <w:bCs/>
          <w:sz w:val="28"/>
          <w:szCs w:val="28"/>
        </w:rPr>
        <w:t>Подзахоронение</w:t>
      </w:r>
      <w:proofErr w:type="spellEnd"/>
    </w:p>
    <w:p w:rsidR="008624C6" w:rsidRPr="00843239" w:rsidRDefault="008624C6" w:rsidP="00C44A3E">
      <w:pPr>
        <w:pStyle w:val="ConsPlusNormal"/>
        <w:ind w:firstLine="709"/>
        <w:jc w:val="center"/>
        <w:rPr>
          <w:b/>
          <w:bCs/>
          <w:sz w:val="28"/>
          <w:szCs w:val="28"/>
        </w:rPr>
      </w:pPr>
    </w:p>
    <w:p w:rsidR="008624C6" w:rsidRPr="00843239" w:rsidRDefault="008624C6" w:rsidP="003978C4">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1.</w:t>
      </w:r>
      <w:r w:rsidR="00662BC3" w:rsidRPr="00843239">
        <w:rPr>
          <w:spacing w:val="2"/>
          <w:sz w:val="28"/>
          <w:szCs w:val="28"/>
        </w:rPr>
        <w:t> </w:t>
      </w:r>
      <w:proofErr w:type="gramStart"/>
      <w:r w:rsidRPr="00843239">
        <w:rPr>
          <w:spacing w:val="2"/>
          <w:sz w:val="28"/>
          <w:szCs w:val="28"/>
        </w:rPr>
        <w:t xml:space="preserve">Выдача разрешения на </w:t>
      </w:r>
      <w:proofErr w:type="spellStart"/>
      <w:r w:rsidRPr="00843239">
        <w:rPr>
          <w:spacing w:val="2"/>
          <w:sz w:val="28"/>
          <w:szCs w:val="28"/>
        </w:rPr>
        <w:t>подзахоронение</w:t>
      </w:r>
      <w:proofErr w:type="spellEnd"/>
      <w:r w:rsidRPr="00843239">
        <w:rPr>
          <w:spacing w:val="2"/>
          <w:sz w:val="28"/>
          <w:szCs w:val="28"/>
        </w:rPr>
        <w:t xml:space="preserve"> на месте родственных, семейных (родовых), воинских, почетных захоронений, захоронений в стенах скорби на кладбищах, находящихся на территории</w:t>
      </w:r>
      <w:r w:rsidRPr="00843239">
        <w:rPr>
          <w:sz w:val="28"/>
          <w:szCs w:val="28"/>
        </w:rPr>
        <w:t xml:space="preserve"> </w:t>
      </w:r>
      <w:r w:rsidR="00C91387" w:rsidRPr="00843239">
        <w:rPr>
          <w:sz w:val="28"/>
          <w:szCs w:val="28"/>
        </w:rPr>
        <w:t xml:space="preserve">Сватовского </w:t>
      </w:r>
      <w:r w:rsidRPr="00843239">
        <w:rPr>
          <w:sz w:val="28"/>
          <w:szCs w:val="28"/>
        </w:rPr>
        <w:t>муниципального округа</w:t>
      </w:r>
      <w:r w:rsidRPr="00843239">
        <w:rPr>
          <w:spacing w:val="2"/>
          <w:sz w:val="28"/>
          <w:szCs w:val="28"/>
        </w:rPr>
        <w:t xml:space="preserve">, осуществляется </w:t>
      </w:r>
      <w:r w:rsidRPr="00843239">
        <w:rPr>
          <w:sz w:val="28"/>
          <w:szCs w:val="28"/>
        </w:rPr>
        <w:t>специализированной службой</w:t>
      </w:r>
      <w:r w:rsidRPr="00843239">
        <w:rPr>
          <w:spacing w:val="2"/>
          <w:sz w:val="28"/>
          <w:szCs w:val="28"/>
          <w:shd w:val="clear" w:color="auto" w:fill="FFFFFF"/>
        </w:rPr>
        <w:t xml:space="preserve"> </w:t>
      </w:r>
      <w:r w:rsidR="00ED3FFF">
        <w:rPr>
          <w:spacing w:val="2"/>
          <w:sz w:val="28"/>
          <w:szCs w:val="28"/>
          <w:shd w:val="clear" w:color="auto" w:fill="FFFFFF"/>
        </w:rPr>
        <w:br/>
      </w:r>
      <w:r w:rsidRPr="00843239">
        <w:rPr>
          <w:spacing w:val="2"/>
          <w:sz w:val="28"/>
          <w:szCs w:val="28"/>
        </w:rPr>
        <w:t>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pacing w:val="2"/>
          <w:sz w:val="28"/>
          <w:szCs w:val="28"/>
        </w:rPr>
        <w:t>подзахоронения</w:t>
      </w:r>
      <w:proofErr w:type="spellEnd"/>
      <w:r w:rsidRPr="00843239">
        <w:rPr>
          <w:spacing w:val="2"/>
          <w:sz w:val="28"/>
          <w:szCs w:val="28"/>
        </w:rPr>
        <w:t>), оформление удостоверений о захоронениях, перерегистрация захоронений на других лиц, выдача разрешений на установку (замену</w:t>
      </w:r>
      <w:proofErr w:type="gramEnd"/>
      <w:r w:rsidRPr="00843239">
        <w:rPr>
          <w:spacing w:val="2"/>
          <w:sz w:val="28"/>
          <w:szCs w:val="28"/>
        </w:rPr>
        <w:t>)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Администрации</w:t>
      </w:r>
      <w:r w:rsidRPr="00843239">
        <w:rPr>
          <w:sz w:val="28"/>
          <w:szCs w:val="28"/>
        </w:rPr>
        <w:t xml:space="preserve"> </w:t>
      </w:r>
      <w:r w:rsidR="00C91387" w:rsidRPr="00843239">
        <w:rPr>
          <w:sz w:val="28"/>
          <w:szCs w:val="28"/>
        </w:rPr>
        <w:t>Сватовского</w:t>
      </w:r>
      <w:r w:rsidRPr="00843239">
        <w:rPr>
          <w:sz w:val="28"/>
          <w:szCs w:val="28"/>
        </w:rPr>
        <w:t xml:space="preserve"> муниципального округа</w:t>
      </w:r>
      <w:r w:rsidRPr="00843239">
        <w:rPr>
          <w:spacing w:val="2"/>
          <w:sz w:val="28"/>
          <w:szCs w:val="28"/>
        </w:rPr>
        <w:t>.</w:t>
      </w:r>
    </w:p>
    <w:p w:rsidR="008624C6" w:rsidRPr="00843239" w:rsidRDefault="008624C6" w:rsidP="003978C4">
      <w:pPr>
        <w:pStyle w:val="formattext"/>
        <w:shd w:val="clear" w:color="auto" w:fill="FFFFFF"/>
        <w:spacing w:before="0" w:beforeAutospacing="0" w:after="0" w:afterAutospacing="0"/>
        <w:ind w:firstLine="709"/>
        <w:jc w:val="both"/>
        <w:rPr>
          <w:spacing w:val="2"/>
          <w:sz w:val="28"/>
          <w:szCs w:val="28"/>
        </w:rPr>
      </w:pPr>
      <w:r w:rsidRPr="00843239">
        <w:rPr>
          <w:spacing w:val="2"/>
          <w:sz w:val="28"/>
          <w:szCs w:val="28"/>
        </w:rPr>
        <w:t>2.</w:t>
      </w:r>
      <w:r w:rsidR="00662BC3" w:rsidRPr="00843239">
        <w:rPr>
          <w:spacing w:val="2"/>
          <w:sz w:val="28"/>
          <w:szCs w:val="28"/>
        </w:rPr>
        <w:t> </w:t>
      </w:r>
      <w:r w:rsidRPr="00843239">
        <w:rPr>
          <w:spacing w:val="2"/>
          <w:sz w:val="28"/>
          <w:szCs w:val="28"/>
        </w:rPr>
        <w:t>Взамен удостоверения о захоронении, представленного в</w:t>
      </w:r>
      <w:r w:rsidR="000F537C" w:rsidRPr="00843239">
        <w:rPr>
          <w:spacing w:val="2"/>
          <w:sz w:val="28"/>
          <w:szCs w:val="28"/>
        </w:rPr>
        <w:t> </w:t>
      </w:r>
      <w:r w:rsidRPr="00843239">
        <w:rPr>
          <w:sz w:val="28"/>
          <w:szCs w:val="28"/>
        </w:rPr>
        <w:t>специализированную службу</w:t>
      </w:r>
      <w:r w:rsidRPr="00843239">
        <w:rPr>
          <w:spacing w:val="2"/>
          <w:sz w:val="28"/>
          <w:szCs w:val="28"/>
        </w:rPr>
        <w:t>, формируется новое удостоверение о</w:t>
      </w:r>
      <w:r w:rsidR="000F537C" w:rsidRPr="00843239">
        <w:rPr>
          <w:spacing w:val="2"/>
          <w:sz w:val="28"/>
          <w:szCs w:val="28"/>
        </w:rPr>
        <w:t> </w:t>
      </w:r>
      <w:r w:rsidRPr="00843239">
        <w:rPr>
          <w:spacing w:val="2"/>
          <w:sz w:val="28"/>
          <w:szCs w:val="28"/>
        </w:rPr>
        <w:t xml:space="preserve">соответствующем захоронении на основании принятого решения о выдаче разрешения на </w:t>
      </w:r>
      <w:proofErr w:type="spellStart"/>
      <w:r w:rsidRPr="00843239">
        <w:rPr>
          <w:spacing w:val="2"/>
          <w:sz w:val="28"/>
          <w:szCs w:val="28"/>
        </w:rPr>
        <w:t>подзахоронение</w:t>
      </w:r>
      <w:proofErr w:type="spellEnd"/>
      <w:r w:rsidRPr="00843239">
        <w:rPr>
          <w:spacing w:val="2"/>
          <w:sz w:val="28"/>
          <w:szCs w:val="28"/>
        </w:rPr>
        <w:t xml:space="preserve"> после осуществления захоронения, но</w:t>
      </w:r>
      <w:r w:rsidR="000F537C" w:rsidRPr="00843239">
        <w:rPr>
          <w:spacing w:val="2"/>
          <w:sz w:val="28"/>
          <w:szCs w:val="28"/>
        </w:rPr>
        <w:t> </w:t>
      </w:r>
      <w:r w:rsidRPr="00843239">
        <w:rPr>
          <w:spacing w:val="2"/>
          <w:sz w:val="28"/>
          <w:szCs w:val="28"/>
        </w:rPr>
        <w:t>не</w:t>
      </w:r>
      <w:r w:rsidR="000F537C" w:rsidRPr="00843239">
        <w:rPr>
          <w:spacing w:val="2"/>
          <w:sz w:val="28"/>
          <w:szCs w:val="28"/>
        </w:rPr>
        <w:t> </w:t>
      </w:r>
      <w:r w:rsidRPr="00843239">
        <w:rPr>
          <w:spacing w:val="2"/>
          <w:sz w:val="28"/>
          <w:szCs w:val="28"/>
        </w:rPr>
        <w:t>позднее одного рабочего дня, следующего за днем захоронения.</w:t>
      </w:r>
    </w:p>
    <w:p w:rsidR="008624C6" w:rsidRPr="00843239" w:rsidRDefault="008624C6" w:rsidP="003978C4">
      <w:pPr>
        <w:pStyle w:val="a9"/>
        <w:spacing w:before="0" w:beforeAutospacing="0" w:after="0" w:afterAutospacing="0"/>
        <w:ind w:firstLine="709"/>
        <w:jc w:val="both"/>
        <w:rPr>
          <w:sz w:val="28"/>
          <w:szCs w:val="28"/>
        </w:rPr>
      </w:pPr>
      <w:r w:rsidRPr="00843239">
        <w:rPr>
          <w:sz w:val="28"/>
          <w:szCs w:val="28"/>
        </w:rPr>
        <w:lastRenderedPageBreak/>
        <w:t>3.</w:t>
      </w:r>
      <w:r w:rsidR="00662BC3" w:rsidRPr="00843239">
        <w:rPr>
          <w:sz w:val="28"/>
          <w:szCs w:val="28"/>
        </w:rPr>
        <w:t> </w:t>
      </w:r>
      <w:r w:rsidR="00845CCD">
        <w:rPr>
          <w:sz w:val="28"/>
          <w:szCs w:val="28"/>
        </w:rPr>
        <w:t xml:space="preserve">На лицо, </w:t>
      </w:r>
      <w:r w:rsidRPr="00843239">
        <w:rPr>
          <w:sz w:val="28"/>
          <w:szCs w:val="28"/>
        </w:rPr>
        <w:t>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удостоверение о захоронении не оформляется.</w:t>
      </w:r>
    </w:p>
    <w:p w:rsidR="008624C6" w:rsidRPr="00843239" w:rsidRDefault="008624C6" w:rsidP="003978C4">
      <w:pPr>
        <w:pStyle w:val="ConsPlusNormal"/>
        <w:ind w:firstLine="709"/>
        <w:jc w:val="both"/>
        <w:rPr>
          <w:sz w:val="28"/>
          <w:szCs w:val="28"/>
        </w:rPr>
      </w:pPr>
      <w:r w:rsidRPr="00843239">
        <w:rPr>
          <w:sz w:val="28"/>
          <w:szCs w:val="28"/>
        </w:rPr>
        <w:t>4.</w:t>
      </w:r>
      <w:r w:rsidR="00662BC3" w:rsidRPr="00843239">
        <w:rPr>
          <w:sz w:val="28"/>
          <w:szCs w:val="28"/>
        </w:rPr>
        <w:t> </w:t>
      </w:r>
      <w:r w:rsidRPr="00843239">
        <w:rPr>
          <w:sz w:val="28"/>
          <w:szCs w:val="28"/>
        </w:rPr>
        <w:t xml:space="preserve">На местах захоронения </w:t>
      </w:r>
      <w:proofErr w:type="spellStart"/>
      <w:r w:rsidRPr="00843239">
        <w:rPr>
          <w:sz w:val="28"/>
          <w:szCs w:val="28"/>
        </w:rPr>
        <w:t>подзахоронение</w:t>
      </w:r>
      <w:proofErr w:type="spellEnd"/>
      <w:r w:rsidRPr="00843239">
        <w:rPr>
          <w:sz w:val="28"/>
          <w:szCs w:val="28"/>
        </w:rPr>
        <w:t xml:space="preserve"> в родственную могилу разрешается </w:t>
      </w:r>
      <w:proofErr w:type="gramStart"/>
      <w:r w:rsidRPr="00843239">
        <w:rPr>
          <w:sz w:val="28"/>
          <w:szCs w:val="28"/>
        </w:rPr>
        <w:t>по</w:t>
      </w:r>
      <w:proofErr w:type="gramEnd"/>
      <w:r w:rsidRPr="00843239">
        <w:rPr>
          <w:sz w:val="28"/>
          <w:szCs w:val="28"/>
        </w:rPr>
        <w:t xml:space="preserve"> прошествии кладбищенского периода. Кладбищенский период составляет 20 лет.</w:t>
      </w:r>
    </w:p>
    <w:p w:rsidR="008624C6" w:rsidRPr="00843239" w:rsidRDefault="008624C6" w:rsidP="003978C4">
      <w:pPr>
        <w:pStyle w:val="ConsPlusNormal"/>
        <w:ind w:firstLine="709"/>
        <w:jc w:val="both"/>
        <w:rPr>
          <w:sz w:val="28"/>
          <w:szCs w:val="28"/>
        </w:rPr>
      </w:pPr>
      <w:r w:rsidRPr="00843239">
        <w:rPr>
          <w:sz w:val="28"/>
          <w:szCs w:val="28"/>
        </w:rPr>
        <w:t>5.</w:t>
      </w:r>
      <w:r w:rsidR="00662BC3" w:rsidRPr="00843239">
        <w:rPr>
          <w:sz w:val="28"/>
          <w:szCs w:val="28"/>
        </w:rPr>
        <w:t> </w:t>
      </w:r>
      <w:proofErr w:type="spellStart"/>
      <w:r w:rsidRPr="00843239">
        <w:rPr>
          <w:sz w:val="28"/>
          <w:szCs w:val="28"/>
        </w:rPr>
        <w:t>Подзахоронение</w:t>
      </w:r>
      <w:proofErr w:type="spellEnd"/>
      <w:r w:rsidRPr="00843239">
        <w:rPr>
          <w:sz w:val="28"/>
          <w:szCs w:val="28"/>
        </w:rPr>
        <w:t xml:space="preserve"> урны с прахом после кремации осуществляется независимо от срока, прошедшего с момента последнего захоронения.</w:t>
      </w:r>
    </w:p>
    <w:p w:rsidR="008624C6" w:rsidRPr="00843239" w:rsidRDefault="008624C6" w:rsidP="003978C4">
      <w:pPr>
        <w:pStyle w:val="ConsPlusNormal"/>
        <w:ind w:firstLine="709"/>
        <w:jc w:val="both"/>
        <w:rPr>
          <w:b/>
          <w:sz w:val="28"/>
          <w:szCs w:val="28"/>
        </w:rPr>
      </w:pPr>
    </w:p>
    <w:p w:rsidR="008624C6" w:rsidRPr="00843239" w:rsidRDefault="008624C6" w:rsidP="00F67D35">
      <w:pPr>
        <w:pStyle w:val="ConsPlusNormal"/>
        <w:ind w:firstLine="708"/>
        <w:rPr>
          <w:b/>
          <w:sz w:val="28"/>
          <w:szCs w:val="28"/>
        </w:rPr>
      </w:pPr>
      <w:r w:rsidRPr="00843239">
        <w:rPr>
          <w:b/>
          <w:sz w:val="28"/>
          <w:szCs w:val="28"/>
        </w:rPr>
        <w:t>Статья 15. Извлечение останков (праха) умершего для последующего перезахоронения</w:t>
      </w:r>
    </w:p>
    <w:p w:rsidR="008624C6" w:rsidRPr="00843239" w:rsidRDefault="008624C6" w:rsidP="00C44A3E">
      <w:pPr>
        <w:pStyle w:val="ConsPlusNormal"/>
        <w:ind w:firstLine="709"/>
        <w:jc w:val="center"/>
        <w:rPr>
          <w:b/>
          <w:sz w:val="28"/>
          <w:szCs w:val="28"/>
        </w:rPr>
      </w:pPr>
    </w:p>
    <w:p w:rsidR="008624C6" w:rsidRPr="00843239" w:rsidRDefault="008624C6" w:rsidP="00C44A3E">
      <w:pPr>
        <w:pStyle w:val="ConsPlusNormal"/>
        <w:ind w:firstLine="709"/>
        <w:jc w:val="both"/>
        <w:rPr>
          <w:sz w:val="28"/>
          <w:szCs w:val="28"/>
        </w:rPr>
      </w:pPr>
      <w:r w:rsidRPr="00843239">
        <w:rPr>
          <w:sz w:val="28"/>
          <w:szCs w:val="28"/>
        </w:rPr>
        <w:t>1.</w:t>
      </w:r>
      <w:r w:rsidR="00662BC3" w:rsidRPr="00843239">
        <w:rPr>
          <w:sz w:val="28"/>
          <w:szCs w:val="28"/>
        </w:rPr>
        <w:t> </w:t>
      </w:r>
      <w:proofErr w:type="gramStart"/>
      <w:r w:rsidRPr="00843239">
        <w:rPr>
          <w:sz w:val="28"/>
          <w:szCs w:val="28"/>
        </w:rPr>
        <w:t xml:space="preserve">Выдача разрешения на извлечение останков (праха) умершего, захороненного на кладбище, на территории </w:t>
      </w:r>
      <w:r w:rsidR="00C91387" w:rsidRPr="00843239">
        <w:rPr>
          <w:sz w:val="28"/>
          <w:szCs w:val="28"/>
        </w:rPr>
        <w:t>Сватовского</w:t>
      </w:r>
      <w:r w:rsidRPr="00843239">
        <w:rPr>
          <w:sz w:val="28"/>
          <w:szCs w:val="28"/>
        </w:rPr>
        <w:t xml:space="preserve"> муниципального округа, осуществляется </w:t>
      </w:r>
      <w:bookmarkStart w:id="12" w:name="_Hlk159854997"/>
      <w:r w:rsidRPr="00843239">
        <w:rPr>
          <w:sz w:val="28"/>
          <w:szCs w:val="28"/>
        </w:rPr>
        <w:t>специализированной службой на безвозмездной основе и в соответствии с 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z w:val="28"/>
          <w:szCs w:val="28"/>
        </w:rPr>
        <w:t>подзахоронения</w:t>
      </w:r>
      <w:proofErr w:type="spellEnd"/>
      <w:r w:rsidRPr="00843239">
        <w:rPr>
          <w:sz w:val="28"/>
          <w:szCs w:val="28"/>
        </w:rPr>
        <w:t>), оформление удостоверений о захоронениях</w:t>
      </w:r>
      <w:r w:rsidR="000F537C" w:rsidRPr="00843239">
        <w:rPr>
          <w:sz w:val="28"/>
          <w:szCs w:val="28"/>
        </w:rPr>
        <w:t xml:space="preserve">, </w:t>
      </w:r>
      <w:r w:rsidRPr="00843239">
        <w:rPr>
          <w:sz w:val="28"/>
          <w:szCs w:val="28"/>
        </w:rPr>
        <w:t>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w:t>
      </w:r>
      <w:proofErr w:type="gramEnd"/>
      <w:r w:rsidRPr="00843239">
        <w:rPr>
          <w:sz w:val="28"/>
          <w:szCs w:val="28"/>
        </w:rPr>
        <w:t xml:space="preserve">) </w:t>
      </w:r>
      <w:proofErr w:type="gramStart"/>
      <w:r w:rsidRPr="00843239">
        <w:rPr>
          <w:sz w:val="28"/>
          <w:szCs w:val="28"/>
        </w:rPr>
        <w:t>умерших</w:t>
      </w:r>
      <w:proofErr w:type="gramEnd"/>
      <w:r w:rsidRPr="00843239">
        <w:rPr>
          <w:sz w:val="28"/>
          <w:szCs w:val="28"/>
        </w:rPr>
        <w:t xml:space="preserve"> для последующего перезахоронения», утвержденного постановлением Администрации </w:t>
      </w:r>
      <w:r w:rsidR="00C91387" w:rsidRPr="00843239">
        <w:rPr>
          <w:sz w:val="28"/>
          <w:szCs w:val="28"/>
        </w:rPr>
        <w:t xml:space="preserve">Сватовского </w:t>
      </w:r>
      <w:r w:rsidRPr="00843239">
        <w:rPr>
          <w:sz w:val="28"/>
          <w:szCs w:val="28"/>
        </w:rPr>
        <w:t xml:space="preserve">муниципального округа. </w:t>
      </w:r>
      <w:bookmarkEnd w:id="12"/>
    </w:p>
    <w:p w:rsidR="008624C6" w:rsidRPr="00843239" w:rsidRDefault="008624C6" w:rsidP="00C44A3E">
      <w:pPr>
        <w:pStyle w:val="ConsPlusNormal"/>
        <w:ind w:firstLine="709"/>
        <w:jc w:val="both"/>
        <w:rPr>
          <w:sz w:val="28"/>
          <w:szCs w:val="28"/>
        </w:rPr>
      </w:pPr>
      <w:r w:rsidRPr="00843239">
        <w:rPr>
          <w:sz w:val="28"/>
          <w:szCs w:val="28"/>
        </w:rPr>
        <w:t>2.</w:t>
      </w:r>
      <w:r w:rsidR="00662BC3" w:rsidRPr="00843239">
        <w:rPr>
          <w:sz w:val="28"/>
          <w:szCs w:val="28"/>
        </w:rPr>
        <w:t> </w:t>
      </w:r>
      <w:r w:rsidRPr="00843239">
        <w:rPr>
          <w:sz w:val="28"/>
          <w:szCs w:val="28"/>
        </w:rPr>
        <w:t>Работы по извлечению останков (праха) умершего должны производиться с соблюдением санитарных правил.</w:t>
      </w:r>
    </w:p>
    <w:p w:rsidR="008624C6" w:rsidRPr="00843239" w:rsidRDefault="008624C6" w:rsidP="00C44A3E">
      <w:pPr>
        <w:pStyle w:val="ConsPlusNormal"/>
        <w:ind w:firstLine="709"/>
        <w:jc w:val="both"/>
        <w:rPr>
          <w:sz w:val="28"/>
          <w:szCs w:val="28"/>
        </w:rPr>
      </w:pPr>
      <w:proofErr w:type="gramStart"/>
      <w:r w:rsidRPr="00843239">
        <w:rPr>
          <w:sz w:val="28"/>
          <w:szCs w:val="28"/>
        </w:rPr>
        <w:t xml:space="preserve">По окончании работ по извлечению останков (праха) умершего должностным лицом специализированной службой составляется </w:t>
      </w:r>
      <w:r w:rsidR="00ED3FFF">
        <w:rPr>
          <w:sz w:val="28"/>
          <w:szCs w:val="28"/>
        </w:rPr>
        <w:br/>
      </w:r>
      <w:r w:rsidRPr="00843239">
        <w:rPr>
          <w:sz w:val="28"/>
          <w:szCs w:val="28"/>
        </w:rPr>
        <w:t>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w:t>
      </w:r>
      <w:proofErr w:type="gramEnd"/>
    </w:p>
    <w:p w:rsidR="008624C6" w:rsidRPr="00843239" w:rsidRDefault="008624C6" w:rsidP="00C44A3E">
      <w:pPr>
        <w:pStyle w:val="ConsPlusNormal"/>
        <w:ind w:firstLine="709"/>
        <w:jc w:val="both"/>
        <w:rPr>
          <w:sz w:val="28"/>
          <w:szCs w:val="28"/>
        </w:rPr>
      </w:pPr>
      <w:r w:rsidRPr="00843239">
        <w:rPr>
          <w:sz w:val="28"/>
          <w:szCs w:val="28"/>
        </w:rPr>
        <w:t>Акт об извлечении останков (праха) умершего подписывается должностным лицом специализированной службы.</w:t>
      </w:r>
    </w:p>
    <w:p w:rsidR="008624C6" w:rsidRPr="00843239" w:rsidRDefault="008624C6" w:rsidP="00C44A3E">
      <w:pPr>
        <w:pStyle w:val="ConsPlusNormal"/>
        <w:ind w:firstLine="709"/>
        <w:jc w:val="both"/>
        <w:rPr>
          <w:sz w:val="28"/>
          <w:szCs w:val="28"/>
        </w:rPr>
      </w:pPr>
      <w:r w:rsidRPr="00843239">
        <w:rPr>
          <w:sz w:val="28"/>
          <w:szCs w:val="28"/>
        </w:rPr>
        <w:t>Первый экземпляр акта об извлечении останков (праха) умершего хранится в специализированной службе, второй экземпляр акта вручается под роспись лицу, на имя которого зарегистрировано место захоронения.</w:t>
      </w:r>
    </w:p>
    <w:p w:rsidR="008624C6" w:rsidRPr="00843239" w:rsidRDefault="008624C6" w:rsidP="00C44A3E">
      <w:pPr>
        <w:pStyle w:val="ConsPlusNormal"/>
        <w:ind w:firstLine="709"/>
        <w:jc w:val="both"/>
        <w:rPr>
          <w:sz w:val="28"/>
          <w:szCs w:val="28"/>
        </w:rPr>
      </w:pPr>
      <w:r w:rsidRPr="00843239">
        <w:rPr>
          <w:sz w:val="28"/>
          <w:szCs w:val="28"/>
        </w:rPr>
        <w:t>3.</w:t>
      </w:r>
      <w:r w:rsidR="00662BC3" w:rsidRPr="00843239">
        <w:rPr>
          <w:sz w:val="28"/>
          <w:szCs w:val="28"/>
        </w:rPr>
        <w:t> </w:t>
      </w:r>
      <w:r w:rsidRPr="00843239">
        <w:rPr>
          <w:sz w:val="28"/>
          <w:szCs w:val="28"/>
        </w:rPr>
        <w:t>Информация об извлечении останков (праха) умершего вносится должностным лицом специализированной службы в книгу регистраций захоронений (захоронений урн с прахом) путем проставления отметки о</w:t>
      </w:r>
      <w:r w:rsidR="000F537C" w:rsidRPr="00843239">
        <w:rPr>
          <w:sz w:val="28"/>
          <w:szCs w:val="28"/>
        </w:rPr>
        <w:t> </w:t>
      </w:r>
      <w:r w:rsidRPr="00843239">
        <w:rPr>
          <w:sz w:val="28"/>
          <w:szCs w:val="28"/>
        </w:rPr>
        <w:t xml:space="preserve">произведенном извлечении останков (праха) умершего, а запись </w:t>
      </w:r>
      <w:r w:rsidR="00ED3FFF">
        <w:rPr>
          <w:sz w:val="28"/>
          <w:szCs w:val="28"/>
        </w:rPr>
        <w:br/>
      </w:r>
      <w:r w:rsidRPr="00843239">
        <w:rPr>
          <w:sz w:val="28"/>
          <w:szCs w:val="28"/>
        </w:rPr>
        <w:t>о захоронении лица на соответствующем месте погребения аннулируется.</w:t>
      </w:r>
    </w:p>
    <w:p w:rsidR="008624C6" w:rsidRPr="00843239" w:rsidRDefault="008624C6" w:rsidP="00C44A3E">
      <w:pPr>
        <w:pStyle w:val="ConsPlusNormal"/>
        <w:ind w:firstLine="709"/>
        <w:jc w:val="both"/>
        <w:rPr>
          <w:sz w:val="28"/>
          <w:szCs w:val="28"/>
        </w:rPr>
      </w:pPr>
      <w:r w:rsidRPr="00843239">
        <w:rPr>
          <w:sz w:val="28"/>
          <w:szCs w:val="28"/>
        </w:rPr>
        <w:t>В случае если на месте захоронения были захоронены останки (прах) только одного умершего, удостоверение о захоронении изымается.</w:t>
      </w:r>
    </w:p>
    <w:p w:rsidR="008624C6" w:rsidRPr="00843239" w:rsidRDefault="008624C6" w:rsidP="00C44A3E">
      <w:pPr>
        <w:pStyle w:val="ConsPlusNormal"/>
        <w:ind w:firstLine="709"/>
        <w:rPr>
          <w:b/>
          <w:bCs/>
          <w:sz w:val="28"/>
          <w:szCs w:val="28"/>
        </w:rPr>
      </w:pPr>
    </w:p>
    <w:p w:rsidR="00662BC3" w:rsidRPr="00843239" w:rsidRDefault="00662BC3" w:rsidP="00C44A3E">
      <w:pPr>
        <w:pStyle w:val="ConsPlusNormal"/>
        <w:ind w:firstLine="709"/>
        <w:jc w:val="center"/>
        <w:rPr>
          <w:b/>
          <w:bCs/>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16. Регистрация (перерегистрация) захоронений</w:t>
      </w:r>
    </w:p>
    <w:p w:rsidR="008624C6" w:rsidRPr="00843239" w:rsidRDefault="008624C6" w:rsidP="00C44A3E">
      <w:pPr>
        <w:pStyle w:val="ConsPlusNormal"/>
        <w:ind w:firstLine="709"/>
        <w:jc w:val="center"/>
        <w:rPr>
          <w:b/>
          <w:bCs/>
          <w:sz w:val="28"/>
          <w:szCs w:val="28"/>
        </w:rPr>
      </w:pPr>
    </w:p>
    <w:p w:rsidR="008624C6" w:rsidRPr="00843239" w:rsidRDefault="008624C6" w:rsidP="00C44A3E">
      <w:pPr>
        <w:pStyle w:val="ConsPlusNormal"/>
        <w:ind w:firstLine="709"/>
        <w:jc w:val="both"/>
        <w:rPr>
          <w:sz w:val="28"/>
          <w:szCs w:val="28"/>
        </w:rPr>
      </w:pPr>
      <w:r w:rsidRPr="00843239">
        <w:rPr>
          <w:sz w:val="28"/>
          <w:szCs w:val="28"/>
        </w:rPr>
        <w:t>1.</w:t>
      </w:r>
      <w:r w:rsidR="00662BC3" w:rsidRPr="00843239">
        <w:rPr>
          <w:sz w:val="28"/>
          <w:szCs w:val="28"/>
        </w:rPr>
        <w:t> </w:t>
      </w:r>
      <w:r w:rsidRPr="00843239">
        <w:rPr>
          <w:sz w:val="28"/>
          <w:szCs w:val="28"/>
        </w:rPr>
        <w:t xml:space="preserve">Каждое захоронение, произведенное на территории кладбища, находящегося на территории </w:t>
      </w:r>
      <w:r w:rsidR="00C91387" w:rsidRPr="00843239">
        <w:rPr>
          <w:sz w:val="28"/>
          <w:szCs w:val="28"/>
        </w:rPr>
        <w:t xml:space="preserve">Сватовского </w:t>
      </w:r>
      <w:r w:rsidRPr="00843239">
        <w:rPr>
          <w:sz w:val="28"/>
          <w:szCs w:val="28"/>
        </w:rPr>
        <w:t xml:space="preserve">муниципального округа, регистрируется специализированной службой в книге регистрации захоронений (захоронений урн с прахом). </w:t>
      </w:r>
    </w:p>
    <w:p w:rsidR="008624C6" w:rsidRPr="00843239" w:rsidRDefault="008624C6" w:rsidP="00C44A3E">
      <w:pPr>
        <w:pStyle w:val="ConsPlusNormal"/>
        <w:ind w:firstLine="709"/>
        <w:jc w:val="both"/>
        <w:rPr>
          <w:color w:val="C00000"/>
          <w:sz w:val="28"/>
          <w:szCs w:val="28"/>
        </w:rPr>
      </w:pPr>
      <w:r w:rsidRPr="00843239">
        <w:rPr>
          <w:sz w:val="28"/>
          <w:szCs w:val="28"/>
        </w:rPr>
        <w:t>После осуществления захоронения выдается удостоверение</w:t>
      </w:r>
      <w:r w:rsidR="00662BC3" w:rsidRPr="00843239">
        <w:rPr>
          <w:sz w:val="28"/>
          <w:szCs w:val="28"/>
        </w:rPr>
        <w:t xml:space="preserve"> </w:t>
      </w:r>
      <w:r w:rsidRPr="00843239">
        <w:rPr>
          <w:sz w:val="28"/>
          <w:szCs w:val="28"/>
        </w:rPr>
        <w:t>о</w:t>
      </w:r>
      <w:r w:rsidR="00662BC3" w:rsidRPr="00843239">
        <w:rPr>
          <w:sz w:val="28"/>
          <w:szCs w:val="28"/>
        </w:rPr>
        <w:t> </w:t>
      </w:r>
      <w:r w:rsidRPr="00843239">
        <w:rPr>
          <w:sz w:val="28"/>
          <w:szCs w:val="28"/>
        </w:rPr>
        <w:t xml:space="preserve">соответствующем захоронении. </w:t>
      </w:r>
    </w:p>
    <w:p w:rsidR="008624C6" w:rsidRPr="00843239" w:rsidRDefault="008624C6" w:rsidP="00C44A3E">
      <w:pPr>
        <w:pStyle w:val="ConsPlusNormal"/>
        <w:ind w:firstLine="709"/>
        <w:jc w:val="both"/>
        <w:rPr>
          <w:sz w:val="28"/>
          <w:szCs w:val="28"/>
        </w:rPr>
      </w:pPr>
      <w:r w:rsidRPr="00843239">
        <w:rPr>
          <w:sz w:val="28"/>
          <w:szCs w:val="28"/>
        </w:rPr>
        <w:t>Взимание платы за регистрацию захоронения в книге регистрации захоронений (захоронений урн с прахом), а также за выдачу удостоверения о</w:t>
      </w:r>
      <w:r w:rsidR="00662BC3" w:rsidRPr="00843239">
        <w:rPr>
          <w:sz w:val="28"/>
          <w:szCs w:val="28"/>
        </w:rPr>
        <w:t> </w:t>
      </w:r>
      <w:r w:rsidRPr="00843239">
        <w:rPr>
          <w:sz w:val="28"/>
          <w:szCs w:val="28"/>
        </w:rPr>
        <w:t>захоронении не производится.</w:t>
      </w:r>
    </w:p>
    <w:p w:rsidR="008624C6" w:rsidRPr="00843239" w:rsidRDefault="008624C6" w:rsidP="00C44A3E">
      <w:pPr>
        <w:pStyle w:val="ConsPlusNormal"/>
        <w:ind w:firstLine="709"/>
        <w:jc w:val="both"/>
        <w:rPr>
          <w:sz w:val="28"/>
          <w:szCs w:val="28"/>
        </w:rPr>
      </w:pPr>
      <w:r w:rsidRPr="00843239">
        <w:rPr>
          <w:sz w:val="28"/>
          <w:szCs w:val="28"/>
        </w:rPr>
        <w:t>2.</w:t>
      </w:r>
      <w:r w:rsidR="00662BC3" w:rsidRPr="00843239">
        <w:rPr>
          <w:sz w:val="28"/>
          <w:szCs w:val="28"/>
        </w:rPr>
        <w:t> </w:t>
      </w:r>
      <w:r w:rsidRPr="00843239">
        <w:rPr>
          <w:sz w:val="28"/>
          <w:szCs w:val="28"/>
        </w:rPr>
        <w:t>Образцы книг регистрации захоронений (захоронений урн с прахом) и</w:t>
      </w:r>
      <w:r w:rsidR="00662BC3" w:rsidRPr="00843239">
        <w:rPr>
          <w:sz w:val="28"/>
          <w:szCs w:val="28"/>
        </w:rPr>
        <w:t> </w:t>
      </w:r>
      <w:r w:rsidRPr="00843239">
        <w:rPr>
          <w:sz w:val="28"/>
          <w:szCs w:val="28"/>
        </w:rPr>
        <w:t xml:space="preserve">удостоверений о захоронениях утверждаются Администрацией </w:t>
      </w:r>
      <w:r w:rsidR="00C91387" w:rsidRPr="00843239">
        <w:rPr>
          <w:sz w:val="28"/>
          <w:szCs w:val="28"/>
        </w:rPr>
        <w:t xml:space="preserve">Сватовского </w:t>
      </w:r>
      <w:r w:rsidRPr="00843239">
        <w:rPr>
          <w:sz w:val="28"/>
          <w:szCs w:val="28"/>
        </w:rPr>
        <w:t>муниципального округа.</w:t>
      </w:r>
    </w:p>
    <w:p w:rsidR="008624C6" w:rsidRPr="00843239" w:rsidRDefault="008624C6" w:rsidP="00C44A3E">
      <w:pPr>
        <w:pStyle w:val="ConsPlusNormal"/>
        <w:ind w:firstLine="709"/>
        <w:jc w:val="both"/>
        <w:rPr>
          <w:sz w:val="28"/>
          <w:szCs w:val="28"/>
        </w:rPr>
      </w:pPr>
      <w:r w:rsidRPr="00843239">
        <w:rPr>
          <w:sz w:val="28"/>
          <w:szCs w:val="28"/>
        </w:rPr>
        <w:t>3.</w:t>
      </w:r>
      <w:r w:rsidR="00662BC3" w:rsidRPr="00843239">
        <w:rPr>
          <w:sz w:val="28"/>
          <w:szCs w:val="28"/>
        </w:rPr>
        <w:t> </w:t>
      </w:r>
      <w:r w:rsidRPr="00843239">
        <w:rPr>
          <w:sz w:val="28"/>
          <w:szCs w:val="28"/>
        </w:rPr>
        <w:t xml:space="preserve">Порядок ведения книг регистрации захоронений (захоронений </w:t>
      </w:r>
      <w:r w:rsidR="00ED3FFF">
        <w:rPr>
          <w:sz w:val="28"/>
          <w:szCs w:val="28"/>
        </w:rPr>
        <w:br/>
      </w:r>
      <w:r w:rsidRPr="00843239">
        <w:rPr>
          <w:sz w:val="28"/>
          <w:szCs w:val="28"/>
        </w:rPr>
        <w:t>урн с</w:t>
      </w:r>
      <w:r w:rsidR="00662BC3" w:rsidRPr="00843239">
        <w:rPr>
          <w:sz w:val="28"/>
          <w:szCs w:val="28"/>
        </w:rPr>
        <w:t> </w:t>
      </w:r>
      <w:r w:rsidRPr="00843239">
        <w:rPr>
          <w:sz w:val="28"/>
          <w:szCs w:val="28"/>
        </w:rPr>
        <w:t xml:space="preserve">прахом) устанавливается Администрацией </w:t>
      </w:r>
      <w:r w:rsidR="00C91387" w:rsidRPr="00843239">
        <w:rPr>
          <w:sz w:val="28"/>
          <w:szCs w:val="28"/>
        </w:rPr>
        <w:t xml:space="preserve">Сватовского </w:t>
      </w:r>
      <w:r w:rsidRPr="00843239">
        <w:rPr>
          <w:sz w:val="28"/>
          <w:szCs w:val="28"/>
        </w:rPr>
        <w:t>муниципального округа.</w:t>
      </w:r>
    </w:p>
    <w:p w:rsidR="008624C6" w:rsidRPr="00843239" w:rsidRDefault="008624C6" w:rsidP="00C44A3E">
      <w:pPr>
        <w:ind w:firstLine="709"/>
        <w:jc w:val="both"/>
        <w:rPr>
          <w:sz w:val="28"/>
          <w:szCs w:val="28"/>
        </w:rPr>
      </w:pPr>
      <w:r w:rsidRPr="00843239">
        <w:rPr>
          <w:sz w:val="28"/>
          <w:szCs w:val="28"/>
        </w:rPr>
        <w:t>4.</w:t>
      </w:r>
      <w:r w:rsidR="00662BC3" w:rsidRPr="00843239">
        <w:rPr>
          <w:sz w:val="28"/>
          <w:szCs w:val="28"/>
        </w:rPr>
        <w:t> </w:t>
      </w:r>
      <w:proofErr w:type="gramStart"/>
      <w:r w:rsidRPr="00843239">
        <w:rPr>
          <w:sz w:val="28"/>
          <w:szCs w:val="28"/>
        </w:rPr>
        <w:t>Контроль за</w:t>
      </w:r>
      <w:proofErr w:type="gramEnd"/>
      <w:r w:rsidRPr="00843239">
        <w:rPr>
          <w:sz w:val="28"/>
          <w:szCs w:val="28"/>
        </w:rPr>
        <w:t xml:space="preserve"> хранением книг регистрации захоронений (захоронений урн с прахом) осуществляет архивное подразделение Администрации</w:t>
      </w:r>
      <w:r w:rsidR="00C91387" w:rsidRPr="00843239">
        <w:rPr>
          <w:sz w:val="28"/>
          <w:szCs w:val="28"/>
        </w:rPr>
        <w:t xml:space="preserve"> Сватовского </w:t>
      </w:r>
      <w:r w:rsidRPr="00843239">
        <w:rPr>
          <w:sz w:val="28"/>
          <w:szCs w:val="28"/>
        </w:rPr>
        <w:t xml:space="preserve">муниципального округа. </w:t>
      </w:r>
    </w:p>
    <w:p w:rsidR="008624C6" w:rsidRPr="00843239" w:rsidRDefault="008624C6" w:rsidP="00C44A3E">
      <w:pPr>
        <w:pStyle w:val="ConsPlusNormal"/>
        <w:ind w:firstLine="709"/>
        <w:jc w:val="both"/>
        <w:rPr>
          <w:sz w:val="28"/>
          <w:szCs w:val="28"/>
        </w:rPr>
      </w:pPr>
      <w:r w:rsidRPr="00843239">
        <w:rPr>
          <w:sz w:val="28"/>
          <w:szCs w:val="28"/>
        </w:rPr>
        <w:t>5.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662BC3" w:rsidRPr="00843239" w:rsidRDefault="008624C6" w:rsidP="00C44A3E">
      <w:pPr>
        <w:pStyle w:val="ConsPlusNormal"/>
        <w:ind w:firstLine="709"/>
        <w:jc w:val="both"/>
        <w:rPr>
          <w:sz w:val="28"/>
          <w:szCs w:val="28"/>
        </w:rPr>
      </w:pPr>
      <w:r w:rsidRPr="00843239">
        <w:rPr>
          <w:sz w:val="28"/>
          <w:szCs w:val="28"/>
        </w:rPr>
        <w:t>Указанные книги передаются специализированной службой</w:t>
      </w:r>
      <w:r w:rsidRPr="00843239">
        <w:rPr>
          <w:spacing w:val="2"/>
          <w:sz w:val="28"/>
          <w:szCs w:val="28"/>
          <w:shd w:val="clear" w:color="auto" w:fill="FFFFFF"/>
        </w:rPr>
        <w:t xml:space="preserve"> </w:t>
      </w:r>
      <w:r w:rsidR="00ED3FFF">
        <w:rPr>
          <w:spacing w:val="2"/>
          <w:sz w:val="28"/>
          <w:szCs w:val="28"/>
          <w:shd w:val="clear" w:color="auto" w:fill="FFFFFF"/>
        </w:rPr>
        <w:br/>
      </w:r>
      <w:r w:rsidRPr="00843239">
        <w:rPr>
          <w:sz w:val="28"/>
          <w:szCs w:val="28"/>
        </w:rPr>
        <w:t xml:space="preserve">на постоянное хранение в муниципальный архив. </w:t>
      </w:r>
    </w:p>
    <w:p w:rsidR="008624C6" w:rsidRPr="00843239" w:rsidRDefault="008624C6" w:rsidP="00C44A3E">
      <w:pPr>
        <w:pStyle w:val="ConsPlusNormal"/>
        <w:ind w:firstLine="709"/>
        <w:jc w:val="both"/>
        <w:rPr>
          <w:sz w:val="28"/>
          <w:szCs w:val="28"/>
        </w:rPr>
      </w:pPr>
      <w:r w:rsidRPr="00843239">
        <w:rPr>
          <w:sz w:val="28"/>
          <w:szCs w:val="28"/>
        </w:rPr>
        <w:t xml:space="preserve">6. </w:t>
      </w:r>
      <w:proofErr w:type="gramStart"/>
      <w:r w:rsidRPr="00843239">
        <w:rPr>
          <w:sz w:val="28"/>
          <w:szCs w:val="28"/>
        </w:rPr>
        <w:t>Перерегистрация места захоронения носит заявительный характер и</w:t>
      </w:r>
      <w:r w:rsidR="00662BC3" w:rsidRPr="00843239">
        <w:rPr>
          <w:sz w:val="28"/>
          <w:szCs w:val="28"/>
        </w:rPr>
        <w:t> </w:t>
      </w:r>
      <w:r w:rsidRPr="00843239">
        <w:rPr>
          <w:sz w:val="28"/>
          <w:szCs w:val="28"/>
        </w:rPr>
        <w:t xml:space="preserve">осуществляется </w:t>
      </w:r>
      <w:bookmarkStart w:id="13" w:name="_Hlk159855619"/>
      <w:r w:rsidRPr="00843239">
        <w:rPr>
          <w:sz w:val="28"/>
          <w:szCs w:val="28"/>
        </w:rPr>
        <w:t>специализированной службой на безвозмездной основе и</w:t>
      </w:r>
      <w:r w:rsidR="00662BC3" w:rsidRPr="00843239">
        <w:rPr>
          <w:sz w:val="28"/>
          <w:szCs w:val="28"/>
          <w:lang w:val="en-US"/>
        </w:rPr>
        <w:t> </w:t>
      </w:r>
      <w:r w:rsidRPr="00843239">
        <w:rPr>
          <w:sz w:val="28"/>
          <w:szCs w:val="28"/>
        </w:rPr>
        <w:t>в</w:t>
      </w:r>
      <w:r w:rsidR="00662BC3" w:rsidRPr="00843239">
        <w:rPr>
          <w:sz w:val="28"/>
          <w:szCs w:val="28"/>
          <w:lang w:val="en-US"/>
        </w:rPr>
        <w:t> </w:t>
      </w:r>
      <w:r w:rsidRPr="00843239">
        <w:rPr>
          <w:sz w:val="28"/>
          <w:szCs w:val="28"/>
        </w:rPr>
        <w:t>соответствии с 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z w:val="28"/>
          <w:szCs w:val="28"/>
        </w:rPr>
        <w:t>подзахоронения</w:t>
      </w:r>
      <w:proofErr w:type="spellEnd"/>
      <w:r w:rsidRPr="00843239">
        <w:rPr>
          <w:sz w:val="28"/>
          <w:szCs w:val="28"/>
        </w:rPr>
        <w:t xml:space="preserve">),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 постановлением Администрации </w:t>
      </w:r>
      <w:r w:rsidR="00C91387" w:rsidRPr="00843239">
        <w:rPr>
          <w:sz w:val="28"/>
          <w:szCs w:val="28"/>
        </w:rPr>
        <w:t>Сватовского</w:t>
      </w:r>
      <w:proofErr w:type="gramEnd"/>
      <w:r w:rsidRPr="00843239">
        <w:rPr>
          <w:sz w:val="28"/>
          <w:szCs w:val="28"/>
        </w:rPr>
        <w:t xml:space="preserve"> муниципального округа.</w:t>
      </w:r>
      <w:bookmarkEnd w:id="13"/>
    </w:p>
    <w:p w:rsidR="008624C6" w:rsidRPr="00843239" w:rsidRDefault="008624C6" w:rsidP="00C44A3E">
      <w:pPr>
        <w:pStyle w:val="ConsPlusNormal"/>
        <w:ind w:firstLine="709"/>
        <w:jc w:val="both"/>
        <w:rPr>
          <w:sz w:val="28"/>
          <w:szCs w:val="28"/>
        </w:rPr>
      </w:pPr>
      <w:r w:rsidRPr="00843239">
        <w:rPr>
          <w:sz w:val="28"/>
          <w:szCs w:val="28"/>
        </w:rPr>
        <w:t>7.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p>
    <w:p w:rsidR="008624C6" w:rsidRPr="00843239" w:rsidRDefault="008624C6" w:rsidP="00C44A3E">
      <w:pPr>
        <w:pStyle w:val="ConsPlusNormal"/>
        <w:ind w:firstLine="709"/>
        <w:jc w:val="both"/>
        <w:rPr>
          <w:sz w:val="28"/>
          <w:szCs w:val="28"/>
        </w:rPr>
      </w:pPr>
      <w:r w:rsidRPr="00843239">
        <w:rPr>
          <w:sz w:val="28"/>
          <w:szCs w:val="28"/>
        </w:rPr>
        <w:t>8. Споры, возникающие в связи с перерегистрацией мест захоронений, разрешаются в судебном порядке.</w:t>
      </w:r>
    </w:p>
    <w:p w:rsidR="008624C6" w:rsidRPr="00843239" w:rsidRDefault="008624C6" w:rsidP="00C44A3E">
      <w:pPr>
        <w:pStyle w:val="ConsPlusNormal"/>
        <w:ind w:firstLine="709"/>
        <w:jc w:val="both"/>
        <w:rPr>
          <w:sz w:val="28"/>
          <w:szCs w:val="28"/>
        </w:rPr>
      </w:pPr>
      <w:r w:rsidRPr="00843239">
        <w:rPr>
          <w:sz w:val="28"/>
          <w:szCs w:val="28"/>
        </w:rPr>
        <w:t xml:space="preserve">9. При перерегистрации мест захоронений специализированной службой вносятся соответствующие изменения в книгу регистрации захоронений (захоронений урн с прахом). </w:t>
      </w:r>
    </w:p>
    <w:p w:rsidR="008624C6" w:rsidRPr="00843239" w:rsidRDefault="008624C6" w:rsidP="00C44A3E">
      <w:pPr>
        <w:pStyle w:val="ConsPlusNormal"/>
        <w:ind w:firstLine="709"/>
        <w:jc w:val="both"/>
        <w:rPr>
          <w:sz w:val="28"/>
          <w:szCs w:val="28"/>
        </w:rPr>
      </w:pPr>
      <w:r w:rsidRPr="00843239">
        <w:rPr>
          <w:sz w:val="28"/>
          <w:szCs w:val="28"/>
        </w:rPr>
        <w:lastRenderedPageBreak/>
        <w:t>Лицу, на имя которого перерегистрировано место захоронения, специализированной службой выдается удостоверение о захоронении.</w:t>
      </w:r>
    </w:p>
    <w:p w:rsidR="008624C6" w:rsidRPr="00843239" w:rsidRDefault="008624C6" w:rsidP="00C44A3E">
      <w:pPr>
        <w:pStyle w:val="ConsPlusNormal"/>
        <w:ind w:firstLine="709"/>
        <w:jc w:val="both"/>
        <w:rPr>
          <w:sz w:val="28"/>
          <w:szCs w:val="28"/>
        </w:rPr>
      </w:pPr>
      <w:r w:rsidRPr="00843239">
        <w:rPr>
          <w:sz w:val="28"/>
          <w:szCs w:val="28"/>
        </w:rPr>
        <w:t>Взимание платы за внесение изменений в книгу регистрации захоронений (захоронений урн с прахом), а также за выдачу удостоверения о захоронении не</w:t>
      </w:r>
      <w:r w:rsidR="00662BC3" w:rsidRPr="00843239">
        <w:rPr>
          <w:sz w:val="28"/>
          <w:szCs w:val="28"/>
          <w:lang w:val="en-US"/>
        </w:rPr>
        <w:t> </w:t>
      </w:r>
      <w:r w:rsidRPr="00843239">
        <w:rPr>
          <w:sz w:val="28"/>
          <w:szCs w:val="28"/>
        </w:rPr>
        <w:t>производится.</w:t>
      </w:r>
    </w:p>
    <w:p w:rsidR="008624C6" w:rsidRPr="00843239" w:rsidRDefault="008624C6" w:rsidP="00C44A3E">
      <w:pPr>
        <w:pStyle w:val="ConsPlusNormal"/>
        <w:ind w:firstLine="709"/>
        <w:jc w:val="center"/>
        <w:rPr>
          <w:b/>
          <w:bCs/>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17. Установка (замена) надмогильного сооружения (надгробия), ограждения мест захоронений</w:t>
      </w:r>
    </w:p>
    <w:p w:rsidR="008624C6" w:rsidRPr="00843239" w:rsidRDefault="008624C6" w:rsidP="00C44A3E">
      <w:pPr>
        <w:pStyle w:val="ConsPlusNormal"/>
        <w:ind w:firstLine="709"/>
        <w:jc w:val="center"/>
        <w:rPr>
          <w:b/>
          <w:bCs/>
          <w:color w:val="C00000"/>
          <w:sz w:val="28"/>
          <w:szCs w:val="28"/>
        </w:rPr>
      </w:pPr>
    </w:p>
    <w:p w:rsidR="008624C6" w:rsidRPr="00843239" w:rsidRDefault="008624C6" w:rsidP="00C44A3E">
      <w:pPr>
        <w:pStyle w:val="ConsPlusNormal"/>
        <w:ind w:firstLine="709"/>
        <w:jc w:val="both"/>
        <w:rPr>
          <w:bCs/>
          <w:sz w:val="28"/>
          <w:szCs w:val="28"/>
        </w:rPr>
      </w:pPr>
      <w:r w:rsidRPr="00843239">
        <w:rPr>
          <w:bCs/>
          <w:sz w:val="28"/>
          <w:szCs w:val="28"/>
        </w:rPr>
        <w:t xml:space="preserve">1. </w:t>
      </w:r>
      <w:r w:rsidRPr="00843239">
        <w:rPr>
          <w:sz w:val="28"/>
          <w:szCs w:val="28"/>
        </w:rPr>
        <w:t xml:space="preserve">На кладбищах, расположенных на территории </w:t>
      </w:r>
      <w:r w:rsidR="00C91387" w:rsidRPr="00843239">
        <w:rPr>
          <w:sz w:val="28"/>
          <w:szCs w:val="28"/>
        </w:rPr>
        <w:t xml:space="preserve">Сватовского </w:t>
      </w:r>
      <w:r w:rsidRPr="00843239">
        <w:rPr>
          <w:sz w:val="28"/>
          <w:szCs w:val="28"/>
        </w:rPr>
        <w:t>муниципального округа,</w:t>
      </w:r>
      <w:r w:rsidRPr="00843239">
        <w:rPr>
          <w:bCs/>
          <w:sz w:val="28"/>
          <w:szCs w:val="28"/>
        </w:rPr>
        <w:t xml:space="preserve"> установка надмогильных сооружений (надгробий) </w:t>
      </w:r>
      <w:r w:rsidR="00ED3FFF">
        <w:rPr>
          <w:bCs/>
          <w:sz w:val="28"/>
          <w:szCs w:val="28"/>
        </w:rPr>
        <w:br/>
      </w:r>
      <w:r w:rsidRPr="00843239">
        <w:rPr>
          <w:bCs/>
          <w:sz w:val="28"/>
          <w:szCs w:val="28"/>
        </w:rPr>
        <w:t>при отсутствии захоронений запрещена.</w:t>
      </w:r>
    </w:p>
    <w:p w:rsidR="008624C6" w:rsidRPr="00843239" w:rsidRDefault="008624C6" w:rsidP="00C44A3E">
      <w:pPr>
        <w:pStyle w:val="ConsPlusNormal"/>
        <w:ind w:firstLine="709"/>
        <w:jc w:val="both"/>
        <w:rPr>
          <w:sz w:val="28"/>
          <w:szCs w:val="28"/>
        </w:rPr>
      </w:pPr>
      <w:r w:rsidRPr="00843239">
        <w:rPr>
          <w:bCs/>
          <w:sz w:val="28"/>
          <w:szCs w:val="28"/>
        </w:rPr>
        <w:t xml:space="preserve">2. </w:t>
      </w:r>
      <w:proofErr w:type="gramStart"/>
      <w:r w:rsidRPr="00843239">
        <w:rPr>
          <w:bCs/>
          <w:sz w:val="28"/>
          <w:szCs w:val="28"/>
        </w:rPr>
        <w:t xml:space="preserve">Выдача разрешения на установку (замену) надмогильного сооружения (надгробия), ограждения места захоронения осуществляется </w:t>
      </w:r>
      <w:r w:rsidRPr="00843239">
        <w:rPr>
          <w:sz w:val="28"/>
          <w:szCs w:val="28"/>
        </w:rPr>
        <w:t xml:space="preserve">специализированной службой </w:t>
      </w:r>
      <w:r w:rsidRPr="00843239">
        <w:rPr>
          <w:bCs/>
          <w:sz w:val="28"/>
          <w:szCs w:val="28"/>
        </w:rPr>
        <w:t>на безвозмездной основе</w:t>
      </w:r>
      <w:r w:rsidRPr="00843239">
        <w:rPr>
          <w:sz w:val="28"/>
          <w:szCs w:val="28"/>
        </w:rPr>
        <w:t xml:space="preserve"> и в соответствии с</w:t>
      </w:r>
      <w:r w:rsidR="00662BC3" w:rsidRPr="00843239">
        <w:rPr>
          <w:sz w:val="28"/>
          <w:szCs w:val="28"/>
          <w:lang w:val="en-US"/>
        </w:rPr>
        <w:t> </w:t>
      </w:r>
      <w:r w:rsidRPr="00843239">
        <w:rPr>
          <w:sz w:val="28"/>
          <w:szCs w:val="28"/>
        </w:rPr>
        <w:t>положениями действующего административного регламента предоставления муниципальной услуги «Предоставление мест для захоронения (</w:t>
      </w:r>
      <w:proofErr w:type="spellStart"/>
      <w:r w:rsidRPr="00843239">
        <w:rPr>
          <w:sz w:val="28"/>
          <w:szCs w:val="28"/>
        </w:rPr>
        <w:t>подзахоронения</w:t>
      </w:r>
      <w:proofErr w:type="spellEnd"/>
      <w:r w:rsidRPr="00843239">
        <w:rPr>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roofErr w:type="gramEnd"/>
      <w:r w:rsidRPr="00843239">
        <w:rPr>
          <w:sz w:val="28"/>
          <w:szCs w:val="28"/>
        </w:rPr>
        <w:t xml:space="preserve">», утвержденного постановлением Администрации </w:t>
      </w:r>
      <w:r w:rsidR="00C91387" w:rsidRPr="00843239">
        <w:rPr>
          <w:sz w:val="28"/>
          <w:szCs w:val="28"/>
        </w:rPr>
        <w:t>Сватовского</w:t>
      </w:r>
      <w:r w:rsidRPr="00843239">
        <w:rPr>
          <w:sz w:val="28"/>
          <w:szCs w:val="28"/>
        </w:rPr>
        <w:t xml:space="preserve"> муниципального округа.</w:t>
      </w:r>
    </w:p>
    <w:p w:rsidR="008624C6" w:rsidRPr="00843239" w:rsidRDefault="008624C6" w:rsidP="00C44A3E">
      <w:pPr>
        <w:pStyle w:val="ConsPlusNormal"/>
        <w:ind w:firstLine="709"/>
        <w:jc w:val="both"/>
        <w:rPr>
          <w:bCs/>
          <w:sz w:val="28"/>
          <w:szCs w:val="28"/>
        </w:rPr>
      </w:pPr>
      <w:r w:rsidRPr="00843239">
        <w:rPr>
          <w:bCs/>
          <w:sz w:val="28"/>
          <w:szCs w:val="28"/>
        </w:rPr>
        <w:t xml:space="preserve">3. Срок установки (замены) надмогильного сооружения (надгробия),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624C6" w:rsidRPr="00843239" w:rsidRDefault="008624C6" w:rsidP="00C44A3E">
      <w:pPr>
        <w:pStyle w:val="ConsPlusNormal"/>
        <w:ind w:firstLine="709"/>
        <w:jc w:val="both"/>
        <w:rPr>
          <w:bCs/>
          <w:sz w:val="28"/>
          <w:szCs w:val="28"/>
        </w:rPr>
      </w:pPr>
      <w:r w:rsidRPr="00843239">
        <w:rPr>
          <w:bCs/>
          <w:sz w:val="28"/>
          <w:szCs w:val="28"/>
        </w:rPr>
        <w:t>Лицо, на имя которого зарегистрировано место захоронения, вправе повторно обратиться с заявлением о выдаче разрешения на установку (замену) надмогильного сооружения (надгробия), ограждения места захоронения по</w:t>
      </w:r>
      <w:r w:rsidR="00662BC3" w:rsidRPr="00843239">
        <w:rPr>
          <w:bCs/>
          <w:sz w:val="28"/>
          <w:szCs w:val="28"/>
          <w:lang w:val="en-US"/>
        </w:rPr>
        <w:t> </w:t>
      </w:r>
      <w:r w:rsidRPr="00843239">
        <w:rPr>
          <w:bCs/>
          <w:sz w:val="28"/>
          <w:szCs w:val="28"/>
        </w:rPr>
        <w:t>истечении срока, установленного в настоящей части.</w:t>
      </w:r>
    </w:p>
    <w:p w:rsidR="008624C6" w:rsidRPr="00843239" w:rsidRDefault="008624C6" w:rsidP="00C44A3E">
      <w:pPr>
        <w:pStyle w:val="ConsPlusNormal"/>
        <w:ind w:firstLine="709"/>
        <w:jc w:val="both"/>
        <w:rPr>
          <w:bCs/>
          <w:sz w:val="28"/>
          <w:szCs w:val="28"/>
        </w:rPr>
      </w:pPr>
      <w:r w:rsidRPr="00843239">
        <w:rPr>
          <w:bCs/>
          <w:sz w:val="28"/>
          <w:szCs w:val="28"/>
        </w:rPr>
        <w:t xml:space="preserve">4.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w:t>
      </w:r>
      <w:r w:rsidR="00C91387" w:rsidRPr="00843239">
        <w:rPr>
          <w:bCs/>
          <w:sz w:val="28"/>
          <w:szCs w:val="28"/>
        </w:rPr>
        <w:t xml:space="preserve">Администрацией </w:t>
      </w:r>
      <w:r w:rsidR="00C91387" w:rsidRPr="00843239">
        <w:rPr>
          <w:sz w:val="28"/>
          <w:szCs w:val="28"/>
        </w:rPr>
        <w:t>Сватовского</w:t>
      </w:r>
      <w:r w:rsidRPr="00843239">
        <w:rPr>
          <w:sz w:val="28"/>
          <w:szCs w:val="28"/>
        </w:rPr>
        <w:t xml:space="preserve"> муниципального округа.</w:t>
      </w:r>
      <w:r w:rsidRPr="00843239">
        <w:rPr>
          <w:bCs/>
          <w:sz w:val="28"/>
          <w:szCs w:val="28"/>
        </w:rPr>
        <w:t xml:space="preserve"> </w:t>
      </w:r>
    </w:p>
    <w:p w:rsidR="008624C6" w:rsidRPr="00843239" w:rsidRDefault="008624C6" w:rsidP="00C44A3E">
      <w:pPr>
        <w:pStyle w:val="ConsPlusNormal"/>
        <w:ind w:firstLine="709"/>
        <w:jc w:val="both"/>
        <w:rPr>
          <w:bCs/>
          <w:sz w:val="28"/>
          <w:szCs w:val="28"/>
        </w:rPr>
      </w:pPr>
      <w:r w:rsidRPr="00843239">
        <w:rPr>
          <w:bCs/>
          <w:sz w:val="28"/>
          <w:szCs w:val="28"/>
        </w:rPr>
        <w:t>5. Споры, возникающие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624C6" w:rsidRPr="00843239" w:rsidRDefault="008624C6" w:rsidP="00C44A3E">
      <w:pPr>
        <w:pStyle w:val="ConsPlusNormal"/>
        <w:ind w:firstLine="709"/>
        <w:jc w:val="both"/>
        <w:rPr>
          <w:bCs/>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18. Оформление удостоверений о захоронениях</w:t>
      </w:r>
    </w:p>
    <w:p w:rsidR="008624C6" w:rsidRPr="00843239" w:rsidRDefault="008624C6" w:rsidP="00C44A3E">
      <w:pPr>
        <w:pStyle w:val="ConsPlusNormal"/>
        <w:ind w:firstLine="709"/>
        <w:jc w:val="center"/>
        <w:rPr>
          <w:b/>
          <w:bCs/>
          <w:sz w:val="28"/>
          <w:szCs w:val="28"/>
        </w:rPr>
      </w:pPr>
    </w:p>
    <w:p w:rsidR="008624C6" w:rsidRPr="00843239" w:rsidRDefault="008624C6" w:rsidP="00C44A3E">
      <w:pPr>
        <w:pStyle w:val="ConsPlusNormal"/>
        <w:ind w:firstLine="709"/>
        <w:jc w:val="both"/>
        <w:rPr>
          <w:bCs/>
          <w:sz w:val="28"/>
          <w:szCs w:val="28"/>
        </w:rPr>
      </w:pPr>
      <w:r w:rsidRPr="00843239">
        <w:rPr>
          <w:bCs/>
          <w:sz w:val="28"/>
          <w:szCs w:val="28"/>
        </w:rPr>
        <w:t xml:space="preserve">1. </w:t>
      </w:r>
      <w:proofErr w:type="gramStart"/>
      <w:r w:rsidRPr="00843239">
        <w:rPr>
          <w:bCs/>
          <w:sz w:val="28"/>
          <w:szCs w:val="28"/>
        </w:rPr>
        <w:t>Оформление удостоверений о захоронениях, произведенных до</w:t>
      </w:r>
      <w:r w:rsidR="00662BC3" w:rsidRPr="00843239">
        <w:rPr>
          <w:bCs/>
          <w:sz w:val="28"/>
          <w:szCs w:val="28"/>
          <w:lang w:val="en-US"/>
        </w:rPr>
        <w:t> </w:t>
      </w:r>
      <w:r w:rsidRPr="00843239">
        <w:rPr>
          <w:bCs/>
          <w:sz w:val="28"/>
          <w:szCs w:val="28"/>
        </w:rPr>
        <w:t>31</w:t>
      </w:r>
      <w:r w:rsidR="00662BC3" w:rsidRPr="00843239">
        <w:rPr>
          <w:bCs/>
          <w:sz w:val="28"/>
          <w:szCs w:val="28"/>
          <w:lang w:val="en-US"/>
        </w:rPr>
        <w:t> </w:t>
      </w:r>
      <w:r w:rsidRPr="00843239">
        <w:rPr>
          <w:bCs/>
          <w:sz w:val="28"/>
          <w:szCs w:val="28"/>
        </w:rPr>
        <w:t xml:space="preserve">декабря 2024 года осуществляется </w:t>
      </w:r>
      <w:r w:rsidRPr="00843239">
        <w:rPr>
          <w:sz w:val="28"/>
          <w:szCs w:val="28"/>
        </w:rPr>
        <w:t>специализированной службой</w:t>
      </w:r>
      <w:r w:rsidRPr="00843239">
        <w:rPr>
          <w:bCs/>
          <w:sz w:val="28"/>
          <w:szCs w:val="28"/>
        </w:rPr>
        <w:t xml:space="preserve"> на</w:t>
      </w:r>
      <w:r w:rsidR="00662BC3" w:rsidRPr="00843239">
        <w:rPr>
          <w:bCs/>
          <w:sz w:val="28"/>
          <w:szCs w:val="28"/>
          <w:lang w:val="en-US"/>
        </w:rPr>
        <w:t> </w:t>
      </w:r>
      <w:r w:rsidRPr="00843239">
        <w:rPr>
          <w:bCs/>
          <w:sz w:val="28"/>
          <w:szCs w:val="28"/>
        </w:rPr>
        <w:t xml:space="preserve">безвозмездной основе </w:t>
      </w:r>
      <w:r w:rsidRPr="00843239">
        <w:rPr>
          <w:sz w:val="28"/>
          <w:szCs w:val="28"/>
        </w:rPr>
        <w:t xml:space="preserve"> и в соответствии с положениями действующего </w:t>
      </w:r>
      <w:r w:rsidRPr="00843239">
        <w:rPr>
          <w:sz w:val="28"/>
          <w:szCs w:val="28"/>
        </w:rPr>
        <w:lastRenderedPageBreak/>
        <w:t>административного регламента предоставления муниципальной услуги «Предоставление мест для захоронения (</w:t>
      </w:r>
      <w:proofErr w:type="spellStart"/>
      <w:r w:rsidRPr="00843239">
        <w:rPr>
          <w:sz w:val="28"/>
          <w:szCs w:val="28"/>
        </w:rPr>
        <w:t>подзахоронения</w:t>
      </w:r>
      <w:proofErr w:type="spellEnd"/>
      <w:r w:rsidRPr="00843239">
        <w:rPr>
          <w:sz w:val="28"/>
          <w:szCs w:val="28"/>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утвержденного</w:t>
      </w:r>
      <w:proofErr w:type="gramEnd"/>
      <w:r w:rsidRPr="00843239">
        <w:rPr>
          <w:sz w:val="28"/>
          <w:szCs w:val="28"/>
        </w:rPr>
        <w:t xml:space="preserve"> постановлением Администрации </w:t>
      </w:r>
      <w:r w:rsidR="00C91387" w:rsidRPr="00843239">
        <w:rPr>
          <w:sz w:val="28"/>
          <w:szCs w:val="28"/>
        </w:rPr>
        <w:t>Сватовского</w:t>
      </w:r>
      <w:r w:rsidRPr="00843239">
        <w:rPr>
          <w:sz w:val="28"/>
          <w:szCs w:val="28"/>
        </w:rPr>
        <w:t xml:space="preserve"> муниципального округа</w:t>
      </w:r>
      <w:r w:rsidR="00C91387" w:rsidRPr="00843239">
        <w:rPr>
          <w:sz w:val="28"/>
          <w:szCs w:val="28"/>
        </w:rPr>
        <w:t>.</w:t>
      </w:r>
      <w:r w:rsidRPr="00843239">
        <w:rPr>
          <w:bCs/>
          <w:sz w:val="28"/>
          <w:szCs w:val="28"/>
        </w:rPr>
        <w:t xml:space="preserve"> </w:t>
      </w:r>
    </w:p>
    <w:p w:rsidR="008624C6" w:rsidRPr="00843239" w:rsidRDefault="008624C6" w:rsidP="00C44A3E">
      <w:pPr>
        <w:pStyle w:val="ConsPlusNormal"/>
        <w:ind w:firstLine="709"/>
        <w:jc w:val="both"/>
        <w:rPr>
          <w:bCs/>
          <w:sz w:val="28"/>
          <w:szCs w:val="28"/>
        </w:rPr>
      </w:pPr>
      <w:r w:rsidRPr="00843239">
        <w:rPr>
          <w:bCs/>
          <w:sz w:val="28"/>
          <w:szCs w:val="28"/>
        </w:rPr>
        <w:t xml:space="preserve">2. Семейные (родовые) захоронения, созданные до 31 декабря 2024 года, не могут превышать 12 кв. метров, за исключением случая, когда место захоронения полностью использовано для погребения. </w:t>
      </w:r>
    </w:p>
    <w:p w:rsidR="008624C6" w:rsidRPr="00843239" w:rsidRDefault="008624C6" w:rsidP="00C44A3E">
      <w:pPr>
        <w:pStyle w:val="ConsPlusNormal"/>
        <w:ind w:firstLine="709"/>
        <w:jc w:val="both"/>
        <w:rPr>
          <w:bCs/>
          <w:sz w:val="28"/>
          <w:szCs w:val="28"/>
        </w:rPr>
      </w:pPr>
      <w:r w:rsidRPr="00843239">
        <w:rPr>
          <w:bCs/>
          <w:sz w:val="28"/>
          <w:szCs w:val="28"/>
        </w:rP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в соответствии с частью 2 статьи 8 настоящего Положения.</w:t>
      </w:r>
    </w:p>
    <w:p w:rsidR="008624C6" w:rsidRPr="00843239" w:rsidRDefault="008624C6" w:rsidP="00C44A3E">
      <w:pPr>
        <w:pStyle w:val="ConsPlusNormal"/>
        <w:ind w:firstLine="709"/>
        <w:jc w:val="both"/>
        <w:rPr>
          <w:bCs/>
          <w:sz w:val="28"/>
          <w:szCs w:val="28"/>
        </w:rPr>
      </w:pPr>
      <w:r w:rsidRPr="00843239">
        <w:rPr>
          <w:bCs/>
          <w:sz w:val="28"/>
          <w:szCs w:val="28"/>
        </w:rPr>
        <w:t>При оформлении удостоверений на семейные (родовые) захоронения, созданные до 31 декабря 2024 года, плата за предоставление места для создания семейного (родового) захоронения не взимается.</w:t>
      </w:r>
    </w:p>
    <w:p w:rsidR="008624C6" w:rsidRPr="00843239" w:rsidRDefault="008624C6" w:rsidP="00C44A3E">
      <w:pPr>
        <w:pStyle w:val="ConsPlusNormal"/>
        <w:ind w:firstLine="709"/>
        <w:jc w:val="both"/>
        <w:rPr>
          <w:bCs/>
          <w:sz w:val="28"/>
          <w:szCs w:val="28"/>
        </w:rPr>
      </w:pPr>
      <w:r w:rsidRPr="00843239">
        <w:rPr>
          <w:bCs/>
          <w:sz w:val="28"/>
          <w:szCs w:val="28"/>
        </w:rPr>
        <w:t xml:space="preserve">3. </w:t>
      </w:r>
      <w:proofErr w:type="gramStart"/>
      <w:r w:rsidRPr="00843239">
        <w:rPr>
          <w:bCs/>
          <w:sz w:val="28"/>
          <w:szCs w:val="28"/>
        </w:rPr>
        <w:t xml:space="preserve">Родственные, почетные, воинские захоронения, созданные </w:t>
      </w:r>
      <w:r w:rsidR="00ED3FFF">
        <w:rPr>
          <w:bCs/>
          <w:sz w:val="28"/>
          <w:szCs w:val="28"/>
        </w:rPr>
        <w:br/>
      </w:r>
      <w:r w:rsidRPr="00843239">
        <w:rPr>
          <w:bCs/>
          <w:sz w:val="28"/>
          <w:szCs w:val="28"/>
        </w:rPr>
        <w:t xml:space="preserve">до 31 декабря 2024 года, превышающие установленный органами местного самоуправления размер данных захоронений, могут быть оформлены  </w:t>
      </w:r>
      <w:r w:rsidR="00ED3FFF">
        <w:rPr>
          <w:bCs/>
          <w:sz w:val="28"/>
          <w:szCs w:val="28"/>
        </w:rPr>
        <w:br/>
      </w:r>
      <w:r w:rsidRPr="00843239">
        <w:rPr>
          <w:bCs/>
          <w:sz w:val="28"/>
          <w:szCs w:val="28"/>
        </w:rPr>
        <w:t>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w:t>
      </w:r>
      <w:r w:rsidR="00662BC3" w:rsidRPr="00843239">
        <w:rPr>
          <w:bCs/>
          <w:sz w:val="28"/>
          <w:szCs w:val="28"/>
        </w:rPr>
        <w:t xml:space="preserve"> </w:t>
      </w:r>
      <w:r w:rsidRPr="00843239">
        <w:rPr>
          <w:bCs/>
          <w:sz w:val="28"/>
          <w:szCs w:val="28"/>
        </w:rPr>
        <w:t xml:space="preserve">самоуправления размер места захоронения на дату первого погребения на соответствующем месте захоронения. </w:t>
      </w:r>
      <w:proofErr w:type="gramEnd"/>
    </w:p>
    <w:p w:rsidR="008624C6" w:rsidRPr="00843239" w:rsidRDefault="008624C6" w:rsidP="00C44A3E">
      <w:pPr>
        <w:pStyle w:val="ConsPlusNormal"/>
        <w:ind w:firstLine="709"/>
        <w:jc w:val="both"/>
        <w:rPr>
          <w:bCs/>
          <w:sz w:val="28"/>
          <w:szCs w:val="28"/>
        </w:rPr>
      </w:pPr>
      <w:r w:rsidRPr="00843239">
        <w:rPr>
          <w:bCs/>
          <w:sz w:val="28"/>
          <w:szCs w:val="28"/>
        </w:rPr>
        <w:t>Семейные (родовые) захоронения не могут превышать 12 кв. метров. Порядок оформления родственных, почетных, воинских захоронений, созданных до 31 декабря 2024 года, превышающих установленный органами местного самоуправления размер данных захоронений как семейных (родовых) захоронений, устанавливается Администрацией</w:t>
      </w:r>
      <w:r w:rsidRPr="00843239">
        <w:rPr>
          <w:sz w:val="28"/>
          <w:szCs w:val="28"/>
        </w:rPr>
        <w:t xml:space="preserve"> </w:t>
      </w:r>
      <w:r w:rsidR="00C64F2D" w:rsidRPr="00843239">
        <w:rPr>
          <w:sz w:val="28"/>
          <w:szCs w:val="28"/>
        </w:rPr>
        <w:t xml:space="preserve">Сватовского </w:t>
      </w:r>
      <w:r w:rsidRPr="00843239">
        <w:rPr>
          <w:sz w:val="28"/>
          <w:szCs w:val="28"/>
        </w:rPr>
        <w:t>муниципального округа.</w:t>
      </w:r>
      <w:r w:rsidRPr="00843239">
        <w:rPr>
          <w:bCs/>
          <w:sz w:val="28"/>
          <w:szCs w:val="28"/>
        </w:rPr>
        <w:t xml:space="preserve"> </w:t>
      </w:r>
    </w:p>
    <w:p w:rsidR="008624C6" w:rsidRPr="00843239" w:rsidRDefault="008624C6" w:rsidP="00C44A3E">
      <w:pPr>
        <w:pStyle w:val="ConsPlusNormal"/>
        <w:ind w:firstLine="709"/>
        <w:jc w:val="both"/>
        <w:rPr>
          <w:sz w:val="28"/>
          <w:szCs w:val="28"/>
        </w:rPr>
      </w:pPr>
      <w:r w:rsidRPr="00843239">
        <w:rPr>
          <w:bCs/>
          <w:sz w:val="28"/>
          <w:szCs w:val="28"/>
        </w:rPr>
        <w:t xml:space="preserve">Оформление </w:t>
      </w:r>
      <w:r w:rsidRPr="00843239">
        <w:rPr>
          <w:sz w:val="28"/>
          <w:szCs w:val="28"/>
        </w:rPr>
        <w:t>родственных, почетных, воинских захоронений, созданных до 31 декабря 2024 года как семейные (родовые) захоронения,</w:t>
      </w:r>
      <w:r w:rsidRPr="00843239">
        <w:rPr>
          <w:bCs/>
          <w:sz w:val="28"/>
          <w:szCs w:val="28"/>
        </w:rPr>
        <w:t xml:space="preserve"> осуществляется </w:t>
      </w:r>
      <w:r w:rsidRPr="00843239">
        <w:rPr>
          <w:sz w:val="28"/>
          <w:szCs w:val="28"/>
        </w:rPr>
        <w:t xml:space="preserve">специализированной службой в соответствии с положениями действующего административного регламента предоставления муниципальной услуги «Оформление </w:t>
      </w:r>
      <w:bookmarkStart w:id="14" w:name="_Hlk159926427"/>
      <w:r w:rsidRPr="00843239">
        <w:rPr>
          <w:sz w:val="28"/>
          <w:szCs w:val="28"/>
        </w:rPr>
        <w:t>родственных, почетных, воинских захоронений, созданных до</w:t>
      </w:r>
      <w:r w:rsidR="00662BC3" w:rsidRPr="00843239">
        <w:rPr>
          <w:sz w:val="28"/>
          <w:szCs w:val="28"/>
          <w:lang w:val="en-US"/>
        </w:rPr>
        <w:t> </w:t>
      </w:r>
      <w:r w:rsidRPr="00843239">
        <w:rPr>
          <w:sz w:val="28"/>
          <w:szCs w:val="28"/>
        </w:rPr>
        <w:t>31</w:t>
      </w:r>
      <w:r w:rsidR="00662BC3" w:rsidRPr="00843239">
        <w:rPr>
          <w:sz w:val="28"/>
          <w:szCs w:val="28"/>
          <w:lang w:val="en-US"/>
        </w:rPr>
        <w:t> </w:t>
      </w:r>
      <w:r w:rsidRPr="00843239">
        <w:rPr>
          <w:sz w:val="28"/>
          <w:szCs w:val="28"/>
        </w:rPr>
        <w:t>декабря 2024 года  как семейные (родовые) захоронения</w:t>
      </w:r>
      <w:bookmarkEnd w:id="14"/>
      <w:r w:rsidRPr="00843239">
        <w:rPr>
          <w:sz w:val="28"/>
          <w:szCs w:val="28"/>
        </w:rPr>
        <w:t>».</w:t>
      </w:r>
    </w:p>
    <w:p w:rsidR="008624C6" w:rsidRPr="00843239" w:rsidRDefault="008624C6" w:rsidP="00C44A3E">
      <w:pPr>
        <w:pStyle w:val="ConsPlusNormal"/>
        <w:ind w:firstLine="709"/>
        <w:jc w:val="both"/>
        <w:rPr>
          <w:bCs/>
          <w:sz w:val="28"/>
          <w:szCs w:val="28"/>
        </w:rPr>
      </w:pPr>
      <w:proofErr w:type="gramStart"/>
      <w:r w:rsidRPr="00843239">
        <w:rPr>
          <w:bCs/>
          <w:sz w:val="28"/>
          <w:szCs w:val="28"/>
        </w:rPr>
        <w:t xml:space="preserve">Размер платы за часть земельного участка, превышающего установленный органами местного самоуправления размер родственного, почетного, воинского захоронения, рассчитывается </w:t>
      </w:r>
      <w:r w:rsidRPr="00843239">
        <w:rPr>
          <w:sz w:val="28"/>
          <w:szCs w:val="28"/>
        </w:rPr>
        <w:t>специализированной службой</w:t>
      </w:r>
      <w:r w:rsidRPr="00843239">
        <w:rPr>
          <w:bCs/>
          <w:sz w:val="28"/>
          <w:szCs w:val="28"/>
        </w:rPr>
        <w:t xml:space="preserve"> на основании методики расчета платы, установленной Советом</w:t>
      </w:r>
      <w:r w:rsidRPr="00843239">
        <w:rPr>
          <w:sz w:val="28"/>
          <w:szCs w:val="28"/>
        </w:rPr>
        <w:t xml:space="preserve"> </w:t>
      </w:r>
      <w:r w:rsidR="00C64F2D" w:rsidRPr="00843239">
        <w:rPr>
          <w:sz w:val="28"/>
          <w:szCs w:val="28"/>
        </w:rPr>
        <w:t xml:space="preserve">Сватовского </w:t>
      </w:r>
      <w:r w:rsidRPr="00843239">
        <w:rPr>
          <w:sz w:val="28"/>
          <w:szCs w:val="28"/>
        </w:rPr>
        <w:t>муниципального округа.</w:t>
      </w:r>
      <w:proofErr w:type="gramEnd"/>
    </w:p>
    <w:p w:rsidR="008624C6" w:rsidRPr="00843239" w:rsidRDefault="008624C6" w:rsidP="00C44A3E">
      <w:pPr>
        <w:pStyle w:val="ConsPlusNormal"/>
        <w:ind w:firstLine="709"/>
        <w:jc w:val="both"/>
        <w:rPr>
          <w:bCs/>
          <w:sz w:val="28"/>
          <w:szCs w:val="28"/>
        </w:rPr>
      </w:pPr>
      <w:r w:rsidRPr="00843239">
        <w:rPr>
          <w:bCs/>
          <w:sz w:val="28"/>
          <w:szCs w:val="28"/>
        </w:rPr>
        <w:t>4. Споры, возникающие в связи с оформлением удостоверений о</w:t>
      </w:r>
      <w:r w:rsidR="00662BC3" w:rsidRPr="00843239">
        <w:rPr>
          <w:bCs/>
          <w:sz w:val="28"/>
          <w:szCs w:val="28"/>
          <w:lang w:val="en-US"/>
        </w:rPr>
        <w:t> </w:t>
      </w:r>
      <w:r w:rsidRPr="00843239">
        <w:rPr>
          <w:bCs/>
          <w:sz w:val="28"/>
          <w:szCs w:val="28"/>
        </w:rPr>
        <w:t>захоронениях, разрешаются в судебном порядке.</w:t>
      </w:r>
    </w:p>
    <w:p w:rsidR="008624C6" w:rsidRPr="00843239" w:rsidRDefault="008624C6" w:rsidP="00C44A3E">
      <w:pPr>
        <w:pStyle w:val="aff2"/>
        <w:ind w:firstLine="709"/>
        <w:jc w:val="both"/>
        <w:rPr>
          <w:rFonts w:ascii="Times New Roman" w:hAnsi="Times New Roman"/>
          <w:sz w:val="28"/>
          <w:szCs w:val="28"/>
        </w:rPr>
      </w:pPr>
    </w:p>
    <w:p w:rsidR="008624C6" w:rsidRPr="00843239" w:rsidRDefault="008624C6" w:rsidP="00F67D35">
      <w:pPr>
        <w:pStyle w:val="ConsPlusNormal"/>
        <w:ind w:firstLine="708"/>
        <w:rPr>
          <w:b/>
          <w:bCs/>
          <w:sz w:val="28"/>
          <w:szCs w:val="28"/>
        </w:rPr>
      </w:pPr>
      <w:r w:rsidRPr="00843239">
        <w:rPr>
          <w:b/>
          <w:bCs/>
          <w:sz w:val="28"/>
          <w:szCs w:val="28"/>
        </w:rPr>
        <w:lastRenderedPageBreak/>
        <w:t xml:space="preserve">Статья 19. Основные вопросы, связанные с транспортировкой </w:t>
      </w:r>
      <w:r w:rsidR="00F67D35">
        <w:rPr>
          <w:b/>
          <w:bCs/>
          <w:sz w:val="28"/>
          <w:szCs w:val="28"/>
        </w:rPr>
        <w:br/>
      </w:r>
      <w:r w:rsidRPr="00843239">
        <w:rPr>
          <w:b/>
          <w:bCs/>
          <w:sz w:val="28"/>
          <w:szCs w:val="28"/>
        </w:rPr>
        <w:t>тел (останков) умерших (погибших)</w:t>
      </w:r>
    </w:p>
    <w:p w:rsidR="008624C6" w:rsidRPr="00843239" w:rsidRDefault="008624C6" w:rsidP="003978C4">
      <w:pPr>
        <w:pStyle w:val="ConsPlusNormal"/>
        <w:jc w:val="center"/>
        <w:rPr>
          <w:b/>
          <w:bCs/>
          <w:sz w:val="28"/>
          <w:szCs w:val="28"/>
        </w:rPr>
      </w:pPr>
    </w:p>
    <w:p w:rsidR="008624C6" w:rsidRPr="00843239" w:rsidRDefault="008624C6" w:rsidP="003978C4">
      <w:pPr>
        <w:pStyle w:val="ConsPlusNormal"/>
        <w:ind w:firstLine="709"/>
        <w:jc w:val="both"/>
        <w:rPr>
          <w:sz w:val="28"/>
          <w:szCs w:val="28"/>
        </w:rPr>
      </w:pPr>
      <w:r w:rsidRPr="00843239">
        <w:rPr>
          <w:sz w:val="28"/>
          <w:szCs w:val="28"/>
          <w:lang w:bidi="ru-RU"/>
        </w:rPr>
        <w:t xml:space="preserve">1. </w:t>
      </w:r>
      <w:proofErr w:type="gramStart"/>
      <w:r w:rsidRPr="00843239">
        <w:rPr>
          <w:sz w:val="28"/>
          <w:szCs w:val="28"/>
          <w:lang w:bidi="ru-RU"/>
        </w:rPr>
        <w:t xml:space="preserve">Транспортировка умерших в морг, включая погрузочно-разгрузочные работы, с мест обнаружения или происшествия для производства судебно-медицинской экспертизы на территории </w:t>
      </w:r>
      <w:r w:rsidR="00C64F2D" w:rsidRPr="00843239">
        <w:rPr>
          <w:sz w:val="28"/>
          <w:szCs w:val="28"/>
        </w:rPr>
        <w:t xml:space="preserve">Сватовского </w:t>
      </w:r>
      <w:r w:rsidRPr="00843239">
        <w:rPr>
          <w:sz w:val="28"/>
          <w:szCs w:val="28"/>
        </w:rPr>
        <w:t>муниципального округа</w:t>
      </w:r>
      <w:r w:rsidRPr="00843239">
        <w:rPr>
          <w:sz w:val="28"/>
          <w:szCs w:val="28"/>
          <w:lang w:bidi="ru-RU"/>
        </w:rPr>
        <w:t xml:space="preserve"> осуществляется согласно порядку, утвержденному </w:t>
      </w:r>
      <w:r w:rsidR="00C64F2D" w:rsidRPr="00843239">
        <w:rPr>
          <w:sz w:val="28"/>
          <w:szCs w:val="28"/>
          <w:lang w:bidi="ru-RU"/>
        </w:rPr>
        <w:t xml:space="preserve">Администрацией </w:t>
      </w:r>
      <w:r w:rsidR="00C64F2D" w:rsidRPr="00843239">
        <w:rPr>
          <w:sz w:val="28"/>
          <w:szCs w:val="28"/>
        </w:rPr>
        <w:t>Сватовского</w:t>
      </w:r>
      <w:r w:rsidRPr="00843239">
        <w:rPr>
          <w:sz w:val="28"/>
          <w:szCs w:val="28"/>
        </w:rPr>
        <w:t xml:space="preserve"> муниципального округа. </w:t>
      </w:r>
      <w:proofErr w:type="gramEnd"/>
    </w:p>
    <w:p w:rsidR="008624C6" w:rsidRPr="00843239" w:rsidRDefault="008624C6" w:rsidP="003978C4">
      <w:pPr>
        <w:pStyle w:val="ConsPlusNormal"/>
        <w:ind w:firstLine="709"/>
        <w:jc w:val="both"/>
        <w:rPr>
          <w:sz w:val="28"/>
          <w:szCs w:val="28"/>
        </w:rPr>
      </w:pPr>
      <w:r w:rsidRPr="00843239">
        <w:rPr>
          <w:sz w:val="28"/>
          <w:szCs w:val="28"/>
        </w:rPr>
        <w:t xml:space="preserve">2. Транспортировка осуществляется круглосуточно, путем вывоза </w:t>
      </w:r>
      <w:r w:rsidR="00ED3FFF">
        <w:rPr>
          <w:sz w:val="28"/>
          <w:szCs w:val="28"/>
        </w:rPr>
        <w:br/>
      </w:r>
      <w:r w:rsidRPr="00843239">
        <w:rPr>
          <w:sz w:val="28"/>
          <w:szCs w:val="28"/>
        </w:rPr>
        <w:t xml:space="preserve">тел (останков) умершего (погибшего) специализированным автотранспортом, предназначенным для такой перевозки. </w:t>
      </w:r>
    </w:p>
    <w:p w:rsidR="008624C6" w:rsidRPr="00843239" w:rsidRDefault="008624C6" w:rsidP="003978C4">
      <w:pPr>
        <w:pStyle w:val="ConsPlusNormal"/>
        <w:ind w:firstLine="709"/>
        <w:jc w:val="both"/>
        <w:rPr>
          <w:sz w:val="28"/>
          <w:szCs w:val="28"/>
        </w:rPr>
      </w:pPr>
      <w:r w:rsidRPr="00843239">
        <w:rPr>
          <w:sz w:val="28"/>
          <w:szCs w:val="28"/>
        </w:rPr>
        <w:t>3. Плата за транспортировку не взимается.</w:t>
      </w:r>
    </w:p>
    <w:p w:rsidR="008624C6" w:rsidRPr="00843239" w:rsidRDefault="008624C6" w:rsidP="00C44A3E">
      <w:pPr>
        <w:pStyle w:val="ConsPlusNormal"/>
        <w:ind w:firstLine="709"/>
        <w:jc w:val="both"/>
        <w:outlineLvl w:val="1"/>
        <w:rPr>
          <w:sz w:val="28"/>
          <w:szCs w:val="28"/>
        </w:rPr>
      </w:pPr>
    </w:p>
    <w:p w:rsidR="008624C6" w:rsidRPr="00843239" w:rsidRDefault="008624C6" w:rsidP="00F67D35">
      <w:pPr>
        <w:pStyle w:val="ConsPlusNormal"/>
        <w:ind w:firstLine="708"/>
        <w:rPr>
          <w:b/>
          <w:bCs/>
          <w:sz w:val="28"/>
          <w:szCs w:val="28"/>
        </w:rPr>
      </w:pPr>
      <w:r w:rsidRPr="00843239">
        <w:rPr>
          <w:b/>
          <w:bCs/>
          <w:sz w:val="28"/>
          <w:szCs w:val="28"/>
        </w:rPr>
        <w:t>Статья 20. Правила содержания и посещения кладбищ</w:t>
      </w:r>
    </w:p>
    <w:p w:rsidR="008624C6" w:rsidRPr="00843239" w:rsidRDefault="008624C6" w:rsidP="00C44A3E">
      <w:pPr>
        <w:pStyle w:val="ConsPlusNormal"/>
        <w:ind w:firstLine="709"/>
        <w:jc w:val="center"/>
        <w:outlineLvl w:val="1"/>
        <w:rPr>
          <w:b/>
          <w:bCs/>
          <w:sz w:val="28"/>
          <w:szCs w:val="28"/>
        </w:rPr>
      </w:pPr>
    </w:p>
    <w:p w:rsidR="008624C6" w:rsidRPr="00843239" w:rsidRDefault="008624C6" w:rsidP="00C44A3E">
      <w:pPr>
        <w:pStyle w:val="ConsPlusNormal"/>
        <w:ind w:firstLine="709"/>
        <w:jc w:val="both"/>
        <w:rPr>
          <w:sz w:val="28"/>
          <w:szCs w:val="28"/>
        </w:rPr>
      </w:pPr>
      <w:r w:rsidRPr="00843239">
        <w:rPr>
          <w:sz w:val="28"/>
          <w:szCs w:val="28"/>
        </w:rPr>
        <w:t>1. Содержание муниципальных кладбищ.</w:t>
      </w:r>
    </w:p>
    <w:p w:rsidR="008624C6" w:rsidRPr="00843239" w:rsidRDefault="008624C6" w:rsidP="00C44A3E">
      <w:pPr>
        <w:pStyle w:val="ConsPlusNormal"/>
        <w:ind w:firstLine="709"/>
        <w:jc w:val="both"/>
        <w:rPr>
          <w:sz w:val="28"/>
          <w:szCs w:val="28"/>
        </w:rPr>
      </w:pPr>
      <w:r w:rsidRPr="00843239">
        <w:rPr>
          <w:sz w:val="28"/>
          <w:szCs w:val="28"/>
        </w:rPr>
        <w:t>1.1. Документация на выполнение работ по содержанию объектов похоронного назначения должна содержать следующие мероприятия:</w:t>
      </w:r>
    </w:p>
    <w:p w:rsidR="008624C6" w:rsidRPr="00843239" w:rsidRDefault="008624C6" w:rsidP="00C44A3E">
      <w:pPr>
        <w:pStyle w:val="ConsPlusNormal"/>
        <w:ind w:firstLine="709"/>
        <w:jc w:val="both"/>
        <w:rPr>
          <w:sz w:val="28"/>
          <w:szCs w:val="28"/>
        </w:rPr>
      </w:pPr>
      <w:r w:rsidRPr="00843239">
        <w:rPr>
          <w:sz w:val="28"/>
          <w:szCs w:val="28"/>
        </w:rPr>
        <w:t>содержание, текущий ремонт, капитальный ремонт данных объектов похоронного назначения;</w:t>
      </w:r>
      <w:r w:rsidR="007A4B82">
        <w:rPr>
          <w:sz w:val="28"/>
          <w:szCs w:val="28"/>
        </w:rPr>
        <w:t xml:space="preserve"> </w:t>
      </w:r>
    </w:p>
    <w:p w:rsidR="008624C6" w:rsidRPr="00843239" w:rsidRDefault="008624C6" w:rsidP="00C44A3E">
      <w:pPr>
        <w:pStyle w:val="ConsPlusNormal"/>
        <w:ind w:firstLine="709"/>
        <w:jc w:val="both"/>
        <w:rPr>
          <w:sz w:val="28"/>
          <w:szCs w:val="28"/>
        </w:rPr>
      </w:pPr>
      <w:proofErr w:type="gramStart"/>
      <w:r w:rsidRPr="00843239">
        <w:rPr>
          <w:sz w:val="28"/>
          <w:szCs w:val="28"/>
        </w:rPr>
        <w:t>содержание воинских, почетных, одиночных захоронений, а также иных захоронений и памятников, находящихся под охраной государства, в</w:t>
      </w:r>
      <w:r w:rsidR="00662BC3" w:rsidRPr="00843239">
        <w:rPr>
          <w:sz w:val="28"/>
          <w:szCs w:val="28"/>
        </w:rPr>
        <w:t xml:space="preserve"> </w:t>
      </w:r>
      <w:r w:rsidRPr="00843239">
        <w:rPr>
          <w:sz w:val="28"/>
          <w:szCs w:val="28"/>
        </w:rPr>
        <w:t>случаях, если погребение осуществлялось за счет бюджетных средств;</w:t>
      </w:r>
      <w:proofErr w:type="gramEnd"/>
    </w:p>
    <w:p w:rsidR="008624C6" w:rsidRPr="00843239" w:rsidRDefault="008624C6" w:rsidP="00C44A3E">
      <w:pPr>
        <w:pStyle w:val="ConsPlusNormal"/>
        <w:ind w:firstLine="709"/>
        <w:jc w:val="both"/>
        <w:rPr>
          <w:sz w:val="28"/>
          <w:szCs w:val="28"/>
        </w:rPr>
      </w:pPr>
      <w:r w:rsidRPr="00843239">
        <w:rPr>
          <w:sz w:val="28"/>
          <w:szCs w:val="28"/>
        </w:rPr>
        <w:t>содержание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такие могилы и надгробия имеются на территории объектов похоронного назначения;</w:t>
      </w:r>
    </w:p>
    <w:p w:rsidR="008624C6" w:rsidRPr="00843239" w:rsidRDefault="008624C6" w:rsidP="00C44A3E">
      <w:pPr>
        <w:pStyle w:val="ConsPlusNormal"/>
        <w:ind w:firstLine="709"/>
        <w:jc w:val="both"/>
        <w:rPr>
          <w:sz w:val="28"/>
          <w:szCs w:val="28"/>
        </w:rPr>
      </w:pPr>
      <w:proofErr w:type="gramStart"/>
      <w:r w:rsidRPr="00843239">
        <w:rPr>
          <w:sz w:val="28"/>
          <w:szCs w:val="28"/>
        </w:rPr>
        <w:t>контроль за</w:t>
      </w:r>
      <w:proofErr w:type="gramEnd"/>
      <w:r w:rsidRPr="00843239">
        <w:rPr>
          <w:sz w:val="28"/>
          <w:szCs w:val="28"/>
        </w:rPr>
        <w:t xml:space="preserve"> надлежащим исполнением муниципального задания (муниципального заказа).</w:t>
      </w:r>
    </w:p>
    <w:p w:rsidR="008624C6" w:rsidRPr="00843239" w:rsidRDefault="008624C6" w:rsidP="00C44A3E">
      <w:pPr>
        <w:pStyle w:val="ConsPlusNormal"/>
        <w:ind w:firstLine="709"/>
        <w:jc w:val="both"/>
        <w:rPr>
          <w:sz w:val="28"/>
          <w:szCs w:val="28"/>
        </w:rPr>
      </w:pPr>
      <w:r w:rsidRPr="00843239">
        <w:rPr>
          <w:sz w:val="28"/>
          <w:szCs w:val="28"/>
        </w:rPr>
        <w:t xml:space="preserve">1.2. </w:t>
      </w:r>
      <w:proofErr w:type="gramStart"/>
      <w:r w:rsidRPr="00843239">
        <w:rPr>
          <w:sz w:val="28"/>
          <w:szCs w:val="28"/>
        </w:rPr>
        <w:t>Граждане, юридические лица, являющиеся ответственными за</w:t>
      </w:r>
      <w:r w:rsidR="0000676C" w:rsidRPr="00843239">
        <w:rPr>
          <w:sz w:val="28"/>
          <w:szCs w:val="28"/>
          <w:lang w:val="en-US"/>
        </w:rPr>
        <w:t> </w:t>
      </w:r>
      <w:r w:rsidRPr="00843239">
        <w:rPr>
          <w:sz w:val="28"/>
          <w:szCs w:val="28"/>
        </w:rPr>
        <w:t>захоронения, обязаны обеспечивать чистоту и порядок на территории мест захоронения, складировать мусор в отведенных местах, осуществлять уход за</w:t>
      </w:r>
      <w:r w:rsidR="0000676C" w:rsidRPr="00843239">
        <w:rPr>
          <w:sz w:val="28"/>
          <w:szCs w:val="28"/>
          <w:lang w:val="en-US"/>
        </w:rPr>
        <w:t> </w:t>
      </w:r>
      <w:r w:rsidRPr="00843239">
        <w:rPr>
          <w:sz w:val="28"/>
          <w:szCs w:val="28"/>
        </w:rPr>
        <w:t>живой изгородью и цветочными насаждениями на участках захоронения, своевременно производить ремонт надмогильных сооружений, оправку могильных холмов, по согласованию со специализированной службой</w:t>
      </w:r>
      <w:r w:rsidRPr="00843239">
        <w:rPr>
          <w:spacing w:val="2"/>
          <w:sz w:val="28"/>
          <w:szCs w:val="28"/>
          <w:shd w:val="clear" w:color="auto" w:fill="FFFFFF"/>
        </w:rPr>
        <w:t xml:space="preserve"> </w:t>
      </w:r>
      <w:r w:rsidRPr="00843239">
        <w:rPr>
          <w:sz w:val="28"/>
          <w:szCs w:val="28"/>
        </w:rPr>
        <w:t>устанавливать, переделывать и снимать памятники и ограды.</w:t>
      </w:r>
      <w:proofErr w:type="gramEnd"/>
    </w:p>
    <w:p w:rsidR="008624C6" w:rsidRPr="00843239" w:rsidRDefault="008624C6" w:rsidP="00C44A3E">
      <w:pPr>
        <w:pStyle w:val="ConsPlusNormal"/>
        <w:ind w:firstLine="709"/>
        <w:jc w:val="both"/>
        <w:rPr>
          <w:sz w:val="28"/>
          <w:szCs w:val="28"/>
        </w:rPr>
      </w:pPr>
      <w:r w:rsidRPr="00843239">
        <w:rPr>
          <w:sz w:val="28"/>
          <w:szCs w:val="28"/>
        </w:rPr>
        <w:t>1.3. Для перевозки и переноса гробов по территории объектов похоронного назначения должны быть обязательно в наличии катафалки-тележки, катафалки-сани, катафалк</w:t>
      </w:r>
      <w:r w:rsidR="004D7BDD">
        <w:rPr>
          <w:sz w:val="28"/>
          <w:szCs w:val="28"/>
        </w:rPr>
        <w:t xml:space="preserve">и-носилки, а для переноса </w:t>
      </w:r>
      <w:proofErr w:type="spellStart"/>
      <w:r w:rsidR="004D7BDD">
        <w:rPr>
          <w:sz w:val="28"/>
          <w:szCs w:val="28"/>
        </w:rPr>
        <w:t>урн-</w:t>
      </w:r>
      <w:r w:rsidRPr="00843239">
        <w:rPr>
          <w:sz w:val="28"/>
          <w:szCs w:val="28"/>
        </w:rPr>
        <w:t>катафалки-носилки</w:t>
      </w:r>
      <w:proofErr w:type="spellEnd"/>
      <w:r w:rsidRPr="00843239">
        <w:rPr>
          <w:sz w:val="28"/>
          <w:szCs w:val="28"/>
        </w:rPr>
        <w:t>.</w:t>
      </w:r>
    </w:p>
    <w:p w:rsidR="008624C6" w:rsidRPr="00843239" w:rsidRDefault="008624C6" w:rsidP="00C44A3E">
      <w:pPr>
        <w:pStyle w:val="ConsPlusNormal"/>
        <w:ind w:firstLine="709"/>
        <w:jc w:val="both"/>
        <w:rPr>
          <w:sz w:val="28"/>
          <w:szCs w:val="28"/>
        </w:rPr>
      </w:pPr>
      <w:r w:rsidRPr="00843239">
        <w:rPr>
          <w:sz w:val="28"/>
          <w:szCs w:val="28"/>
        </w:rPr>
        <w:t>1.4. Кроме того, на общественном кладбище должны быть обязательно в</w:t>
      </w:r>
      <w:r w:rsidR="0000676C" w:rsidRPr="00843239">
        <w:rPr>
          <w:sz w:val="28"/>
          <w:szCs w:val="28"/>
          <w:lang w:val="en-US"/>
        </w:rPr>
        <w:t> </w:t>
      </w:r>
      <w:r w:rsidRPr="00843239">
        <w:rPr>
          <w:sz w:val="28"/>
          <w:szCs w:val="28"/>
        </w:rPr>
        <w:t>наличии навесы для защиты от дождя и снега могилы, подготовленной к</w:t>
      </w:r>
      <w:r w:rsidR="0000676C" w:rsidRPr="00843239">
        <w:rPr>
          <w:sz w:val="28"/>
          <w:szCs w:val="28"/>
          <w:lang w:val="en-US"/>
        </w:rPr>
        <w:t> </w:t>
      </w:r>
      <w:r w:rsidRPr="00843239">
        <w:rPr>
          <w:sz w:val="28"/>
          <w:szCs w:val="28"/>
        </w:rPr>
        <w:t>захоронению.</w:t>
      </w:r>
    </w:p>
    <w:p w:rsidR="008624C6" w:rsidRPr="00843239" w:rsidRDefault="008624C6" w:rsidP="00C44A3E">
      <w:pPr>
        <w:pStyle w:val="ConsPlusNormal"/>
        <w:ind w:firstLine="709"/>
        <w:jc w:val="both"/>
        <w:rPr>
          <w:sz w:val="28"/>
          <w:szCs w:val="28"/>
        </w:rPr>
      </w:pPr>
      <w:r w:rsidRPr="00843239">
        <w:rPr>
          <w:sz w:val="28"/>
          <w:szCs w:val="28"/>
        </w:rPr>
        <w:t>2. Режим работы кладбищ.</w:t>
      </w:r>
    </w:p>
    <w:p w:rsidR="008624C6" w:rsidRPr="00843239" w:rsidRDefault="008624C6" w:rsidP="00C44A3E">
      <w:pPr>
        <w:pStyle w:val="ConsPlusNormal"/>
        <w:ind w:firstLine="709"/>
        <w:jc w:val="both"/>
        <w:rPr>
          <w:sz w:val="28"/>
          <w:szCs w:val="28"/>
        </w:rPr>
      </w:pPr>
      <w:bookmarkStart w:id="15" w:name="_Hlk94022604"/>
      <w:r w:rsidRPr="00843239">
        <w:rPr>
          <w:sz w:val="28"/>
          <w:szCs w:val="28"/>
        </w:rPr>
        <w:lastRenderedPageBreak/>
        <w:t>2.1. На кладбищах, расположенных на территории</w:t>
      </w:r>
      <w:bookmarkEnd w:id="15"/>
      <w:r w:rsidRPr="00843239">
        <w:rPr>
          <w:sz w:val="28"/>
          <w:szCs w:val="28"/>
        </w:rPr>
        <w:t xml:space="preserve"> </w:t>
      </w:r>
      <w:r w:rsidR="00C03EE6" w:rsidRPr="00843239">
        <w:rPr>
          <w:sz w:val="28"/>
          <w:szCs w:val="28"/>
        </w:rPr>
        <w:t xml:space="preserve">Сватовского </w:t>
      </w:r>
      <w:r w:rsidRPr="00843239">
        <w:rPr>
          <w:sz w:val="28"/>
          <w:szCs w:val="28"/>
        </w:rPr>
        <w:t>муниципального округа, устанавливается единый режим работы.</w:t>
      </w:r>
    </w:p>
    <w:p w:rsidR="008624C6" w:rsidRPr="00843239" w:rsidRDefault="008624C6" w:rsidP="00C44A3E">
      <w:pPr>
        <w:pStyle w:val="ConsPlusNormal"/>
        <w:ind w:firstLine="709"/>
        <w:jc w:val="both"/>
        <w:rPr>
          <w:sz w:val="28"/>
          <w:szCs w:val="28"/>
        </w:rPr>
      </w:pPr>
      <w:r w:rsidRPr="00843239">
        <w:rPr>
          <w:sz w:val="28"/>
          <w:szCs w:val="28"/>
        </w:rPr>
        <w:t>2.2. Кладбища открыты для посещений ежедневно с мая по сентябрь с</w:t>
      </w:r>
      <w:r w:rsidR="0000676C" w:rsidRPr="00843239">
        <w:rPr>
          <w:sz w:val="28"/>
          <w:szCs w:val="28"/>
          <w:lang w:val="en-US"/>
        </w:rPr>
        <w:t> </w:t>
      </w:r>
      <w:r w:rsidRPr="00843239">
        <w:rPr>
          <w:sz w:val="28"/>
          <w:szCs w:val="28"/>
        </w:rPr>
        <w:t xml:space="preserve">08.00 до 19.00; с октября по апрель – с 09.00 до 17.00. Погребение </w:t>
      </w:r>
      <w:proofErr w:type="gramStart"/>
      <w:r w:rsidRPr="00843239">
        <w:rPr>
          <w:sz w:val="28"/>
          <w:szCs w:val="28"/>
        </w:rPr>
        <w:t>умерших</w:t>
      </w:r>
      <w:proofErr w:type="gramEnd"/>
      <w:r w:rsidRPr="00843239">
        <w:rPr>
          <w:sz w:val="28"/>
          <w:szCs w:val="28"/>
        </w:rPr>
        <w:t xml:space="preserve"> осуществляется ежедневно с 09.00 до 15.00.</w:t>
      </w:r>
    </w:p>
    <w:p w:rsidR="008624C6" w:rsidRPr="00843239" w:rsidRDefault="008624C6" w:rsidP="00C44A3E">
      <w:pPr>
        <w:pStyle w:val="ConsPlusNormal"/>
        <w:ind w:firstLine="709"/>
        <w:jc w:val="both"/>
        <w:rPr>
          <w:sz w:val="28"/>
          <w:szCs w:val="28"/>
        </w:rPr>
      </w:pPr>
      <w:r w:rsidRPr="00843239">
        <w:rPr>
          <w:sz w:val="28"/>
          <w:szCs w:val="28"/>
        </w:rPr>
        <w:t>3. Правила посещения кладбищ.</w:t>
      </w:r>
    </w:p>
    <w:p w:rsidR="008624C6" w:rsidRPr="00843239" w:rsidRDefault="008624C6" w:rsidP="00C44A3E">
      <w:pPr>
        <w:pStyle w:val="ConsPlusNormal"/>
        <w:ind w:firstLine="709"/>
        <w:jc w:val="both"/>
        <w:rPr>
          <w:sz w:val="28"/>
          <w:szCs w:val="28"/>
        </w:rPr>
      </w:pPr>
      <w:r w:rsidRPr="00843239">
        <w:rPr>
          <w:sz w:val="28"/>
          <w:szCs w:val="28"/>
        </w:rPr>
        <w:t>3.1. На территории кладбищ посетители должны соблюдать тишину и</w:t>
      </w:r>
      <w:r w:rsidR="0000676C" w:rsidRPr="00843239">
        <w:rPr>
          <w:sz w:val="28"/>
          <w:szCs w:val="28"/>
          <w:lang w:val="en-US"/>
        </w:rPr>
        <w:t> </w:t>
      </w:r>
      <w:r w:rsidRPr="00843239">
        <w:rPr>
          <w:sz w:val="28"/>
          <w:szCs w:val="28"/>
        </w:rPr>
        <w:t>порядок.</w:t>
      </w:r>
    </w:p>
    <w:p w:rsidR="008624C6" w:rsidRPr="00843239" w:rsidRDefault="008624C6" w:rsidP="00C44A3E">
      <w:pPr>
        <w:pStyle w:val="ConsPlusNormal"/>
        <w:ind w:firstLine="709"/>
        <w:jc w:val="both"/>
        <w:rPr>
          <w:sz w:val="28"/>
          <w:szCs w:val="28"/>
        </w:rPr>
      </w:pPr>
      <w:r w:rsidRPr="00843239">
        <w:rPr>
          <w:sz w:val="28"/>
          <w:szCs w:val="28"/>
        </w:rPr>
        <w:t>3.2. На территории кладбищ посетителям запрещается:</w:t>
      </w:r>
    </w:p>
    <w:p w:rsidR="008624C6" w:rsidRPr="00843239" w:rsidRDefault="008624C6" w:rsidP="00C44A3E">
      <w:pPr>
        <w:pStyle w:val="ConsPlusNormal"/>
        <w:ind w:firstLine="709"/>
        <w:jc w:val="both"/>
        <w:rPr>
          <w:sz w:val="28"/>
          <w:szCs w:val="28"/>
        </w:rPr>
      </w:pPr>
      <w:r w:rsidRPr="00843239">
        <w:rPr>
          <w:sz w:val="28"/>
          <w:szCs w:val="28"/>
        </w:rPr>
        <w:t xml:space="preserve">1) устанавливать, переделывать и снимать памятники без разрешения </w:t>
      </w:r>
      <w:r w:rsidRPr="00843239">
        <w:rPr>
          <w:spacing w:val="2"/>
          <w:sz w:val="28"/>
          <w:szCs w:val="28"/>
          <w:shd w:val="clear" w:color="auto" w:fill="FFFFFF"/>
        </w:rPr>
        <w:t>МКУ/МБУ;</w:t>
      </w:r>
    </w:p>
    <w:p w:rsidR="008624C6" w:rsidRPr="00843239" w:rsidRDefault="008624C6" w:rsidP="00C44A3E">
      <w:pPr>
        <w:pStyle w:val="ConsPlusNormal"/>
        <w:ind w:firstLine="709"/>
        <w:jc w:val="both"/>
        <w:rPr>
          <w:sz w:val="28"/>
          <w:szCs w:val="28"/>
        </w:rPr>
      </w:pPr>
      <w:r w:rsidRPr="00843239">
        <w:rPr>
          <w:sz w:val="28"/>
          <w:szCs w:val="28"/>
        </w:rPr>
        <w:t>2) портить памятники, оборудование кладбища;</w:t>
      </w:r>
    </w:p>
    <w:p w:rsidR="008624C6" w:rsidRPr="00843239" w:rsidRDefault="008624C6" w:rsidP="00C44A3E">
      <w:pPr>
        <w:pStyle w:val="ConsPlusNormal"/>
        <w:ind w:firstLine="709"/>
        <w:jc w:val="both"/>
        <w:rPr>
          <w:sz w:val="28"/>
          <w:szCs w:val="28"/>
        </w:rPr>
      </w:pPr>
      <w:r w:rsidRPr="00843239">
        <w:rPr>
          <w:sz w:val="28"/>
          <w:szCs w:val="28"/>
        </w:rPr>
        <w:t>3) наносить надписи или рисунки соответствующего содержания на</w:t>
      </w:r>
      <w:r w:rsidR="0000676C" w:rsidRPr="00843239">
        <w:rPr>
          <w:sz w:val="28"/>
          <w:szCs w:val="28"/>
          <w:lang w:val="en-US"/>
        </w:rPr>
        <w:t> </w:t>
      </w:r>
      <w:r w:rsidRPr="00843239">
        <w:rPr>
          <w:sz w:val="28"/>
          <w:szCs w:val="28"/>
        </w:rPr>
        <w:t>памятники, места захоронения или объекты похоронного назначения по</w:t>
      </w:r>
      <w:r w:rsidR="0000676C" w:rsidRPr="00843239">
        <w:rPr>
          <w:sz w:val="28"/>
          <w:szCs w:val="28"/>
          <w:lang w:val="en-US"/>
        </w:rPr>
        <w:t> </w:t>
      </w:r>
      <w:r w:rsidRPr="00843239">
        <w:rPr>
          <w:sz w:val="28"/>
          <w:szCs w:val="28"/>
        </w:rPr>
        <w:t xml:space="preserve">мотивам политической, идеологической, расовой, национальной </w:t>
      </w:r>
      <w:r w:rsidR="00F67D35">
        <w:rPr>
          <w:sz w:val="28"/>
          <w:szCs w:val="28"/>
        </w:rPr>
        <w:br/>
      </w:r>
      <w:r w:rsidRPr="00843239">
        <w:rPr>
          <w:sz w:val="28"/>
          <w:szCs w:val="28"/>
        </w:rPr>
        <w:t xml:space="preserve">или религиозной ненависти, или вражды либо по мотивам ненависти </w:t>
      </w:r>
      <w:r w:rsidR="00F67D35">
        <w:rPr>
          <w:sz w:val="28"/>
          <w:szCs w:val="28"/>
        </w:rPr>
        <w:br/>
      </w:r>
      <w:r w:rsidRPr="00843239">
        <w:rPr>
          <w:sz w:val="28"/>
          <w:szCs w:val="28"/>
        </w:rPr>
        <w:t>или вражды в</w:t>
      </w:r>
      <w:r w:rsidR="0000676C" w:rsidRPr="00843239">
        <w:rPr>
          <w:sz w:val="28"/>
          <w:szCs w:val="28"/>
          <w:lang w:val="en-US"/>
        </w:rPr>
        <w:t> </w:t>
      </w:r>
      <w:r w:rsidRPr="00843239">
        <w:rPr>
          <w:sz w:val="28"/>
          <w:szCs w:val="28"/>
        </w:rPr>
        <w:t>отношении какой-либо социальной группы;</w:t>
      </w:r>
    </w:p>
    <w:p w:rsidR="008624C6" w:rsidRPr="00843239" w:rsidRDefault="008624C6" w:rsidP="00C44A3E">
      <w:pPr>
        <w:pStyle w:val="ConsPlusNormal"/>
        <w:ind w:firstLine="709"/>
        <w:jc w:val="both"/>
        <w:rPr>
          <w:sz w:val="28"/>
          <w:szCs w:val="28"/>
        </w:rPr>
      </w:pPr>
      <w:r w:rsidRPr="00843239">
        <w:rPr>
          <w:sz w:val="28"/>
          <w:szCs w:val="28"/>
        </w:rPr>
        <w:t>4) засорять территорию кладбища;</w:t>
      </w:r>
    </w:p>
    <w:p w:rsidR="008624C6" w:rsidRPr="00843239" w:rsidRDefault="008624C6" w:rsidP="00C44A3E">
      <w:pPr>
        <w:pStyle w:val="ConsPlusNormal"/>
        <w:ind w:firstLine="709"/>
        <w:jc w:val="both"/>
        <w:rPr>
          <w:sz w:val="28"/>
          <w:szCs w:val="28"/>
        </w:rPr>
      </w:pPr>
      <w:r w:rsidRPr="00843239">
        <w:rPr>
          <w:sz w:val="28"/>
          <w:szCs w:val="28"/>
        </w:rPr>
        <w:t>5) проводить вырубку деревьев и кустарников без разрешения специализированной службы</w:t>
      </w:r>
      <w:r w:rsidRPr="00843239">
        <w:rPr>
          <w:spacing w:val="2"/>
          <w:sz w:val="28"/>
          <w:szCs w:val="28"/>
          <w:shd w:val="clear" w:color="auto" w:fill="FFFFFF"/>
        </w:rPr>
        <w:t>;</w:t>
      </w:r>
    </w:p>
    <w:p w:rsidR="008624C6" w:rsidRPr="00843239" w:rsidRDefault="008624C6" w:rsidP="00C44A3E">
      <w:pPr>
        <w:pStyle w:val="ConsPlusNormal"/>
        <w:ind w:firstLine="709"/>
        <w:jc w:val="both"/>
        <w:rPr>
          <w:sz w:val="28"/>
          <w:szCs w:val="28"/>
        </w:rPr>
      </w:pPr>
      <w:r w:rsidRPr="00843239">
        <w:rPr>
          <w:sz w:val="28"/>
          <w:szCs w:val="28"/>
        </w:rPr>
        <w:t>6) выгуливать собак, пасти домашних животных, ловить птиц;</w:t>
      </w:r>
    </w:p>
    <w:p w:rsidR="008624C6" w:rsidRPr="00843239" w:rsidRDefault="008624C6" w:rsidP="00C44A3E">
      <w:pPr>
        <w:pStyle w:val="ConsPlusNormal"/>
        <w:ind w:firstLine="709"/>
        <w:jc w:val="both"/>
        <w:rPr>
          <w:sz w:val="28"/>
          <w:szCs w:val="28"/>
        </w:rPr>
      </w:pPr>
      <w:r w:rsidRPr="00843239">
        <w:rPr>
          <w:sz w:val="28"/>
          <w:szCs w:val="28"/>
        </w:rPr>
        <w:t>7) разводить костры;</w:t>
      </w:r>
    </w:p>
    <w:p w:rsidR="008624C6" w:rsidRPr="00843239" w:rsidRDefault="008624C6" w:rsidP="00C44A3E">
      <w:pPr>
        <w:pStyle w:val="ConsPlusNormal"/>
        <w:ind w:firstLine="709"/>
        <w:jc w:val="both"/>
        <w:rPr>
          <w:sz w:val="28"/>
          <w:szCs w:val="28"/>
        </w:rPr>
      </w:pPr>
      <w:r w:rsidRPr="00843239">
        <w:rPr>
          <w:sz w:val="28"/>
          <w:szCs w:val="28"/>
        </w:rPr>
        <w:t>8) добывать песок, глину, резать дерн;</w:t>
      </w:r>
    </w:p>
    <w:p w:rsidR="008624C6" w:rsidRPr="00843239" w:rsidRDefault="008624C6" w:rsidP="00C44A3E">
      <w:pPr>
        <w:pStyle w:val="ConsPlusNormal"/>
        <w:ind w:firstLine="709"/>
        <w:jc w:val="both"/>
        <w:rPr>
          <w:sz w:val="28"/>
          <w:szCs w:val="28"/>
        </w:rPr>
      </w:pPr>
      <w:r w:rsidRPr="00843239">
        <w:rPr>
          <w:sz w:val="28"/>
          <w:szCs w:val="28"/>
        </w:rPr>
        <w:t>9) ломать зеленые насаждения;</w:t>
      </w:r>
    </w:p>
    <w:p w:rsidR="008624C6" w:rsidRPr="00843239" w:rsidRDefault="008624C6" w:rsidP="00C44A3E">
      <w:pPr>
        <w:pStyle w:val="ConsPlusNormal"/>
        <w:ind w:firstLine="709"/>
        <w:jc w:val="both"/>
        <w:rPr>
          <w:sz w:val="28"/>
          <w:szCs w:val="28"/>
        </w:rPr>
      </w:pPr>
      <w:r w:rsidRPr="00843239">
        <w:rPr>
          <w:sz w:val="28"/>
          <w:szCs w:val="28"/>
        </w:rPr>
        <w:t>10) распивать спиртные напитки и находится в нетрезвом состоянии;</w:t>
      </w:r>
    </w:p>
    <w:p w:rsidR="008624C6" w:rsidRPr="00843239" w:rsidRDefault="008624C6" w:rsidP="00C44A3E">
      <w:pPr>
        <w:pStyle w:val="ConsPlusNormal"/>
        <w:ind w:firstLine="709"/>
        <w:jc w:val="both"/>
        <w:rPr>
          <w:sz w:val="28"/>
          <w:szCs w:val="28"/>
        </w:rPr>
      </w:pPr>
      <w:r w:rsidRPr="00843239">
        <w:rPr>
          <w:sz w:val="28"/>
          <w:szCs w:val="28"/>
        </w:rPr>
        <w:t xml:space="preserve">11) производить раскопку грунта, оставлять запасы строительных </w:t>
      </w:r>
      <w:r w:rsidR="00ED3FFF">
        <w:rPr>
          <w:sz w:val="28"/>
          <w:szCs w:val="28"/>
        </w:rPr>
        <w:br/>
      </w:r>
      <w:r w:rsidRPr="00843239">
        <w:rPr>
          <w:sz w:val="28"/>
          <w:szCs w:val="28"/>
        </w:rPr>
        <w:t>и других материалов;</w:t>
      </w:r>
    </w:p>
    <w:p w:rsidR="008624C6" w:rsidRPr="00843239" w:rsidRDefault="008624C6" w:rsidP="00C44A3E">
      <w:pPr>
        <w:pStyle w:val="ConsPlusNormal"/>
        <w:ind w:firstLine="709"/>
        <w:jc w:val="both"/>
        <w:rPr>
          <w:sz w:val="28"/>
          <w:szCs w:val="28"/>
        </w:rPr>
      </w:pPr>
      <w:r w:rsidRPr="00843239">
        <w:rPr>
          <w:sz w:val="28"/>
          <w:szCs w:val="28"/>
        </w:rPr>
        <w:t>12) складировать мусор, старые демонтированные надмогильные сооружения (надгробия), ограды в местах, не отведенных для этих целей;</w:t>
      </w:r>
    </w:p>
    <w:p w:rsidR="008624C6" w:rsidRPr="00843239" w:rsidRDefault="008624C6" w:rsidP="00C44A3E">
      <w:pPr>
        <w:pStyle w:val="ConsPlusNormal"/>
        <w:ind w:firstLine="709"/>
        <w:jc w:val="both"/>
        <w:rPr>
          <w:sz w:val="28"/>
          <w:szCs w:val="28"/>
        </w:rPr>
      </w:pPr>
      <w:r w:rsidRPr="00843239">
        <w:rPr>
          <w:sz w:val="28"/>
          <w:szCs w:val="28"/>
        </w:rPr>
        <w:t xml:space="preserve">13) проезд грузовых и легковых транспортных средств, за исключением транспортных средств хозяйствующих субъектов, осуществляющих установку надмогильных сооружений, проезд которых допускается на основании письменного разрешения, выданного органом местного самоуправления </w:t>
      </w:r>
      <w:r w:rsidR="00ED3FFF">
        <w:rPr>
          <w:sz w:val="28"/>
          <w:szCs w:val="28"/>
        </w:rPr>
        <w:br/>
      </w:r>
      <w:r w:rsidRPr="00843239">
        <w:rPr>
          <w:sz w:val="28"/>
          <w:szCs w:val="28"/>
        </w:rPr>
        <w:t>в сфере погребения и похоронного дела (разовый пропуск);</w:t>
      </w:r>
    </w:p>
    <w:p w:rsidR="008624C6" w:rsidRPr="00843239" w:rsidRDefault="008624C6" w:rsidP="00C44A3E">
      <w:pPr>
        <w:pStyle w:val="ConsPlusNormal"/>
        <w:ind w:firstLine="709"/>
        <w:jc w:val="both"/>
        <w:rPr>
          <w:sz w:val="28"/>
          <w:szCs w:val="28"/>
        </w:rPr>
      </w:pPr>
      <w:r w:rsidRPr="00843239">
        <w:rPr>
          <w:sz w:val="28"/>
          <w:szCs w:val="28"/>
        </w:rPr>
        <w:t>14) самовольно копать могилы и производить захоронения;</w:t>
      </w:r>
    </w:p>
    <w:p w:rsidR="008624C6" w:rsidRPr="00843239" w:rsidRDefault="008624C6" w:rsidP="00C44A3E">
      <w:pPr>
        <w:pStyle w:val="ConsPlusNormal"/>
        <w:ind w:firstLine="709"/>
        <w:jc w:val="both"/>
        <w:rPr>
          <w:sz w:val="28"/>
          <w:szCs w:val="28"/>
        </w:rPr>
      </w:pPr>
      <w:r w:rsidRPr="00843239">
        <w:rPr>
          <w:sz w:val="28"/>
          <w:szCs w:val="28"/>
        </w:rPr>
        <w:t>15) находиться на территории кладбища после их закрытия.</w:t>
      </w:r>
    </w:p>
    <w:p w:rsidR="008624C6" w:rsidRPr="00843239" w:rsidRDefault="008624C6" w:rsidP="00C44A3E">
      <w:pPr>
        <w:pStyle w:val="ConsPlusNormal"/>
        <w:ind w:firstLine="709"/>
        <w:jc w:val="both"/>
        <w:rPr>
          <w:sz w:val="28"/>
          <w:szCs w:val="28"/>
        </w:rPr>
      </w:pPr>
      <w:r w:rsidRPr="00843239">
        <w:rPr>
          <w:sz w:val="28"/>
          <w:szCs w:val="28"/>
        </w:rPr>
        <w:t>3.3. Во время праздников, связанных с массовым посещением кладбищ, уполномоченным органом и (или) специализированной службой могут быть введены специальные режимы работы и посещения кладбищ, а также организации движения транспортных средств по территории кладбищ.</w:t>
      </w:r>
    </w:p>
    <w:p w:rsidR="008624C6" w:rsidRPr="00843239" w:rsidRDefault="008624C6" w:rsidP="00C44A3E">
      <w:pPr>
        <w:pStyle w:val="ConsPlusNormal"/>
        <w:ind w:firstLine="709"/>
        <w:jc w:val="both"/>
        <w:rPr>
          <w:sz w:val="28"/>
          <w:szCs w:val="28"/>
        </w:rPr>
      </w:pPr>
      <w:r w:rsidRPr="00843239">
        <w:rPr>
          <w:sz w:val="28"/>
          <w:szCs w:val="28"/>
        </w:rPr>
        <w:t>3.4. Возникающие имущественные и другие споры между гражданами и</w:t>
      </w:r>
      <w:r w:rsidR="0000676C" w:rsidRPr="00843239">
        <w:rPr>
          <w:sz w:val="28"/>
          <w:szCs w:val="28"/>
          <w:lang w:val="en-US"/>
        </w:rPr>
        <w:t> </w:t>
      </w:r>
      <w:r w:rsidRPr="00843239">
        <w:rPr>
          <w:sz w:val="28"/>
          <w:szCs w:val="28"/>
        </w:rPr>
        <w:t>специализированной службой разрешаются в установленном законодательством Российской Федерации порядке.</w:t>
      </w:r>
    </w:p>
    <w:p w:rsidR="008624C6" w:rsidRPr="00843239" w:rsidRDefault="008624C6" w:rsidP="00C44A3E">
      <w:pPr>
        <w:pStyle w:val="ConsPlusNormal"/>
        <w:ind w:firstLine="709"/>
        <w:jc w:val="both"/>
        <w:rPr>
          <w:sz w:val="28"/>
          <w:szCs w:val="28"/>
        </w:rPr>
      </w:pPr>
      <w:r w:rsidRPr="00843239">
        <w:rPr>
          <w:sz w:val="28"/>
          <w:szCs w:val="28"/>
        </w:rPr>
        <w:t xml:space="preserve">3.5. В случае нарушения настоящих правил посещения кладбищ </w:t>
      </w:r>
      <w:r w:rsidRPr="00843239">
        <w:rPr>
          <w:sz w:val="28"/>
          <w:szCs w:val="28"/>
        </w:rPr>
        <w:lastRenderedPageBreak/>
        <w:t xml:space="preserve">виновные лица могут быть привлечены к ответственности в соответствии </w:t>
      </w:r>
      <w:r w:rsidR="00ED3FFF">
        <w:rPr>
          <w:sz w:val="28"/>
          <w:szCs w:val="28"/>
        </w:rPr>
        <w:br/>
      </w:r>
      <w:r w:rsidRPr="00843239">
        <w:rPr>
          <w:sz w:val="28"/>
          <w:szCs w:val="28"/>
        </w:rPr>
        <w:t>с действующим законодательством Российской Федерации.</w:t>
      </w:r>
    </w:p>
    <w:p w:rsidR="008624C6" w:rsidRPr="00843239" w:rsidRDefault="008624C6" w:rsidP="00C44A3E">
      <w:pPr>
        <w:pStyle w:val="ConsPlusNormal"/>
        <w:ind w:firstLine="709"/>
        <w:jc w:val="both"/>
        <w:rPr>
          <w:sz w:val="28"/>
          <w:szCs w:val="28"/>
        </w:rPr>
      </w:pPr>
      <w:r w:rsidRPr="00843239">
        <w:rPr>
          <w:sz w:val="28"/>
          <w:szCs w:val="28"/>
        </w:rPr>
        <w:t>4. Правила движения транспортных средств по территории кладбища.</w:t>
      </w:r>
    </w:p>
    <w:p w:rsidR="008624C6" w:rsidRPr="00843239" w:rsidRDefault="008624C6" w:rsidP="00C44A3E">
      <w:pPr>
        <w:ind w:firstLine="709"/>
        <w:jc w:val="both"/>
        <w:rPr>
          <w:sz w:val="28"/>
          <w:szCs w:val="28"/>
        </w:rPr>
      </w:pPr>
      <w:bookmarkStart w:id="16" w:name="Par327"/>
      <w:bookmarkEnd w:id="16"/>
      <w:r w:rsidRPr="00843239">
        <w:rPr>
          <w:sz w:val="28"/>
          <w:szCs w:val="28"/>
        </w:rPr>
        <w:t xml:space="preserve">4.1. Право беспрепятственного проезда на территорию кладбища </w:t>
      </w:r>
      <w:r w:rsidR="00ED3FFF">
        <w:rPr>
          <w:sz w:val="28"/>
          <w:szCs w:val="28"/>
        </w:rPr>
        <w:br/>
      </w:r>
      <w:r w:rsidRPr="00843239">
        <w:rPr>
          <w:sz w:val="28"/>
          <w:szCs w:val="28"/>
        </w:rPr>
        <w:t>во время, отведенное для погребений в пределах схемы организации дорожного движения, утвержденной уполномоченным органом, имеют:</w:t>
      </w:r>
    </w:p>
    <w:p w:rsidR="008624C6" w:rsidRPr="00843239" w:rsidRDefault="008624C6" w:rsidP="00C44A3E">
      <w:pPr>
        <w:pStyle w:val="ConsPlusNormal"/>
        <w:ind w:firstLine="709"/>
        <w:jc w:val="both"/>
        <w:rPr>
          <w:sz w:val="28"/>
          <w:szCs w:val="28"/>
        </w:rPr>
      </w:pPr>
      <w:proofErr w:type="spellStart"/>
      <w:r w:rsidRPr="00843239">
        <w:rPr>
          <w:sz w:val="28"/>
          <w:szCs w:val="28"/>
        </w:rPr>
        <w:t>катафальное</w:t>
      </w:r>
      <w:proofErr w:type="spellEnd"/>
      <w:r w:rsidRPr="00843239">
        <w:rPr>
          <w:sz w:val="28"/>
          <w:szCs w:val="28"/>
        </w:rPr>
        <w:t xml:space="preserve"> транспортное средство, а также сопровождающие </w:t>
      </w:r>
      <w:r w:rsidR="00ED3FFF">
        <w:rPr>
          <w:sz w:val="28"/>
          <w:szCs w:val="28"/>
        </w:rPr>
        <w:br/>
      </w:r>
      <w:r w:rsidRPr="00843239">
        <w:rPr>
          <w:sz w:val="28"/>
          <w:szCs w:val="28"/>
        </w:rPr>
        <w:t>его транспортные средства, образующие похоронную процессию на время, отведенное для погребения.</w:t>
      </w:r>
    </w:p>
    <w:p w:rsidR="008624C6" w:rsidRPr="00843239" w:rsidRDefault="008624C6" w:rsidP="00C44A3E">
      <w:pPr>
        <w:pStyle w:val="ConsPlusNormal"/>
        <w:ind w:firstLine="709"/>
        <w:jc w:val="both"/>
        <w:rPr>
          <w:sz w:val="28"/>
          <w:szCs w:val="28"/>
        </w:rPr>
      </w:pPr>
      <w:r w:rsidRPr="00843239">
        <w:rPr>
          <w:sz w:val="28"/>
          <w:szCs w:val="28"/>
        </w:rPr>
        <w:t>4.2. Право въезда на территорию кладбища и движения по территории кладбища в пределах схемы движения и стоянок транспортных сре</w:t>
      </w:r>
      <w:proofErr w:type="gramStart"/>
      <w:r w:rsidRPr="00843239">
        <w:rPr>
          <w:sz w:val="28"/>
          <w:szCs w:val="28"/>
        </w:rPr>
        <w:t>дств</w:t>
      </w:r>
      <w:r w:rsidRPr="00843239">
        <w:rPr>
          <w:color w:val="00B050"/>
          <w:sz w:val="28"/>
          <w:szCs w:val="28"/>
        </w:rPr>
        <w:t xml:space="preserve"> </w:t>
      </w:r>
      <w:r w:rsidRPr="00843239">
        <w:rPr>
          <w:sz w:val="28"/>
          <w:szCs w:val="28"/>
        </w:rPr>
        <w:t>кр</w:t>
      </w:r>
      <w:proofErr w:type="gramEnd"/>
      <w:r w:rsidRPr="00843239">
        <w:rPr>
          <w:sz w:val="28"/>
          <w:szCs w:val="28"/>
        </w:rPr>
        <w:t>оме случаев, установленных в п.п.4.1. настоящего Положения, имеют:</w:t>
      </w:r>
    </w:p>
    <w:p w:rsidR="008624C6" w:rsidRPr="00843239" w:rsidRDefault="008624C6" w:rsidP="00C44A3E">
      <w:pPr>
        <w:pStyle w:val="a9"/>
        <w:spacing w:before="0" w:beforeAutospacing="0" w:after="0" w:afterAutospacing="0"/>
        <w:ind w:firstLine="709"/>
        <w:jc w:val="both"/>
        <w:rPr>
          <w:sz w:val="28"/>
          <w:szCs w:val="28"/>
        </w:rPr>
      </w:pPr>
      <w:r w:rsidRPr="00843239">
        <w:rPr>
          <w:sz w:val="28"/>
          <w:szCs w:val="28"/>
        </w:rPr>
        <w:t>посетители – инвалиды первой, второй и третьей групп, а также лица, достигшие пенсионного возраста,</w:t>
      </w:r>
      <w:r w:rsidRPr="00843239">
        <w:rPr>
          <w:color w:val="00B050"/>
          <w:sz w:val="28"/>
          <w:szCs w:val="28"/>
        </w:rPr>
        <w:t xml:space="preserve"> </w:t>
      </w:r>
      <w:r w:rsidRPr="00843239">
        <w:rPr>
          <w:sz w:val="28"/>
          <w:szCs w:val="28"/>
        </w:rPr>
        <w:t>лица с малолетними детьми и беременные женщины;</w:t>
      </w:r>
    </w:p>
    <w:p w:rsidR="008624C6" w:rsidRPr="00843239" w:rsidRDefault="008624C6" w:rsidP="00C44A3E">
      <w:pPr>
        <w:pStyle w:val="ConsPlusNormal"/>
        <w:ind w:firstLine="709"/>
        <w:jc w:val="both"/>
        <w:rPr>
          <w:sz w:val="28"/>
          <w:szCs w:val="28"/>
        </w:rPr>
      </w:pPr>
      <w:r w:rsidRPr="00843239">
        <w:rPr>
          <w:sz w:val="28"/>
          <w:szCs w:val="28"/>
        </w:rPr>
        <w:t>лица, на которых зарегистрировано место захоронения, при ввозе на</w:t>
      </w:r>
      <w:r w:rsidR="0000676C" w:rsidRPr="00843239">
        <w:rPr>
          <w:sz w:val="28"/>
          <w:szCs w:val="28"/>
          <w:lang w:val="en-US"/>
        </w:rPr>
        <w:t> </w:t>
      </w:r>
      <w:r w:rsidRPr="00843239">
        <w:rPr>
          <w:sz w:val="28"/>
          <w:szCs w:val="28"/>
        </w:rPr>
        <w:t>территорию кладбища надмогильных сооружений (надгробий) и оград с</w:t>
      </w:r>
      <w:r w:rsidR="0000676C" w:rsidRPr="00843239">
        <w:rPr>
          <w:sz w:val="28"/>
          <w:szCs w:val="28"/>
          <w:lang w:val="en-US"/>
        </w:rPr>
        <w:t> </w:t>
      </w:r>
      <w:r w:rsidRPr="00843239">
        <w:rPr>
          <w:sz w:val="28"/>
          <w:szCs w:val="28"/>
        </w:rPr>
        <w:t>целью их последующей установки на месте захоронения, при наличии соответствующего разрешения;</w:t>
      </w:r>
    </w:p>
    <w:p w:rsidR="008624C6" w:rsidRPr="00843239" w:rsidRDefault="008624C6" w:rsidP="00C44A3E">
      <w:pPr>
        <w:pStyle w:val="ConsPlusNormal"/>
        <w:ind w:firstLine="709"/>
        <w:jc w:val="both"/>
        <w:rPr>
          <w:sz w:val="28"/>
          <w:szCs w:val="28"/>
        </w:rPr>
      </w:pPr>
      <w:r w:rsidRPr="00F95473">
        <w:rPr>
          <w:sz w:val="28"/>
          <w:szCs w:val="28"/>
        </w:rPr>
        <w:t xml:space="preserve">транспортные средства, используемые Администрацией </w:t>
      </w:r>
      <w:r w:rsidR="00C03EE6" w:rsidRPr="00F95473">
        <w:rPr>
          <w:sz w:val="28"/>
          <w:szCs w:val="28"/>
        </w:rPr>
        <w:t xml:space="preserve">Сватовского </w:t>
      </w:r>
      <w:r w:rsidRPr="00F95473">
        <w:rPr>
          <w:sz w:val="28"/>
          <w:szCs w:val="28"/>
        </w:rPr>
        <w:t xml:space="preserve">муниципального округа и специализированной службой </w:t>
      </w:r>
      <w:r w:rsidR="00F95473" w:rsidRPr="00F95473">
        <w:rPr>
          <w:sz w:val="28"/>
          <w:szCs w:val="28"/>
        </w:rPr>
        <w:t>–</w:t>
      </w:r>
      <w:r w:rsidRPr="00F95473">
        <w:rPr>
          <w:sz w:val="28"/>
          <w:szCs w:val="28"/>
        </w:rPr>
        <w:t xml:space="preserve"> для выполнения возложенных на них обязанностей, функций и (или) полномочий.</w:t>
      </w:r>
    </w:p>
    <w:p w:rsidR="008624C6" w:rsidRPr="00843239" w:rsidRDefault="008624C6" w:rsidP="00C44A3E">
      <w:pPr>
        <w:pStyle w:val="ConsPlusNormal"/>
        <w:ind w:firstLine="709"/>
        <w:jc w:val="both"/>
        <w:rPr>
          <w:sz w:val="28"/>
          <w:szCs w:val="28"/>
        </w:rPr>
      </w:pPr>
      <w:r w:rsidRPr="00843239">
        <w:rPr>
          <w:sz w:val="28"/>
          <w:szCs w:val="28"/>
        </w:rPr>
        <w:t xml:space="preserve">4.3. Скорость движения транспортных средств на территории кладбищ </w:t>
      </w:r>
      <w:r w:rsidR="00ED3FFF">
        <w:rPr>
          <w:sz w:val="28"/>
          <w:szCs w:val="28"/>
        </w:rPr>
        <w:br/>
      </w:r>
      <w:r w:rsidRPr="00843239">
        <w:rPr>
          <w:sz w:val="28"/>
          <w:szCs w:val="28"/>
        </w:rPr>
        <w:t>не должна превышать 10 км/час.</w:t>
      </w:r>
    </w:p>
    <w:p w:rsidR="008624C6" w:rsidRPr="00843239" w:rsidRDefault="008624C6" w:rsidP="00C44A3E">
      <w:pPr>
        <w:pStyle w:val="ConsPlusNormal"/>
        <w:ind w:firstLine="709"/>
        <w:jc w:val="both"/>
        <w:rPr>
          <w:sz w:val="28"/>
          <w:szCs w:val="28"/>
        </w:rPr>
      </w:pPr>
      <w:r w:rsidRPr="00843239">
        <w:rPr>
          <w:sz w:val="28"/>
          <w:szCs w:val="28"/>
        </w:rPr>
        <w:t>4.4. Запрещается транзитное движение транспортных средств по</w:t>
      </w:r>
      <w:r w:rsidR="0000676C" w:rsidRPr="00843239">
        <w:rPr>
          <w:sz w:val="28"/>
          <w:szCs w:val="28"/>
          <w:lang w:val="en-US"/>
        </w:rPr>
        <w:t> </w:t>
      </w:r>
      <w:r w:rsidRPr="00843239">
        <w:rPr>
          <w:sz w:val="28"/>
          <w:szCs w:val="28"/>
        </w:rPr>
        <w:t>территории кладбища.</w:t>
      </w:r>
    </w:p>
    <w:p w:rsidR="008624C6" w:rsidRPr="00843239" w:rsidRDefault="008624C6" w:rsidP="00C44A3E">
      <w:pPr>
        <w:pStyle w:val="ConsPlusNormal"/>
        <w:ind w:firstLine="709"/>
        <w:jc w:val="both"/>
        <w:rPr>
          <w:sz w:val="28"/>
          <w:szCs w:val="28"/>
        </w:rPr>
      </w:pPr>
      <w:r w:rsidRPr="00843239">
        <w:rPr>
          <w:sz w:val="28"/>
          <w:szCs w:val="28"/>
        </w:rPr>
        <w:t xml:space="preserve">4.5. Обеспечение безопасности дорожного движения на территории объектов похоронного назначения осуществляется в соответствии </w:t>
      </w:r>
      <w:r w:rsidR="00ED3FFF">
        <w:rPr>
          <w:sz w:val="28"/>
          <w:szCs w:val="28"/>
        </w:rPr>
        <w:br/>
      </w:r>
      <w:r w:rsidRPr="00843239">
        <w:rPr>
          <w:sz w:val="28"/>
          <w:szCs w:val="28"/>
        </w:rPr>
        <w:t>с требованиями, установленными законодательством Российской Федерации.</w:t>
      </w:r>
    </w:p>
    <w:p w:rsidR="008624C6" w:rsidRPr="00843239" w:rsidRDefault="008624C6" w:rsidP="00C44A3E">
      <w:pPr>
        <w:pStyle w:val="ConsPlusNormal"/>
        <w:ind w:firstLine="709"/>
        <w:jc w:val="both"/>
        <w:outlineLvl w:val="1"/>
        <w:rPr>
          <w:sz w:val="28"/>
          <w:szCs w:val="28"/>
        </w:rPr>
      </w:pPr>
    </w:p>
    <w:p w:rsidR="008624C6" w:rsidRPr="00843239" w:rsidRDefault="008624C6" w:rsidP="00F67D35">
      <w:pPr>
        <w:pStyle w:val="ConsPlusNormal"/>
        <w:keepLines/>
        <w:ind w:firstLine="708"/>
        <w:rPr>
          <w:b/>
          <w:bCs/>
          <w:sz w:val="28"/>
          <w:szCs w:val="28"/>
        </w:rPr>
      </w:pPr>
      <w:r w:rsidRPr="00843239">
        <w:rPr>
          <w:b/>
          <w:bCs/>
          <w:sz w:val="28"/>
          <w:szCs w:val="28"/>
        </w:rPr>
        <w:t>Статья 21. Ответственность за нарушение законодательства в сфере погребения и похоронного дела</w:t>
      </w:r>
    </w:p>
    <w:p w:rsidR="008624C6" w:rsidRPr="00843239" w:rsidRDefault="008624C6" w:rsidP="00C44A3E">
      <w:pPr>
        <w:pStyle w:val="ConsPlusNormal"/>
        <w:keepLines/>
        <w:ind w:firstLine="709"/>
        <w:jc w:val="center"/>
        <w:outlineLvl w:val="1"/>
        <w:rPr>
          <w:b/>
          <w:bCs/>
          <w:sz w:val="28"/>
          <w:szCs w:val="28"/>
        </w:rPr>
      </w:pPr>
    </w:p>
    <w:p w:rsidR="008624C6" w:rsidRPr="00843239" w:rsidRDefault="008624C6" w:rsidP="00C44A3E">
      <w:pPr>
        <w:pStyle w:val="ConsPlusNormal"/>
        <w:ind w:firstLine="709"/>
        <w:jc w:val="both"/>
        <w:rPr>
          <w:sz w:val="28"/>
          <w:szCs w:val="28"/>
        </w:rPr>
      </w:pPr>
      <w:r w:rsidRPr="00843239">
        <w:rPr>
          <w:sz w:val="28"/>
          <w:szCs w:val="28"/>
        </w:rPr>
        <w:t xml:space="preserve">1. </w:t>
      </w:r>
      <w:proofErr w:type="gramStart"/>
      <w:r w:rsidRPr="00843239">
        <w:rPr>
          <w:sz w:val="28"/>
          <w:szCs w:val="28"/>
        </w:rPr>
        <w:t>Контроль за</w:t>
      </w:r>
      <w:proofErr w:type="gramEnd"/>
      <w:r w:rsidRPr="00843239">
        <w:rPr>
          <w:sz w:val="28"/>
          <w:szCs w:val="28"/>
        </w:rPr>
        <w:t xml:space="preserve"> соблюдением требований законодательства в сфере погребения и похоронного дела осуществляет Администрация </w:t>
      </w:r>
      <w:r w:rsidR="00C03EE6" w:rsidRPr="00843239">
        <w:rPr>
          <w:sz w:val="28"/>
          <w:szCs w:val="28"/>
        </w:rPr>
        <w:t xml:space="preserve">Сватовского </w:t>
      </w:r>
      <w:r w:rsidRPr="00843239">
        <w:rPr>
          <w:sz w:val="28"/>
          <w:szCs w:val="28"/>
        </w:rPr>
        <w:t>муниципального округа.</w:t>
      </w:r>
    </w:p>
    <w:p w:rsidR="00411878" w:rsidRDefault="008624C6" w:rsidP="0000676C">
      <w:pPr>
        <w:pStyle w:val="ConsPlusNormal"/>
        <w:ind w:firstLine="709"/>
        <w:jc w:val="both"/>
      </w:pPr>
      <w:r w:rsidRPr="00843239">
        <w:rPr>
          <w:sz w:val="28"/>
          <w:szCs w:val="28"/>
        </w:rPr>
        <w:t>2. За нарушение требований законодательства в сфере погребения и</w:t>
      </w:r>
      <w:r w:rsidR="0000676C" w:rsidRPr="00843239">
        <w:rPr>
          <w:sz w:val="28"/>
          <w:szCs w:val="28"/>
          <w:lang w:val="en-US"/>
        </w:rPr>
        <w:t> </w:t>
      </w:r>
      <w:r w:rsidRPr="00843239">
        <w:rPr>
          <w:sz w:val="28"/>
          <w:szCs w:val="28"/>
        </w:rPr>
        <w:t>похоронного дела наступает ответственность в соответствии с</w:t>
      </w:r>
      <w:r w:rsidR="0000676C" w:rsidRPr="00843239">
        <w:rPr>
          <w:sz w:val="28"/>
          <w:szCs w:val="28"/>
          <w:lang w:val="en-US"/>
        </w:rPr>
        <w:t> </w:t>
      </w:r>
      <w:r w:rsidRPr="00843239">
        <w:rPr>
          <w:sz w:val="28"/>
          <w:szCs w:val="28"/>
        </w:rPr>
        <w:t>законодательством Российской Федерации.</w:t>
      </w:r>
      <w:bookmarkStart w:id="17" w:name="_GoBack"/>
      <w:bookmarkEnd w:id="0"/>
      <w:bookmarkEnd w:id="17"/>
    </w:p>
    <w:sectPr w:rsidR="00411878" w:rsidSect="008624C6">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ED2" w:rsidRDefault="00953ED2" w:rsidP="00DA07E7">
      <w:r>
        <w:separator/>
      </w:r>
    </w:p>
  </w:endnote>
  <w:endnote w:type="continuationSeparator" w:id="0">
    <w:p w:rsidR="00953ED2" w:rsidRDefault="00953ED2" w:rsidP="00DA0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ED2" w:rsidRDefault="00953ED2" w:rsidP="00DA07E7">
      <w:r>
        <w:separator/>
      </w:r>
    </w:p>
  </w:footnote>
  <w:footnote w:type="continuationSeparator" w:id="0">
    <w:p w:rsidR="00953ED2" w:rsidRDefault="00953ED2" w:rsidP="00DA0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267515"/>
      <w:docPartObj>
        <w:docPartGallery w:val="Page Numbers (Top of Page)"/>
        <w:docPartUnique/>
      </w:docPartObj>
    </w:sdtPr>
    <w:sdtContent>
      <w:p w:rsidR="008D6046" w:rsidRDefault="00935D74">
        <w:pPr>
          <w:pStyle w:val="aff3"/>
          <w:jc w:val="center"/>
        </w:pPr>
        <w:r>
          <w:fldChar w:fldCharType="begin"/>
        </w:r>
        <w:r w:rsidR="008D6046">
          <w:instrText>PAGE   \* MERGEFORMAT</w:instrText>
        </w:r>
        <w:r>
          <w:fldChar w:fldCharType="separate"/>
        </w:r>
        <w:r w:rsidR="00655627">
          <w:rPr>
            <w:noProof/>
          </w:rPr>
          <w:t>9</w:t>
        </w:r>
        <w:r>
          <w:fldChar w:fldCharType="end"/>
        </w:r>
      </w:p>
    </w:sdtContent>
  </w:sdt>
  <w:p w:rsidR="008D6046" w:rsidRDefault="008D6046">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64D"/>
    <w:multiLevelType w:val="multilevel"/>
    <w:tmpl w:val="0A93664D"/>
    <w:lvl w:ilvl="0">
      <w:start w:val="1"/>
      <w:numFmt w:val="decimal"/>
      <w:lvlText w:val="%1."/>
      <w:lvlJc w:val="left"/>
      <w:pPr>
        <w:ind w:left="813" w:hanging="360"/>
      </w:pPr>
      <w:rPr>
        <w:rFonts w:hint="default"/>
      </w:rPr>
    </w:lvl>
    <w:lvl w:ilvl="1">
      <w:start w:val="1"/>
      <w:numFmt w:val="decimal"/>
      <w:isLgl/>
      <w:lvlText w:val="%1.%2."/>
      <w:lvlJc w:val="left"/>
      <w:pPr>
        <w:ind w:left="1173" w:hanging="720"/>
      </w:pPr>
      <w:rPr>
        <w:rFonts w:hint="default"/>
      </w:rPr>
    </w:lvl>
    <w:lvl w:ilvl="2">
      <w:start w:val="1"/>
      <w:numFmt w:val="decimal"/>
      <w:isLgl/>
      <w:lvlText w:val="%1.%2.%3."/>
      <w:lvlJc w:val="left"/>
      <w:pPr>
        <w:ind w:left="1173" w:hanging="720"/>
      </w:pPr>
      <w:rPr>
        <w:rFonts w:hint="default"/>
      </w:rPr>
    </w:lvl>
    <w:lvl w:ilvl="3">
      <w:start w:val="1"/>
      <w:numFmt w:val="decimal"/>
      <w:isLgl/>
      <w:lvlText w:val="%1.%2.%3.%4."/>
      <w:lvlJc w:val="left"/>
      <w:pPr>
        <w:ind w:left="1533" w:hanging="1080"/>
      </w:pPr>
      <w:rPr>
        <w:rFonts w:hint="default"/>
      </w:rPr>
    </w:lvl>
    <w:lvl w:ilvl="4">
      <w:start w:val="1"/>
      <w:numFmt w:val="decimal"/>
      <w:isLgl/>
      <w:lvlText w:val="%1.%2.%3.%4.%5."/>
      <w:lvlJc w:val="left"/>
      <w:pPr>
        <w:ind w:left="1533" w:hanging="1080"/>
      </w:pPr>
      <w:rPr>
        <w:rFonts w:hint="default"/>
      </w:rPr>
    </w:lvl>
    <w:lvl w:ilvl="5">
      <w:start w:val="1"/>
      <w:numFmt w:val="decimal"/>
      <w:isLgl/>
      <w:lvlText w:val="%1.%2.%3.%4.%5.%6."/>
      <w:lvlJc w:val="left"/>
      <w:pPr>
        <w:ind w:left="1893" w:hanging="1440"/>
      </w:pPr>
      <w:rPr>
        <w:rFonts w:hint="default"/>
      </w:rPr>
    </w:lvl>
    <w:lvl w:ilvl="6">
      <w:start w:val="1"/>
      <w:numFmt w:val="decimal"/>
      <w:isLgl/>
      <w:lvlText w:val="%1.%2.%3.%4.%5.%6.%7."/>
      <w:lvlJc w:val="left"/>
      <w:pPr>
        <w:ind w:left="2253" w:hanging="1800"/>
      </w:pPr>
      <w:rPr>
        <w:rFonts w:hint="default"/>
      </w:rPr>
    </w:lvl>
    <w:lvl w:ilvl="7">
      <w:start w:val="1"/>
      <w:numFmt w:val="decimal"/>
      <w:isLgl/>
      <w:lvlText w:val="%1.%2.%3.%4.%5.%6.%7.%8."/>
      <w:lvlJc w:val="left"/>
      <w:pPr>
        <w:ind w:left="2253" w:hanging="1800"/>
      </w:pPr>
      <w:rPr>
        <w:rFonts w:hint="default"/>
      </w:rPr>
    </w:lvl>
    <w:lvl w:ilvl="8">
      <w:start w:val="1"/>
      <w:numFmt w:val="decimal"/>
      <w:isLgl/>
      <w:lvlText w:val="%1.%2.%3.%4.%5.%6.%7.%8.%9."/>
      <w:lvlJc w:val="left"/>
      <w:pPr>
        <w:ind w:left="2613" w:hanging="2160"/>
      </w:pPr>
      <w:rPr>
        <w:rFonts w:hint="default"/>
      </w:rPr>
    </w:lvl>
  </w:abstractNum>
  <w:abstractNum w:abstractNumId="1">
    <w:nsid w:val="0B3227D5"/>
    <w:multiLevelType w:val="multilevel"/>
    <w:tmpl w:val="C178C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90198"/>
    <w:multiLevelType w:val="multilevel"/>
    <w:tmpl w:val="CAFCA6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C435B"/>
    <w:multiLevelType w:val="multilevel"/>
    <w:tmpl w:val="9F0C1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86EE9"/>
    <w:multiLevelType w:val="multilevel"/>
    <w:tmpl w:val="6F8A6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B7232"/>
    <w:multiLevelType w:val="multilevel"/>
    <w:tmpl w:val="205B7232"/>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6">
    <w:nsid w:val="2094780C"/>
    <w:multiLevelType w:val="multilevel"/>
    <w:tmpl w:val="69262E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2336D"/>
    <w:multiLevelType w:val="multilevel"/>
    <w:tmpl w:val="2182336D"/>
    <w:lvl w:ilvl="0">
      <w:start w:val="1"/>
      <w:numFmt w:val="decimal"/>
      <w:lvlText w:val="%1)"/>
      <w:lvlJc w:val="left"/>
      <w:pPr>
        <w:ind w:left="1069" w:hanging="360"/>
      </w:pPr>
      <w:rPr>
        <w:rFonts w:hint="default"/>
      </w:rPr>
    </w:lvl>
    <w:lvl w:ilvl="1">
      <w:start w:val="1"/>
      <w:numFmt w:val="decimal"/>
      <w:lvlText w:val="%2."/>
      <w:lvlJc w:val="left"/>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284E6FE8"/>
    <w:multiLevelType w:val="multilevel"/>
    <w:tmpl w:val="284E6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65303A"/>
    <w:multiLevelType w:val="multilevel"/>
    <w:tmpl w:val="2965303A"/>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2A122948"/>
    <w:multiLevelType w:val="multilevel"/>
    <w:tmpl w:val="2A122948"/>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lef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11">
    <w:nsid w:val="2B580DF5"/>
    <w:multiLevelType w:val="multilevel"/>
    <w:tmpl w:val="2B580DF5"/>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2BA441C"/>
    <w:multiLevelType w:val="multilevel"/>
    <w:tmpl w:val="32BA441C"/>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36F34868"/>
    <w:multiLevelType w:val="multilevel"/>
    <w:tmpl w:val="36F34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90356BF"/>
    <w:multiLevelType w:val="multilevel"/>
    <w:tmpl w:val="390356BF"/>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4042573A"/>
    <w:multiLevelType w:val="multilevel"/>
    <w:tmpl w:val="4042573A"/>
    <w:lvl w:ilvl="0">
      <w:start w:val="1"/>
      <w:numFmt w:val="decimal"/>
      <w:lvlText w:val="%1."/>
      <w:lvlJc w:val="left"/>
      <w:pPr>
        <w:ind w:left="1069" w:hanging="360"/>
      </w:pPr>
      <w:rPr>
        <w:rFonts w:hint="default"/>
        <w:b w:val="0"/>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4245CCF"/>
    <w:multiLevelType w:val="multilevel"/>
    <w:tmpl w:val="44245CCF"/>
    <w:lvl w:ilvl="0">
      <w:start w:val="1"/>
      <w:numFmt w:val="decimal"/>
      <w:lvlText w:val="%1."/>
      <w:lvlJc w:val="left"/>
      <w:pPr>
        <w:ind w:left="1128" w:hanging="4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444F56F9"/>
    <w:multiLevelType w:val="multilevel"/>
    <w:tmpl w:val="CA722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0E0A09"/>
    <w:multiLevelType w:val="multilevel"/>
    <w:tmpl w:val="6F4646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C5D3C"/>
    <w:multiLevelType w:val="multilevel"/>
    <w:tmpl w:val="11568D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6A3C47"/>
    <w:multiLevelType w:val="multilevel"/>
    <w:tmpl w:val="506A3C47"/>
    <w:lvl w:ilvl="0">
      <w:start w:val="1"/>
      <w:numFmt w:val="decimal"/>
      <w:lvlText w:val="%1."/>
      <w:lvlJc w:val="left"/>
      <w:pPr>
        <w:ind w:left="976" w:hanging="408"/>
      </w:pPr>
      <w:rPr>
        <w:rFonts w:hint="default"/>
      </w:rPr>
    </w:lvl>
    <w:lvl w:ilvl="1">
      <w:start w:val="1"/>
      <w:numFmt w:val="lowerLetter"/>
      <w:lvlText w:val="%2."/>
      <w:lvlJc w:val="left"/>
      <w:pPr>
        <w:ind w:left="1620" w:hanging="360"/>
      </w:pPr>
    </w:lvl>
    <w:lvl w:ilvl="2">
      <w:start w:val="1"/>
      <w:numFmt w:val="decimal"/>
      <w:lvlText w:val="%3)"/>
      <w:lvlJc w:val="left"/>
      <w:pPr>
        <w:ind w:left="2520" w:hanging="360"/>
      </w:pPr>
      <w:rPr>
        <w:rFonts w:hint="default"/>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nsid w:val="55B01694"/>
    <w:multiLevelType w:val="multilevel"/>
    <w:tmpl w:val="9D648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01F2A"/>
    <w:multiLevelType w:val="multilevel"/>
    <w:tmpl w:val="64001F2A"/>
    <w:lvl w:ilvl="0">
      <w:start w:val="1"/>
      <w:numFmt w:val="decimal"/>
      <w:lvlText w:val="%1."/>
      <w:lvlJc w:val="left"/>
      <w:pPr>
        <w:ind w:left="794" w:hanging="85"/>
      </w:pPr>
      <w:rPr>
        <w:rFonts w:hint="default"/>
      </w:rPr>
    </w:lvl>
    <w:lvl w:ilvl="1">
      <w:start w:val="1"/>
      <w:numFmt w:val="decimal"/>
      <w:lvlText w:val="%2)"/>
      <w:lvlJc w:val="left"/>
      <w:pPr>
        <w:ind w:left="794" w:hanging="85"/>
      </w:pPr>
      <w:rPr>
        <w:rFonts w:hint="default"/>
      </w:rPr>
    </w:lvl>
    <w:lvl w:ilvl="2">
      <w:start w:val="1"/>
      <w:numFmt w:val="russianLower"/>
      <w:lvlText w:val="%3)"/>
      <w:lvlJc w:val="right"/>
      <w:pPr>
        <w:ind w:left="709" w:firstLine="0"/>
      </w:pPr>
      <w:rPr>
        <w:rFonts w:hint="default"/>
      </w:rPr>
    </w:lvl>
    <w:lvl w:ilvl="3">
      <w:start w:val="1"/>
      <w:numFmt w:val="decimal"/>
      <w:lvlText w:val="%4."/>
      <w:lvlJc w:val="left"/>
      <w:pPr>
        <w:ind w:left="794" w:hanging="85"/>
      </w:pPr>
      <w:rPr>
        <w:rFonts w:hint="default"/>
      </w:rPr>
    </w:lvl>
    <w:lvl w:ilvl="4">
      <w:start w:val="1"/>
      <w:numFmt w:val="lowerLetter"/>
      <w:lvlText w:val="%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23">
    <w:nsid w:val="6E0E59D0"/>
    <w:multiLevelType w:val="multilevel"/>
    <w:tmpl w:val="6E0E59D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196AC5"/>
    <w:multiLevelType w:val="multilevel"/>
    <w:tmpl w:val="AE1A8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0"/>
  </w:num>
  <w:num w:numId="4">
    <w:abstractNumId w:val="5"/>
  </w:num>
  <w:num w:numId="5">
    <w:abstractNumId w:val="22"/>
  </w:num>
  <w:num w:numId="6">
    <w:abstractNumId w:val="16"/>
  </w:num>
  <w:num w:numId="7">
    <w:abstractNumId w:val="7"/>
  </w:num>
  <w:num w:numId="8">
    <w:abstractNumId w:val="10"/>
  </w:num>
  <w:num w:numId="9">
    <w:abstractNumId w:val="12"/>
  </w:num>
  <w:num w:numId="10">
    <w:abstractNumId w:val="20"/>
  </w:num>
  <w:num w:numId="11">
    <w:abstractNumId w:val="9"/>
  </w:num>
  <w:num w:numId="12">
    <w:abstractNumId w:val="23"/>
  </w:num>
  <w:num w:numId="13">
    <w:abstractNumId w:val="13"/>
  </w:num>
  <w:num w:numId="14">
    <w:abstractNumId w:val="14"/>
  </w:num>
  <w:num w:numId="15">
    <w:abstractNumId w:val="11"/>
  </w:num>
  <w:num w:numId="16">
    <w:abstractNumId w:val="17"/>
  </w:num>
  <w:num w:numId="17">
    <w:abstractNumId w:val="6"/>
  </w:num>
  <w:num w:numId="18">
    <w:abstractNumId w:val="1"/>
  </w:num>
  <w:num w:numId="19">
    <w:abstractNumId w:val="4"/>
  </w:num>
  <w:num w:numId="20">
    <w:abstractNumId w:val="21"/>
  </w:num>
  <w:num w:numId="21">
    <w:abstractNumId w:val="3"/>
  </w:num>
  <w:num w:numId="22">
    <w:abstractNumId w:val="2"/>
  </w:num>
  <w:num w:numId="23">
    <w:abstractNumId w:val="18"/>
  </w:num>
  <w:num w:numId="24">
    <w:abstractNumId w:val="19"/>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C45C95"/>
    <w:rsid w:val="0000676C"/>
    <w:rsid w:val="000104AE"/>
    <w:rsid w:val="00034D62"/>
    <w:rsid w:val="00045FE2"/>
    <w:rsid w:val="000819A2"/>
    <w:rsid w:val="0008455C"/>
    <w:rsid w:val="000851A3"/>
    <w:rsid w:val="000A7197"/>
    <w:rsid w:val="000F537C"/>
    <w:rsid w:val="00132588"/>
    <w:rsid w:val="00164932"/>
    <w:rsid w:val="001A645C"/>
    <w:rsid w:val="001D5FE1"/>
    <w:rsid w:val="001F66D6"/>
    <w:rsid w:val="00224D75"/>
    <w:rsid w:val="00283B57"/>
    <w:rsid w:val="002B0D3B"/>
    <w:rsid w:val="002E2E4E"/>
    <w:rsid w:val="00324EBB"/>
    <w:rsid w:val="0037001D"/>
    <w:rsid w:val="003712FF"/>
    <w:rsid w:val="003978C4"/>
    <w:rsid w:val="003A1694"/>
    <w:rsid w:val="003A680C"/>
    <w:rsid w:val="003B5AE8"/>
    <w:rsid w:val="003B7603"/>
    <w:rsid w:val="003D1040"/>
    <w:rsid w:val="00411878"/>
    <w:rsid w:val="004345ED"/>
    <w:rsid w:val="004712EC"/>
    <w:rsid w:val="0049591F"/>
    <w:rsid w:val="004D1DAA"/>
    <w:rsid w:val="004D7BDD"/>
    <w:rsid w:val="004F7BBB"/>
    <w:rsid w:val="00521875"/>
    <w:rsid w:val="00587F45"/>
    <w:rsid w:val="005A1881"/>
    <w:rsid w:val="005D27D9"/>
    <w:rsid w:val="005E0DFA"/>
    <w:rsid w:val="005F1A94"/>
    <w:rsid w:val="005F3C3D"/>
    <w:rsid w:val="00654CB2"/>
    <w:rsid w:val="00655627"/>
    <w:rsid w:val="0065567B"/>
    <w:rsid w:val="00662BC3"/>
    <w:rsid w:val="0068101D"/>
    <w:rsid w:val="0069610C"/>
    <w:rsid w:val="006B733C"/>
    <w:rsid w:val="006D357F"/>
    <w:rsid w:val="006D7AB5"/>
    <w:rsid w:val="006F5A3B"/>
    <w:rsid w:val="007412E6"/>
    <w:rsid w:val="007513B3"/>
    <w:rsid w:val="00763139"/>
    <w:rsid w:val="007A4B82"/>
    <w:rsid w:val="007C1D04"/>
    <w:rsid w:val="00843239"/>
    <w:rsid w:val="00845CCD"/>
    <w:rsid w:val="008624C6"/>
    <w:rsid w:val="00862C97"/>
    <w:rsid w:val="00877671"/>
    <w:rsid w:val="008C5616"/>
    <w:rsid w:val="008D3220"/>
    <w:rsid w:val="008D6046"/>
    <w:rsid w:val="00902ADB"/>
    <w:rsid w:val="00935D74"/>
    <w:rsid w:val="00953ED2"/>
    <w:rsid w:val="0095471B"/>
    <w:rsid w:val="009D6630"/>
    <w:rsid w:val="009E48BE"/>
    <w:rsid w:val="00A071F8"/>
    <w:rsid w:val="00A4319A"/>
    <w:rsid w:val="00A624FF"/>
    <w:rsid w:val="00A7719A"/>
    <w:rsid w:val="00A8241B"/>
    <w:rsid w:val="00A83E74"/>
    <w:rsid w:val="00B15249"/>
    <w:rsid w:val="00B2492B"/>
    <w:rsid w:val="00B269B7"/>
    <w:rsid w:val="00B3109F"/>
    <w:rsid w:val="00B815A4"/>
    <w:rsid w:val="00BA702F"/>
    <w:rsid w:val="00BF307D"/>
    <w:rsid w:val="00C03EE6"/>
    <w:rsid w:val="00C21432"/>
    <w:rsid w:val="00C23906"/>
    <w:rsid w:val="00C44A3E"/>
    <w:rsid w:val="00C45C95"/>
    <w:rsid w:val="00C52F3F"/>
    <w:rsid w:val="00C64F2D"/>
    <w:rsid w:val="00C659ED"/>
    <w:rsid w:val="00C65BF4"/>
    <w:rsid w:val="00C81880"/>
    <w:rsid w:val="00C85910"/>
    <w:rsid w:val="00C87917"/>
    <w:rsid w:val="00C91387"/>
    <w:rsid w:val="00CB5181"/>
    <w:rsid w:val="00CC094C"/>
    <w:rsid w:val="00CD06EA"/>
    <w:rsid w:val="00D03B6F"/>
    <w:rsid w:val="00D469EB"/>
    <w:rsid w:val="00D54F27"/>
    <w:rsid w:val="00D76C36"/>
    <w:rsid w:val="00DA07E7"/>
    <w:rsid w:val="00DD417F"/>
    <w:rsid w:val="00E66DB7"/>
    <w:rsid w:val="00E81682"/>
    <w:rsid w:val="00E86F07"/>
    <w:rsid w:val="00E977F3"/>
    <w:rsid w:val="00EB2319"/>
    <w:rsid w:val="00ED3FFF"/>
    <w:rsid w:val="00EE4C9D"/>
    <w:rsid w:val="00EF5E04"/>
    <w:rsid w:val="00F13675"/>
    <w:rsid w:val="00F42946"/>
    <w:rsid w:val="00F466BC"/>
    <w:rsid w:val="00F62E77"/>
    <w:rsid w:val="00F67D35"/>
    <w:rsid w:val="00F81F4B"/>
    <w:rsid w:val="00F83B0C"/>
    <w:rsid w:val="00F91380"/>
    <w:rsid w:val="00F95473"/>
    <w:rsid w:val="00FA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uiPriority="0"/>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E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DA07E7"/>
    <w:rPr>
      <w:vertAlign w:val="superscript"/>
    </w:rPr>
  </w:style>
  <w:style w:type="paragraph" w:styleId="a4">
    <w:name w:val="footnote text"/>
    <w:basedOn w:val="a"/>
    <w:link w:val="a5"/>
    <w:uiPriority w:val="99"/>
    <w:semiHidden/>
    <w:unhideWhenUsed/>
    <w:rsid w:val="00DA07E7"/>
    <w:pPr>
      <w:spacing w:after="40"/>
    </w:pPr>
    <w:rPr>
      <w:sz w:val="18"/>
    </w:rPr>
  </w:style>
  <w:style w:type="character" w:customStyle="1" w:styleId="a5">
    <w:name w:val="Текст сноски Знак"/>
    <w:basedOn w:val="a0"/>
    <w:link w:val="a4"/>
    <w:uiPriority w:val="99"/>
    <w:semiHidden/>
    <w:rsid w:val="00DA07E7"/>
    <w:rPr>
      <w:rFonts w:ascii="Times New Roman" w:eastAsia="Times New Roman" w:hAnsi="Times New Roman" w:cs="Times New Roman"/>
      <w:sz w:val="18"/>
      <w:szCs w:val="20"/>
      <w:lang w:eastAsia="ru-RU"/>
    </w:rPr>
  </w:style>
  <w:style w:type="paragraph" w:customStyle="1" w:styleId="ConsPlusNormal">
    <w:name w:val="ConsPlusNormal"/>
    <w:qFormat/>
    <w:rsid w:val="00DA07E7"/>
    <w:pPr>
      <w:widowControl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unhideWhenUsed/>
    <w:qFormat/>
    <w:rsid w:val="005A1881"/>
    <w:rPr>
      <w:rFonts w:ascii="Segoe UI" w:hAnsi="Segoe UI" w:cs="Segoe UI"/>
      <w:sz w:val="18"/>
      <w:szCs w:val="18"/>
    </w:rPr>
  </w:style>
  <w:style w:type="character" w:customStyle="1" w:styleId="a7">
    <w:name w:val="Текст выноски Знак"/>
    <w:basedOn w:val="a0"/>
    <w:link w:val="a6"/>
    <w:uiPriority w:val="99"/>
    <w:rsid w:val="005A1881"/>
    <w:rPr>
      <w:rFonts w:ascii="Segoe UI" w:eastAsia="Times New Roman" w:hAnsi="Segoe UI" w:cs="Segoe UI"/>
      <w:sz w:val="18"/>
      <w:szCs w:val="18"/>
      <w:lang w:eastAsia="ru-RU"/>
    </w:rPr>
  </w:style>
  <w:style w:type="paragraph" w:customStyle="1" w:styleId="1">
    <w:name w:val="Обычный1"/>
    <w:rsid w:val="00CB5181"/>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CB5181"/>
    <w:pPr>
      <w:widowControl w:val="0"/>
      <w:autoSpaceDE w:val="0"/>
      <w:autoSpaceDN w:val="0"/>
      <w:spacing w:after="0" w:line="240" w:lineRule="auto"/>
    </w:pPr>
    <w:rPr>
      <w:rFonts w:ascii="Calibri" w:eastAsiaTheme="minorEastAsia" w:hAnsi="Calibri" w:cs="Calibri"/>
      <w:b/>
      <w:lang w:eastAsia="ru-RU"/>
    </w:rPr>
  </w:style>
  <w:style w:type="character" w:styleId="a8">
    <w:name w:val="Hyperlink"/>
    <w:basedOn w:val="a0"/>
    <w:uiPriority w:val="99"/>
    <w:unhideWhenUsed/>
    <w:rsid w:val="00CB5181"/>
    <w:rPr>
      <w:color w:val="32659D"/>
      <w:u w:val="single"/>
    </w:rPr>
  </w:style>
  <w:style w:type="paragraph" w:styleId="a9">
    <w:name w:val="Normal (Web)"/>
    <w:basedOn w:val="a"/>
    <w:uiPriority w:val="99"/>
    <w:unhideWhenUsed/>
    <w:rsid w:val="00CB5181"/>
    <w:pPr>
      <w:spacing w:before="100" w:beforeAutospacing="1" w:after="100" w:afterAutospacing="1"/>
    </w:pPr>
    <w:rPr>
      <w:szCs w:val="24"/>
    </w:rPr>
  </w:style>
  <w:style w:type="character" w:styleId="aa">
    <w:name w:val="annotation reference"/>
    <w:qFormat/>
    <w:rsid w:val="008624C6"/>
    <w:rPr>
      <w:sz w:val="16"/>
      <w:szCs w:val="16"/>
    </w:rPr>
  </w:style>
  <w:style w:type="character" w:styleId="ab">
    <w:name w:val="endnote reference"/>
    <w:basedOn w:val="a0"/>
    <w:uiPriority w:val="99"/>
    <w:semiHidden/>
    <w:unhideWhenUsed/>
    <w:rsid w:val="008624C6"/>
    <w:rPr>
      <w:vertAlign w:val="superscript"/>
    </w:rPr>
  </w:style>
  <w:style w:type="character" w:styleId="ac">
    <w:name w:val="page number"/>
    <w:uiPriority w:val="99"/>
    <w:rsid w:val="008624C6"/>
    <w:rPr>
      <w:rFonts w:cs="Times New Roman"/>
    </w:rPr>
  </w:style>
  <w:style w:type="paragraph" w:styleId="ad">
    <w:name w:val="Plain Text"/>
    <w:basedOn w:val="a"/>
    <w:link w:val="ae"/>
    <w:rsid w:val="008624C6"/>
    <w:rPr>
      <w:rFonts w:ascii="Courier New" w:hAnsi="Courier New"/>
      <w:sz w:val="20"/>
    </w:rPr>
  </w:style>
  <w:style w:type="character" w:customStyle="1" w:styleId="ae">
    <w:name w:val="Текст Знак"/>
    <w:basedOn w:val="a0"/>
    <w:link w:val="ad"/>
    <w:rsid w:val="008624C6"/>
    <w:rPr>
      <w:rFonts w:ascii="Courier New" w:eastAsia="Times New Roman" w:hAnsi="Courier New" w:cs="Times New Roman"/>
      <w:sz w:val="20"/>
      <w:szCs w:val="20"/>
      <w:lang w:eastAsia="ru-RU"/>
    </w:rPr>
  </w:style>
  <w:style w:type="paragraph" w:styleId="af">
    <w:name w:val="endnote text"/>
    <w:basedOn w:val="a"/>
    <w:link w:val="af0"/>
    <w:uiPriority w:val="99"/>
    <w:semiHidden/>
    <w:unhideWhenUsed/>
    <w:rsid w:val="008624C6"/>
    <w:rPr>
      <w:sz w:val="20"/>
    </w:rPr>
  </w:style>
  <w:style w:type="character" w:customStyle="1" w:styleId="af0">
    <w:name w:val="Текст концевой сноски Знак"/>
    <w:basedOn w:val="a0"/>
    <w:link w:val="af"/>
    <w:uiPriority w:val="99"/>
    <w:semiHidden/>
    <w:rsid w:val="008624C6"/>
    <w:rPr>
      <w:rFonts w:ascii="Times New Roman" w:eastAsia="Times New Roman" w:hAnsi="Times New Roman" w:cs="Times New Roman"/>
      <w:sz w:val="20"/>
      <w:szCs w:val="20"/>
      <w:lang w:eastAsia="ru-RU"/>
    </w:rPr>
  </w:style>
  <w:style w:type="paragraph" w:styleId="af1">
    <w:name w:val="annotation text"/>
    <w:basedOn w:val="a"/>
    <w:link w:val="af2"/>
    <w:qFormat/>
    <w:rsid w:val="008624C6"/>
    <w:rPr>
      <w:sz w:val="20"/>
    </w:rPr>
  </w:style>
  <w:style w:type="character" w:customStyle="1" w:styleId="af2">
    <w:name w:val="Текст примечания Знак"/>
    <w:basedOn w:val="a0"/>
    <w:link w:val="af1"/>
    <w:rsid w:val="008624C6"/>
    <w:rPr>
      <w:rFonts w:ascii="Times New Roman" w:eastAsia="Times New Roman" w:hAnsi="Times New Roman" w:cs="Times New Roman"/>
      <w:sz w:val="20"/>
      <w:szCs w:val="20"/>
      <w:lang w:eastAsia="ru-RU"/>
    </w:rPr>
  </w:style>
  <w:style w:type="paragraph" w:styleId="af3">
    <w:name w:val="annotation subject"/>
    <w:basedOn w:val="af1"/>
    <w:next w:val="af1"/>
    <w:link w:val="af4"/>
    <w:qFormat/>
    <w:rsid w:val="008624C6"/>
    <w:rPr>
      <w:b/>
      <w:bCs/>
    </w:rPr>
  </w:style>
  <w:style w:type="character" w:customStyle="1" w:styleId="af4">
    <w:name w:val="Тема примечания Знак"/>
    <w:basedOn w:val="af2"/>
    <w:link w:val="af3"/>
    <w:rsid w:val="008624C6"/>
    <w:rPr>
      <w:rFonts w:ascii="Times New Roman" w:eastAsia="Times New Roman" w:hAnsi="Times New Roman" w:cs="Times New Roman"/>
      <w:b/>
      <w:bCs/>
      <w:sz w:val="20"/>
      <w:szCs w:val="20"/>
      <w:lang w:eastAsia="ru-RU"/>
    </w:rPr>
  </w:style>
  <w:style w:type="paragraph" w:styleId="8">
    <w:name w:val="toc 8"/>
    <w:basedOn w:val="a"/>
    <w:next w:val="a"/>
    <w:uiPriority w:val="39"/>
    <w:unhideWhenUsed/>
    <w:rsid w:val="008624C6"/>
    <w:pPr>
      <w:spacing w:after="57"/>
      <w:ind w:left="1984"/>
    </w:pPr>
  </w:style>
  <w:style w:type="paragraph" w:styleId="9">
    <w:name w:val="toc 9"/>
    <w:basedOn w:val="a"/>
    <w:next w:val="a"/>
    <w:uiPriority w:val="39"/>
    <w:unhideWhenUsed/>
    <w:rsid w:val="008624C6"/>
    <w:pPr>
      <w:spacing w:after="57"/>
      <w:ind w:left="2268"/>
    </w:pPr>
  </w:style>
  <w:style w:type="paragraph" w:styleId="7">
    <w:name w:val="toc 7"/>
    <w:basedOn w:val="a"/>
    <w:next w:val="a"/>
    <w:uiPriority w:val="39"/>
    <w:unhideWhenUsed/>
    <w:rsid w:val="008624C6"/>
    <w:pPr>
      <w:spacing w:after="57"/>
      <w:ind w:left="1701"/>
    </w:pPr>
  </w:style>
  <w:style w:type="paragraph" w:styleId="af5">
    <w:name w:val="Body Text"/>
    <w:basedOn w:val="a"/>
    <w:link w:val="af6"/>
    <w:qFormat/>
    <w:rsid w:val="008624C6"/>
    <w:pPr>
      <w:jc w:val="both"/>
    </w:pPr>
  </w:style>
  <w:style w:type="character" w:customStyle="1" w:styleId="af6">
    <w:name w:val="Основной текст Знак"/>
    <w:basedOn w:val="a0"/>
    <w:link w:val="af5"/>
    <w:rsid w:val="008624C6"/>
    <w:rPr>
      <w:rFonts w:ascii="Times New Roman" w:eastAsia="Times New Roman" w:hAnsi="Times New Roman" w:cs="Times New Roman"/>
      <w:sz w:val="24"/>
      <w:szCs w:val="20"/>
      <w:lang w:eastAsia="ru-RU"/>
    </w:rPr>
  </w:style>
  <w:style w:type="paragraph" w:styleId="10">
    <w:name w:val="toc 1"/>
    <w:basedOn w:val="a"/>
    <w:next w:val="a"/>
    <w:uiPriority w:val="39"/>
    <w:unhideWhenUsed/>
    <w:rsid w:val="008624C6"/>
    <w:pPr>
      <w:spacing w:after="57"/>
    </w:pPr>
  </w:style>
  <w:style w:type="paragraph" w:styleId="6">
    <w:name w:val="toc 6"/>
    <w:basedOn w:val="a"/>
    <w:next w:val="a"/>
    <w:uiPriority w:val="39"/>
    <w:unhideWhenUsed/>
    <w:rsid w:val="008624C6"/>
    <w:pPr>
      <w:spacing w:after="57"/>
      <w:ind w:left="1417"/>
    </w:pPr>
  </w:style>
  <w:style w:type="paragraph" w:styleId="af7">
    <w:name w:val="table of figures"/>
    <w:basedOn w:val="a"/>
    <w:next w:val="a"/>
    <w:uiPriority w:val="99"/>
    <w:unhideWhenUsed/>
    <w:rsid w:val="008624C6"/>
  </w:style>
  <w:style w:type="paragraph" w:styleId="3">
    <w:name w:val="toc 3"/>
    <w:basedOn w:val="a"/>
    <w:next w:val="a"/>
    <w:uiPriority w:val="39"/>
    <w:unhideWhenUsed/>
    <w:rsid w:val="008624C6"/>
    <w:pPr>
      <w:spacing w:after="57"/>
      <w:ind w:left="567"/>
    </w:pPr>
  </w:style>
  <w:style w:type="paragraph" w:styleId="2">
    <w:name w:val="toc 2"/>
    <w:basedOn w:val="a"/>
    <w:next w:val="a"/>
    <w:uiPriority w:val="39"/>
    <w:unhideWhenUsed/>
    <w:rsid w:val="008624C6"/>
    <w:pPr>
      <w:spacing w:after="57"/>
      <w:ind w:left="283"/>
    </w:pPr>
  </w:style>
  <w:style w:type="paragraph" w:styleId="4">
    <w:name w:val="toc 4"/>
    <w:basedOn w:val="a"/>
    <w:next w:val="a"/>
    <w:uiPriority w:val="39"/>
    <w:unhideWhenUsed/>
    <w:rsid w:val="008624C6"/>
    <w:pPr>
      <w:spacing w:after="57"/>
      <w:ind w:left="850"/>
    </w:pPr>
  </w:style>
  <w:style w:type="paragraph" w:styleId="5">
    <w:name w:val="toc 5"/>
    <w:basedOn w:val="a"/>
    <w:next w:val="a"/>
    <w:uiPriority w:val="39"/>
    <w:unhideWhenUsed/>
    <w:rsid w:val="008624C6"/>
    <w:pPr>
      <w:spacing w:after="57"/>
      <w:ind w:left="1134"/>
    </w:pPr>
  </w:style>
  <w:style w:type="paragraph" w:styleId="af8">
    <w:name w:val="Title"/>
    <w:basedOn w:val="a"/>
    <w:next w:val="a"/>
    <w:link w:val="af9"/>
    <w:uiPriority w:val="10"/>
    <w:qFormat/>
    <w:rsid w:val="008624C6"/>
    <w:pPr>
      <w:spacing w:before="300" w:after="200"/>
      <w:contextualSpacing/>
    </w:pPr>
    <w:rPr>
      <w:sz w:val="48"/>
      <w:szCs w:val="48"/>
    </w:rPr>
  </w:style>
  <w:style w:type="character" w:customStyle="1" w:styleId="af9">
    <w:name w:val="Название Знак"/>
    <w:basedOn w:val="a0"/>
    <w:link w:val="af8"/>
    <w:uiPriority w:val="10"/>
    <w:qFormat/>
    <w:rsid w:val="008624C6"/>
    <w:rPr>
      <w:rFonts w:ascii="Times New Roman" w:eastAsia="Times New Roman" w:hAnsi="Times New Roman" w:cs="Times New Roman"/>
      <w:sz w:val="48"/>
      <w:szCs w:val="48"/>
      <w:lang w:eastAsia="ru-RU"/>
    </w:rPr>
  </w:style>
  <w:style w:type="paragraph" w:styleId="30">
    <w:name w:val="Body Text 3"/>
    <w:basedOn w:val="a"/>
    <w:link w:val="31"/>
    <w:qFormat/>
    <w:rsid w:val="008624C6"/>
    <w:pPr>
      <w:spacing w:after="120"/>
    </w:pPr>
    <w:rPr>
      <w:sz w:val="16"/>
      <w:szCs w:val="16"/>
    </w:rPr>
  </w:style>
  <w:style w:type="character" w:customStyle="1" w:styleId="31">
    <w:name w:val="Основной текст 3 Знак"/>
    <w:basedOn w:val="a0"/>
    <w:link w:val="30"/>
    <w:rsid w:val="008624C6"/>
    <w:rPr>
      <w:rFonts w:ascii="Times New Roman" w:eastAsia="Times New Roman" w:hAnsi="Times New Roman" w:cs="Times New Roman"/>
      <w:sz w:val="16"/>
      <w:szCs w:val="16"/>
      <w:lang w:eastAsia="ru-RU"/>
    </w:rPr>
  </w:style>
  <w:style w:type="paragraph" w:styleId="afa">
    <w:name w:val="Subtitle"/>
    <w:basedOn w:val="a"/>
    <w:next w:val="a"/>
    <w:link w:val="afb"/>
    <w:uiPriority w:val="11"/>
    <w:qFormat/>
    <w:rsid w:val="008624C6"/>
    <w:pPr>
      <w:spacing w:before="200" w:after="200"/>
    </w:pPr>
    <w:rPr>
      <w:szCs w:val="24"/>
    </w:rPr>
  </w:style>
  <w:style w:type="character" w:customStyle="1" w:styleId="afb">
    <w:name w:val="Подзаголовок Знак"/>
    <w:basedOn w:val="a0"/>
    <w:link w:val="afa"/>
    <w:uiPriority w:val="11"/>
    <w:qFormat/>
    <w:rsid w:val="008624C6"/>
    <w:rPr>
      <w:rFonts w:ascii="Times New Roman" w:eastAsia="Times New Roman" w:hAnsi="Times New Roman" w:cs="Times New Roman"/>
      <w:sz w:val="24"/>
      <w:szCs w:val="24"/>
      <w:lang w:eastAsia="ru-RU"/>
    </w:rPr>
  </w:style>
  <w:style w:type="table" w:styleId="afc">
    <w:name w:val="Table Grid"/>
    <w:basedOn w:val="a1"/>
    <w:uiPriority w:val="39"/>
    <w:rsid w:val="008624C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link w:val="11"/>
    <w:uiPriority w:val="9"/>
    <w:rsid w:val="008624C6"/>
    <w:rPr>
      <w:rFonts w:ascii="Arial" w:eastAsia="Arial" w:hAnsi="Arial" w:cs="Arial"/>
      <w:sz w:val="40"/>
      <w:szCs w:val="40"/>
    </w:rPr>
  </w:style>
  <w:style w:type="paragraph" w:customStyle="1" w:styleId="11">
    <w:name w:val="Заголовок 11"/>
    <w:basedOn w:val="a"/>
    <w:next w:val="a"/>
    <w:link w:val="Heading1Char"/>
    <w:uiPriority w:val="9"/>
    <w:qFormat/>
    <w:rsid w:val="008624C6"/>
    <w:pPr>
      <w:keepNext/>
      <w:jc w:val="center"/>
      <w:outlineLvl w:val="0"/>
    </w:pPr>
    <w:rPr>
      <w:rFonts w:ascii="Arial" w:eastAsia="Arial" w:hAnsi="Arial" w:cs="Arial"/>
      <w:sz w:val="40"/>
      <w:szCs w:val="40"/>
      <w:lang w:eastAsia="en-US"/>
    </w:rPr>
  </w:style>
  <w:style w:type="character" w:customStyle="1" w:styleId="Heading2Char">
    <w:name w:val="Heading 2 Char"/>
    <w:basedOn w:val="a0"/>
    <w:link w:val="21"/>
    <w:uiPriority w:val="9"/>
    <w:rsid w:val="008624C6"/>
    <w:rPr>
      <w:rFonts w:ascii="Arial" w:eastAsia="Arial" w:hAnsi="Arial" w:cs="Arial"/>
      <w:sz w:val="34"/>
    </w:rPr>
  </w:style>
  <w:style w:type="paragraph" w:customStyle="1" w:styleId="21">
    <w:name w:val="Заголовок 21"/>
    <w:basedOn w:val="a"/>
    <w:next w:val="a"/>
    <w:link w:val="Heading2Char"/>
    <w:uiPriority w:val="9"/>
    <w:qFormat/>
    <w:rsid w:val="008624C6"/>
    <w:pPr>
      <w:keepNext/>
      <w:jc w:val="center"/>
      <w:outlineLvl w:val="1"/>
    </w:pPr>
    <w:rPr>
      <w:rFonts w:ascii="Arial" w:eastAsia="Arial" w:hAnsi="Arial" w:cs="Arial"/>
      <w:sz w:val="34"/>
      <w:szCs w:val="22"/>
      <w:lang w:eastAsia="en-US"/>
    </w:rPr>
  </w:style>
  <w:style w:type="character" w:customStyle="1" w:styleId="Heading3Char">
    <w:name w:val="Heading 3 Char"/>
    <w:basedOn w:val="a0"/>
    <w:uiPriority w:val="9"/>
    <w:rsid w:val="008624C6"/>
    <w:rPr>
      <w:rFonts w:ascii="Arial" w:eastAsia="Arial" w:hAnsi="Arial" w:cs="Arial"/>
      <w:sz w:val="30"/>
      <w:szCs w:val="30"/>
    </w:rPr>
  </w:style>
  <w:style w:type="character" w:customStyle="1" w:styleId="Heading4Char">
    <w:name w:val="Heading 4 Char"/>
    <w:basedOn w:val="a0"/>
    <w:uiPriority w:val="9"/>
    <w:rsid w:val="008624C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624C6"/>
    <w:pPr>
      <w:keepNext/>
      <w:keepLines/>
      <w:spacing w:before="320" w:after="200"/>
      <w:outlineLvl w:val="4"/>
    </w:pPr>
    <w:rPr>
      <w:rFonts w:ascii="Arial" w:eastAsia="Arial" w:hAnsi="Arial" w:cs="Arial"/>
      <w:b/>
      <w:bCs/>
      <w:szCs w:val="24"/>
    </w:rPr>
  </w:style>
  <w:style w:type="character" w:customStyle="1" w:styleId="Heading5Char">
    <w:name w:val="Heading 5 Char"/>
    <w:basedOn w:val="a0"/>
    <w:link w:val="51"/>
    <w:uiPriority w:val="9"/>
    <w:qFormat/>
    <w:rsid w:val="008624C6"/>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8624C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8624C6"/>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8624C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qFormat/>
    <w:rsid w:val="008624C6"/>
    <w:rPr>
      <w:rFonts w:ascii="Arial" w:eastAsia="Arial" w:hAnsi="Arial" w:cs="Arial"/>
      <w:b/>
      <w:bCs/>
      <w:i/>
      <w:iCs/>
      <w:lang w:eastAsia="ru-RU"/>
    </w:rPr>
  </w:style>
  <w:style w:type="paragraph" w:customStyle="1" w:styleId="81">
    <w:name w:val="Заголовок 81"/>
    <w:basedOn w:val="a"/>
    <w:next w:val="a"/>
    <w:link w:val="Heading8Char"/>
    <w:uiPriority w:val="9"/>
    <w:unhideWhenUsed/>
    <w:qFormat/>
    <w:rsid w:val="008624C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qFormat/>
    <w:rsid w:val="008624C6"/>
    <w:rPr>
      <w:rFonts w:ascii="Arial" w:eastAsia="Arial" w:hAnsi="Arial" w:cs="Arial"/>
      <w:i/>
      <w:iCs/>
      <w:lang w:eastAsia="ru-RU"/>
    </w:rPr>
  </w:style>
  <w:style w:type="paragraph" w:customStyle="1" w:styleId="91">
    <w:name w:val="Заголовок 91"/>
    <w:basedOn w:val="a"/>
    <w:next w:val="a"/>
    <w:link w:val="Heading9Char"/>
    <w:uiPriority w:val="9"/>
    <w:unhideWhenUsed/>
    <w:qFormat/>
    <w:rsid w:val="008624C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qFormat/>
    <w:rsid w:val="008624C6"/>
    <w:rPr>
      <w:rFonts w:ascii="Arial" w:eastAsia="Arial" w:hAnsi="Arial" w:cs="Arial"/>
      <w:i/>
      <w:iCs/>
      <w:sz w:val="21"/>
      <w:szCs w:val="21"/>
      <w:lang w:eastAsia="ru-RU"/>
    </w:rPr>
  </w:style>
  <w:style w:type="paragraph" w:styleId="20">
    <w:name w:val="Quote"/>
    <w:basedOn w:val="a"/>
    <w:next w:val="a"/>
    <w:link w:val="22"/>
    <w:uiPriority w:val="29"/>
    <w:qFormat/>
    <w:rsid w:val="008624C6"/>
    <w:pPr>
      <w:ind w:left="720" w:right="720"/>
    </w:pPr>
    <w:rPr>
      <w:i/>
    </w:rPr>
  </w:style>
  <w:style w:type="character" w:customStyle="1" w:styleId="22">
    <w:name w:val="Цитата 2 Знак"/>
    <w:basedOn w:val="a0"/>
    <w:link w:val="20"/>
    <w:uiPriority w:val="29"/>
    <w:rsid w:val="008624C6"/>
    <w:rPr>
      <w:rFonts w:ascii="Times New Roman" w:eastAsia="Times New Roman" w:hAnsi="Times New Roman" w:cs="Times New Roman"/>
      <w:i/>
      <w:sz w:val="24"/>
      <w:szCs w:val="20"/>
      <w:lang w:eastAsia="ru-RU"/>
    </w:rPr>
  </w:style>
  <w:style w:type="paragraph" w:styleId="afd">
    <w:name w:val="Intense Quote"/>
    <w:basedOn w:val="a"/>
    <w:next w:val="a"/>
    <w:link w:val="afe"/>
    <w:uiPriority w:val="30"/>
    <w:qFormat/>
    <w:rsid w:val="008624C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basedOn w:val="a0"/>
    <w:link w:val="afd"/>
    <w:uiPriority w:val="30"/>
    <w:qFormat/>
    <w:rsid w:val="008624C6"/>
    <w:rPr>
      <w:rFonts w:ascii="Times New Roman" w:eastAsia="Times New Roman" w:hAnsi="Times New Roman" w:cs="Times New Roman"/>
      <w:i/>
      <w:sz w:val="24"/>
      <w:szCs w:val="20"/>
      <w:shd w:val="clear" w:color="auto" w:fill="F2F2F2"/>
      <w:lang w:eastAsia="ru-RU"/>
    </w:rPr>
  </w:style>
  <w:style w:type="character" w:customStyle="1" w:styleId="HeaderChar">
    <w:name w:val="Header Char"/>
    <w:basedOn w:val="a0"/>
    <w:uiPriority w:val="99"/>
    <w:qFormat/>
    <w:rsid w:val="008624C6"/>
  </w:style>
  <w:style w:type="character" w:customStyle="1" w:styleId="FooterChar">
    <w:name w:val="Footer Char"/>
    <w:basedOn w:val="a0"/>
    <w:uiPriority w:val="99"/>
    <w:qFormat/>
    <w:rsid w:val="008624C6"/>
  </w:style>
  <w:style w:type="paragraph" w:customStyle="1" w:styleId="12">
    <w:name w:val="Название объекта1"/>
    <w:basedOn w:val="a"/>
    <w:next w:val="a"/>
    <w:uiPriority w:val="35"/>
    <w:semiHidden/>
    <w:unhideWhenUsed/>
    <w:qFormat/>
    <w:rsid w:val="008624C6"/>
    <w:pPr>
      <w:spacing w:line="276" w:lineRule="auto"/>
    </w:pPr>
    <w:rPr>
      <w:b/>
      <w:bCs/>
      <w:color w:val="5B9BD5" w:themeColor="accent1"/>
      <w:sz w:val="18"/>
      <w:szCs w:val="18"/>
    </w:rPr>
  </w:style>
  <w:style w:type="character" w:customStyle="1" w:styleId="CaptionChar">
    <w:name w:val="Caption Char"/>
    <w:uiPriority w:val="99"/>
    <w:rsid w:val="008624C6"/>
  </w:style>
  <w:style w:type="table" w:customStyle="1" w:styleId="TableGridLight">
    <w:name w:val="Table Grid Light"/>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0">
    <w:name w:val="Таблица простая 5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qFormat/>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qFormat/>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sz w:val="22"/>
      </w:rPr>
      <w:tblPr/>
      <w:tcPr>
        <w:shd w:val="clear" w:color="F2F2F2" w:themeColor="text1" w:themeTint="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qFormat/>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624C6"/>
    <w:pPr>
      <w:spacing w:after="0" w:line="240" w:lineRule="auto"/>
    </w:pPr>
    <w:rPr>
      <w:rFonts w:ascii="Times New Roman" w:eastAsia="Times New Roman" w:hAnsi="Times New Roman" w:cs="Times New Roman"/>
      <w:sz w:val="20"/>
      <w:szCs w:val="20"/>
      <w:lang w:eastAsia="ru-RU"/>
    </w:rPr>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3">
    <w:name w:val="Заголовок оглавления1"/>
    <w:uiPriority w:val="39"/>
    <w:unhideWhenUsed/>
    <w:rsid w:val="008624C6"/>
    <w:pPr>
      <w:spacing w:after="0" w:line="240" w:lineRule="auto"/>
    </w:pPr>
    <w:rPr>
      <w:rFonts w:ascii="Times New Roman" w:eastAsia="Times New Roman" w:hAnsi="Times New Roman" w:cs="Times New Roman"/>
      <w:sz w:val="20"/>
      <w:szCs w:val="20"/>
      <w:lang w:eastAsia="ru-RU"/>
    </w:rPr>
  </w:style>
  <w:style w:type="paragraph" w:customStyle="1" w:styleId="311">
    <w:name w:val="Заголовок 31"/>
    <w:basedOn w:val="a"/>
    <w:next w:val="a"/>
    <w:link w:val="32"/>
    <w:semiHidden/>
    <w:unhideWhenUsed/>
    <w:qFormat/>
    <w:rsid w:val="008624C6"/>
    <w:pPr>
      <w:keepNext/>
      <w:spacing w:before="240" w:after="60"/>
      <w:outlineLvl w:val="2"/>
    </w:pPr>
    <w:rPr>
      <w:rFonts w:ascii="Calibri Light" w:hAnsi="Calibri Light"/>
      <w:b/>
      <w:bCs/>
      <w:sz w:val="26"/>
      <w:szCs w:val="26"/>
    </w:rPr>
  </w:style>
  <w:style w:type="paragraph" w:customStyle="1" w:styleId="410">
    <w:name w:val="Заголовок 41"/>
    <w:basedOn w:val="a"/>
    <w:next w:val="a"/>
    <w:link w:val="40"/>
    <w:semiHidden/>
    <w:unhideWhenUsed/>
    <w:qFormat/>
    <w:rsid w:val="008624C6"/>
    <w:pPr>
      <w:keepNext/>
      <w:keepLines/>
      <w:spacing w:before="40"/>
      <w:outlineLvl w:val="3"/>
    </w:pPr>
    <w:rPr>
      <w:rFonts w:asciiTheme="majorHAnsi" w:eastAsiaTheme="majorEastAsia" w:hAnsiTheme="majorHAnsi" w:cstheme="majorBidi"/>
      <w:i/>
      <w:iCs/>
      <w:color w:val="2E74B5" w:themeColor="accent1" w:themeShade="BF"/>
    </w:rPr>
  </w:style>
  <w:style w:type="paragraph" w:customStyle="1" w:styleId="14">
    <w:name w:val="Название1"/>
    <w:basedOn w:val="a"/>
    <w:qFormat/>
    <w:rsid w:val="008624C6"/>
    <w:pPr>
      <w:spacing w:line="360" w:lineRule="auto"/>
      <w:jc w:val="center"/>
    </w:pPr>
    <w:rPr>
      <w:sz w:val="28"/>
    </w:rPr>
  </w:style>
  <w:style w:type="paragraph" w:customStyle="1" w:styleId="15">
    <w:name w:val="заголовок 1"/>
    <w:basedOn w:val="a"/>
    <w:next w:val="a"/>
    <w:rsid w:val="008624C6"/>
    <w:pPr>
      <w:keepNext/>
      <w:outlineLvl w:val="0"/>
    </w:pPr>
    <w:rPr>
      <w:szCs w:val="24"/>
    </w:rPr>
  </w:style>
  <w:style w:type="paragraph" w:customStyle="1" w:styleId="16">
    <w:name w:val="Абзац списка1"/>
    <w:basedOn w:val="a"/>
    <w:rsid w:val="008624C6"/>
    <w:pPr>
      <w:ind w:left="720"/>
    </w:pPr>
    <w:rPr>
      <w:sz w:val="20"/>
    </w:rPr>
  </w:style>
  <w:style w:type="paragraph" w:customStyle="1" w:styleId="17">
    <w:name w:val="Верхний колонтитул1"/>
    <w:basedOn w:val="a"/>
    <w:link w:val="aff"/>
    <w:uiPriority w:val="99"/>
    <w:rsid w:val="008624C6"/>
    <w:pPr>
      <w:tabs>
        <w:tab w:val="center" w:pos="4677"/>
        <w:tab w:val="right" w:pos="9355"/>
      </w:tabs>
    </w:pPr>
  </w:style>
  <w:style w:type="character" w:customStyle="1" w:styleId="aff">
    <w:name w:val="Верхний колонтитул Знак"/>
    <w:link w:val="17"/>
    <w:uiPriority w:val="99"/>
    <w:rsid w:val="008624C6"/>
    <w:rPr>
      <w:rFonts w:ascii="Times New Roman" w:eastAsia="Times New Roman" w:hAnsi="Times New Roman" w:cs="Times New Roman"/>
      <w:sz w:val="24"/>
      <w:szCs w:val="20"/>
      <w:lang w:eastAsia="ru-RU"/>
    </w:rPr>
  </w:style>
  <w:style w:type="paragraph" w:customStyle="1" w:styleId="18">
    <w:name w:val="Нижний колонтитул1"/>
    <w:basedOn w:val="a"/>
    <w:link w:val="aff0"/>
    <w:uiPriority w:val="99"/>
    <w:rsid w:val="008624C6"/>
    <w:pPr>
      <w:tabs>
        <w:tab w:val="center" w:pos="4677"/>
        <w:tab w:val="right" w:pos="9355"/>
      </w:tabs>
    </w:pPr>
  </w:style>
  <w:style w:type="character" w:customStyle="1" w:styleId="aff0">
    <w:name w:val="Нижний колонтитул Знак"/>
    <w:link w:val="18"/>
    <w:uiPriority w:val="99"/>
    <w:rsid w:val="008624C6"/>
    <w:rPr>
      <w:rFonts w:ascii="Times New Roman" w:eastAsia="Times New Roman" w:hAnsi="Times New Roman" w:cs="Times New Roman"/>
      <w:sz w:val="24"/>
      <w:szCs w:val="20"/>
      <w:lang w:eastAsia="ru-RU"/>
    </w:rPr>
  </w:style>
  <w:style w:type="character" w:customStyle="1" w:styleId="19">
    <w:name w:val="Слабое выделение1"/>
    <w:uiPriority w:val="19"/>
    <w:qFormat/>
    <w:rsid w:val="008624C6"/>
    <w:rPr>
      <w:i/>
      <w:iCs/>
      <w:color w:val="808080"/>
    </w:rPr>
  </w:style>
  <w:style w:type="paragraph" w:styleId="aff1">
    <w:name w:val="List Paragraph"/>
    <w:basedOn w:val="a"/>
    <w:uiPriority w:val="34"/>
    <w:qFormat/>
    <w:rsid w:val="008624C6"/>
    <w:pPr>
      <w:spacing w:after="160" w:line="259" w:lineRule="auto"/>
      <w:ind w:left="720"/>
      <w:contextualSpacing/>
    </w:pPr>
    <w:rPr>
      <w:rFonts w:ascii="Calibri" w:eastAsia="Calibri" w:hAnsi="Calibri"/>
      <w:sz w:val="22"/>
      <w:szCs w:val="22"/>
      <w:lang w:eastAsia="en-US"/>
    </w:rPr>
  </w:style>
  <w:style w:type="paragraph" w:styleId="aff2">
    <w:name w:val="No Spacing"/>
    <w:uiPriority w:val="1"/>
    <w:qFormat/>
    <w:rsid w:val="008624C6"/>
    <w:pPr>
      <w:spacing w:after="0" w:line="240" w:lineRule="auto"/>
    </w:pPr>
    <w:rPr>
      <w:rFonts w:ascii="Calibri" w:eastAsia="Calibri" w:hAnsi="Calibri" w:cs="Times New Roman"/>
    </w:rPr>
  </w:style>
  <w:style w:type="character" w:customStyle="1" w:styleId="32">
    <w:name w:val="Заголовок 3 Знак"/>
    <w:link w:val="311"/>
    <w:semiHidden/>
    <w:rsid w:val="008624C6"/>
    <w:rPr>
      <w:rFonts w:ascii="Calibri Light" w:eastAsia="Times New Roman" w:hAnsi="Calibri Light" w:cs="Times New Roman"/>
      <w:b/>
      <w:bCs/>
      <w:sz w:val="26"/>
      <w:szCs w:val="26"/>
      <w:lang w:eastAsia="ru-RU"/>
    </w:rPr>
  </w:style>
  <w:style w:type="paragraph" w:customStyle="1" w:styleId="formattext">
    <w:name w:val="formattext"/>
    <w:basedOn w:val="a"/>
    <w:rsid w:val="008624C6"/>
    <w:pPr>
      <w:spacing w:before="100" w:beforeAutospacing="1" w:after="100" w:afterAutospacing="1"/>
    </w:pPr>
    <w:rPr>
      <w:szCs w:val="24"/>
    </w:rPr>
  </w:style>
  <w:style w:type="paragraph" w:customStyle="1" w:styleId="headertext">
    <w:name w:val="headertext"/>
    <w:basedOn w:val="a"/>
    <w:rsid w:val="008624C6"/>
    <w:pPr>
      <w:spacing w:before="100" w:beforeAutospacing="1" w:after="100" w:afterAutospacing="1"/>
    </w:pPr>
    <w:rPr>
      <w:szCs w:val="24"/>
    </w:rPr>
  </w:style>
  <w:style w:type="paragraph" w:customStyle="1" w:styleId="1a">
    <w:name w:val="Рецензия1"/>
    <w:hidden/>
    <w:uiPriority w:val="99"/>
    <w:semiHidden/>
    <w:rsid w:val="008624C6"/>
    <w:pPr>
      <w:spacing w:after="0" w:line="240" w:lineRule="auto"/>
    </w:pPr>
    <w:rPr>
      <w:rFonts w:ascii="Times New Roman" w:eastAsia="Times New Roman" w:hAnsi="Times New Roman" w:cs="Times New Roman"/>
      <w:sz w:val="24"/>
      <w:szCs w:val="20"/>
      <w:lang w:eastAsia="ru-RU"/>
    </w:rPr>
  </w:style>
  <w:style w:type="character" w:customStyle="1" w:styleId="40">
    <w:name w:val="Заголовок 4 Знак"/>
    <w:basedOn w:val="a0"/>
    <w:link w:val="410"/>
    <w:semiHidden/>
    <w:rsid w:val="008624C6"/>
    <w:rPr>
      <w:rFonts w:asciiTheme="majorHAnsi" w:eastAsiaTheme="majorEastAsia" w:hAnsiTheme="majorHAnsi" w:cstheme="majorBidi"/>
      <w:i/>
      <w:iCs/>
      <w:color w:val="2E74B5" w:themeColor="accent1" w:themeShade="BF"/>
      <w:sz w:val="24"/>
      <w:szCs w:val="20"/>
      <w:lang w:eastAsia="ru-RU"/>
    </w:rPr>
  </w:style>
  <w:style w:type="character" w:customStyle="1" w:styleId="1b">
    <w:name w:val="Неразрешенное упоминание1"/>
    <w:basedOn w:val="a0"/>
    <w:uiPriority w:val="99"/>
    <w:semiHidden/>
    <w:unhideWhenUsed/>
    <w:rsid w:val="008624C6"/>
    <w:rPr>
      <w:color w:val="605E5C"/>
      <w:shd w:val="clear" w:color="auto" w:fill="E1DFDD"/>
    </w:rPr>
  </w:style>
  <w:style w:type="paragraph" w:styleId="aff3">
    <w:name w:val="header"/>
    <w:basedOn w:val="a"/>
    <w:link w:val="1c"/>
    <w:uiPriority w:val="99"/>
    <w:unhideWhenUsed/>
    <w:rsid w:val="008624C6"/>
    <w:pPr>
      <w:tabs>
        <w:tab w:val="center" w:pos="4677"/>
        <w:tab w:val="right" w:pos="9355"/>
      </w:tabs>
    </w:pPr>
  </w:style>
  <w:style w:type="character" w:customStyle="1" w:styleId="1c">
    <w:name w:val="Верхний колонтитул Знак1"/>
    <w:basedOn w:val="a0"/>
    <w:link w:val="aff3"/>
    <w:uiPriority w:val="99"/>
    <w:rsid w:val="008624C6"/>
    <w:rPr>
      <w:rFonts w:ascii="Times New Roman" w:eastAsia="Times New Roman" w:hAnsi="Times New Roman" w:cs="Times New Roman"/>
      <w:sz w:val="24"/>
      <w:szCs w:val="20"/>
      <w:lang w:eastAsia="ru-RU"/>
    </w:rPr>
  </w:style>
  <w:style w:type="paragraph" w:styleId="aff4">
    <w:name w:val="footer"/>
    <w:basedOn w:val="a"/>
    <w:link w:val="1d"/>
    <w:uiPriority w:val="99"/>
    <w:unhideWhenUsed/>
    <w:rsid w:val="008624C6"/>
    <w:pPr>
      <w:tabs>
        <w:tab w:val="center" w:pos="4677"/>
        <w:tab w:val="right" w:pos="9355"/>
      </w:tabs>
    </w:pPr>
  </w:style>
  <w:style w:type="character" w:customStyle="1" w:styleId="1d">
    <w:name w:val="Нижний колонтитул Знак1"/>
    <w:basedOn w:val="a0"/>
    <w:link w:val="aff4"/>
    <w:uiPriority w:val="99"/>
    <w:rsid w:val="008624C6"/>
    <w:rPr>
      <w:rFonts w:ascii="Times New Roman" w:eastAsia="Times New Roman" w:hAnsi="Times New Roman" w:cs="Times New Roman"/>
      <w:sz w:val="24"/>
      <w:szCs w:val="20"/>
      <w:lang w:eastAsia="ru-RU"/>
    </w:rPr>
  </w:style>
  <w:style w:type="paragraph" w:styleId="aff5">
    <w:name w:val="Revision"/>
    <w:hidden/>
    <w:uiPriority w:val="99"/>
    <w:semiHidden/>
    <w:rsid w:val="008624C6"/>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uiPriority="0"/>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7E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DA07E7"/>
    <w:rPr>
      <w:vertAlign w:val="superscript"/>
    </w:rPr>
  </w:style>
  <w:style w:type="paragraph" w:styleId="a4">
    <w:name w:val="footnote text"/>
    <w:basedOn w:val="a"/>
    <w:link w:val="a5"/>
    <w:uiPriority w:val="99"/>
    <w:semiHidden/>
    <w:unhideWhenUsed/>
    <w:rsid w:val="00DA07E7"/>
    <w:pPr>
      <w:spacing w:after="40"/>
    </w:pPr>
    <w:rPr>
      <w:sz w:val="18"/>
    </w:rPr>
  </w:style>
  <w:style w:type="character" w:customStyle="1" w:styleId="a5">
    <w:name w:val="Текст сноски Знак"/>
    <w:basedOn w:val="a0"/>
    <w:link w:val="a4"/>
    <w:uiPriority w:val="99"/>
    <w:semiHidden/>
    <w:rsid w:val="00DA07E7"/>
    <w:rPr>
      <w:rFonts w:ascii="Times New Roman" w:eastAsia="Times New Roman" w:hAnsi="Times New Roman" w:cs="Times New Roman"/>
      <w:sz w:val="18"/>
      <w:szCs w:val="20"/>
      <w:lang w:eastAsia="ru-RU"/>
    </w:rPr>
  </w:style>
  <w:style w:type="paragraph" w:customStyle="1" w:styleId="ConsPlusNormal">
    <w:name w:val="ConsPlusNormal"/>
    <w:qFormat/>
    <w:rsid w:val="00DA07E7"/>
    <w:pPr>
      <w:widowControl w:val="0"/>
      <w:spacing w:after="0" w:line="240" w:lineRule="auto"/>
    </w:pPr>
    <w:rPr>
      <w:rFonts w:ascii="Times New Roman" w:eastAsia="Times New Roman" w:hAnsi="Times New Roman" w:cs="Times New Roman"/>
      <w:sz w:val="24"/>
      <w:szCs w:val="20"/>
      <w:lang w:eastAsia="ru-RU"/>
    </w:rPr>
  </w:style>
  <w:style w:type="paragraph" w:styleId="a6">
    <w:name w:val="Balloon Text"/>
    <w:basedOn w:val="a"/>
    <w:link w:val="a7"/>
    <w:uiPriority w:val="99"/>
    <w:unhideWhenUsed/>
    <w:qFormat/>
    <w:rsid w:val="005A1881"/>
    <w:rPr>
      <w:rFonts w:ascii="Segoe UI" w:hAnsi="Segoe UI" w:cs="Segoe UI"/>
      <w:sz w:val="18"/>
      <w:szCs w:val="18"/>
    </w:rPr>
  </w:style>
  <w:style w:type="character" w:customStyle="1" w:styleId="a7">
    <w:name w:val="Текст выноски Знак"/>
    <w:basedOn w:val="a0"/>
    <w:link w:val="a6"/>
    <w:uiPriority w:val="99"/>
    <w:rsid w:val="005A1881"/>
    <w:rPr>
      <w:rFonts w:ascii="Segoe UI" w:eastAsia="Times New Roman" w:hAnsi="Segoe UI" w:cs="Segoe UI"/>
      <w:sz w:val="18"/>
      <w:szCs w:val="18"/>
      <w:lang w:eastAsia="ru-RU"/>
    </w:rPr>
  </w:style>
  <w:style w:type="paragraph" w:customStyle="1" w:styleId="1">
    <w:name w:val="Обычный1"/>
    <w:rsid w:val="00CB5181"/>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CB5181"/>
    <w:pPr>
      <w:widowControl w:val="0"/>
      <w:autoSpaceDE w:val="0"/>
      <w:autoSpaceDN w:val="0"/>
      <w:spacing w:after="0" w:line="240" w:lineRule="auto"/>
    </w:pPr>
    <w:rPr>
      <w:rFonts w:ascii="Calibri" w:eastAsiaTheme="minorEastAsia" w:hAnsi="Calibri" w:cs="Calibri"/>
      <w:b/>
      <w:lang w:eastAsia="ru-RU"/>
    </w:rPr>
  </w:style>
  <w:style w:type="character" w:styleId="a8">
    <w:name w:val="Hyperlink"/>
    <w:basedOn w:val="a0"/>
    <w:uiPriority w:val="99"/>
    <w:unhideWhenUsed/>
    <w:rsid w:val="00CB5181"/>
    <w:rPr>
      <w:color w:val="32659D"/>
      <w:u w:val="single"/>
    </w:rPr>
  </w:style>
  <w:style w:type="paragraph" w:styleId="a9">
    <w:name w:val="Normal (Web)"/>
    <w:basedOn w:val="a"/>
    <w:uiPriority w:val="99"/>
    <w:unhideWhenUsed/>
    <w:rsid w:val="00CB5181"/>
    <w:pPr>
      <w:spacing w:before="100" w:beforeAutospacing="1" w:after="100" w:afterAutospacing="1"/>
    </w:pPr>
    <w:rPr>
      <w:szCs w:val="24"/>
    </w:rPr>
  </w:style>
  <w:style w:type="character" w:styleId="aa">
    <w:name w:val="annotation reference"/>
    <w:qFormat/>
    <w:rsid w:val="008624C6"/>
    <w:rPr>
      <w:sz w:val="16"/>
      <w:szCs w:val="16"/>
    </w:rPr>
  </w:style>
  <w:style w:type="character" w:styleId="ab">
    <w:name w:val="endnote reference"/>
    <w:basedOn w:val="a0"/>
    <w:uiPriority w:val="99"/>
    <w:semiHidden/>
    <w:unhideWhenUsed/>
    <w:rsid w:val="008624C6"/>
    <w:rPr>
      <w:vertAlign w:val="superscript"/>
    </w:rPr>
  </w:style>
  <w:style w:type="character" w:styleId="ac">
    <w:name w:val="page number"/>
    <w:uiPriority w:val="99"/>
    <w:rsid w:val="008624C6"/>
    <w:rPr>
      <w:rFonts w:cs="Times New Roman"/>
    </w:rPr>
  </w:style>
  <w:style w:type="paragraph" w:styleId="ad">
    <w:name w:val="Plain Text"/>
    <w:basedOn w:val="a"/>
    <w:link w:val="ae"/>
    <w:rsid w:val="008624C6"/>
    <w:rPr>
      <w:rFonts w:ascii="Courier New" w:hAnsi="Courier New"/>
      <w:sz w:val="20"/>
    </w:rPr>
  </w:style>
  <w:style w:type="character" w:customStyle="1" w:styleId="ae">
    <w:name w:val="Текст Знак"/>
    <w:basedOn w:val="a0"/>
    <w:link w:val="ad"/>
    <w:rsid w:val="008624C6"/>
    <w:rPr>
      <w:rFonts w:ascii="Courier New" w:eastAsia="Times New Roman" w:hAnsi="Courier New" w:cs="Times New Roman"/>
      <w:sz w:val="20"/>
      <w:szCs w:val="20"/>
      <w:lang w:eastAsia="ru-RU"/>
    </w:rPr>
  </w:style>
  <w:style w:type="paragraph" w:styleId="af">
    <w:name w:val="endnote text"/>
    <w:basedOn w:val="a"/>
    <w:link w:val="af0"/>
    <w:uiPriority w:val="99"/>
    <w:semiHidden/>
    <w:unhideWhenUsed/>
    <w:rsid w:val="008624C6"/>
    <w:rPr>
      <w:sz w:val="20"/>
    </w:rPr>
  </w:style>
  <w:style w:type="character" w:customStyle="1" w:styleId="af0">
    <w:name w:val="Текст концевой сноски Знак"/>
    <w:basedOn w:val="a0"/>
    <w:link w:val="af"/>
    <w:uiPriority w:val="99"/>
    <w:semiHidden/>
    <w:rsid w:val="008624C6"/>
    <w:rPr>
      <w:rFonts w:ascii="Times New Roman" w:eastAsia="Times New Roman" w:hAnsi="Times New Roman" w:cs="Times New Roman"/>
      <w:sz w:val="20"/>
      <w:szCs w:val="20"/>
      <w:lang w:eastAsia="ru-RU"/>
    </w:rPr>
  </w:style>
  <w:style w:type="paragraph" w:styleId="af1">
    <w:name w:val="annotation text"/>
    <w:basedOn w:val="a"/>
    <w:link w:val="af2"/>
    <w:qFormat/>
    <w:rsid w:val="008624C6"/>
    <w:rPr>
      <w:sz w:val="20"/>
    </w:rPr>
  </w:style>
  <w:style w:type="character" w:customStyle="1" w:styleId="af2">
    <w:name w:val="Текст примечания Знак"/>
    <w:basedOn w:val="a0"/>
    <w:link w:val="af1"/>
    <w:rsid w:val="008624C6"/>
    <w:rPr>
      <w:rFonts w:ascii="Times New Roman" w:eastAsia="Times New Roman" w:hAnsi="Times New Roman" w:cs="Times New Roman"/>
      <w:sz w:val="20"/>
      <w:szCs w:val="20"/>
      <w:lang w:eastAsia="ru-RU"/>
    </w:rPr>
  </w:style>
  <w:style w:type="paragraph" w:styleId="af3">
    <w:name w:val="annotation subject"/>
    <w:basedOn w:val="af1"/>
    <w:next w:val="af1"/>
    <w:link w:val="af4"/>
    <w:qFormat/>
    <w:rsid w:val="008624C6"/>
    <w:rPr>
      <w:b/>
      <w:bCs/>
    </w:rPr>
  </w:style>
  <w:style w:type="character" w:customStyle="1" w:styleId="af4">
    <w:name w:val="Тема примечания Знак"/>
    <w:basedOn w:val="af2"/>
    <w:link w:val="af3"/>
    <w:rsid w:val="008624C6"/>
    <w:rPr>
      <w:rFonts w:ascii="Times New Roman" w:eastAsia="Times New Roman" w:hAnsi="Times New Roman" w:cs="Times New Roman"/>
      <w:b/>
      <w:bCs/>
      <w:sz w:val="20"/>
      <w:szCs w:val="20"/>
      <w:lang w:eastAsia="ru-RU"/>
    </w:rPr>
  </w:style>
  <w:style w:type="paragraph" w:styleId="8">
    <w:name w:val="toc 8"/>
    <w:basedOn w:val="a"/>
    <w:next w:val="a"/>
    <w:uiPriority w:val="39"/>
    <w:unhideWhenUsed/>
    <w:rsid w:val="008624C6"/>
    <w:pPr>
      <w:spacing w:after="57"/>
      <w:ind w:left="1984"/>
    </w:pPr>
  </w:style>
  <w:style w:type="paragraph" w:styleId="9">
    <w:name w:val="toc 9"/>
    <w:basedOn w:val="a"/>
    <w:next w:val="a"/>
    <w:uiPriority w:val="39"/>
    <w:unhideWhenUsed/>
    <w:rsid w:val="008624C6"/>
    <w:pPr>
      <w:spacing w:after="57"/>
      <w:ind w:left="2268"/>
    </w:pPr>
  </w:style>
  <w:style w:type="paragraph" w:styleId="7">
    <w:name w:val="toc 7"/>
    <w:basedOn w:val="a"/>
    <w:next w:val="a"/>
    <w:uiPriority w:val="39"/>
    <w:unhideWhenUsed/>
    <w:rsid w:val="008624C6"/>
    <w:pPr>
      <w:spacing w:after="57"/>
      <w:ind w:left="1701"/>
    </w:pPr>
  </w:style>
  <w:style w:type="paragraph" w:styleId="af5">
    <w:name w:val="Body Text"/>
    <w:basedOn w:val="a"/>
    <w:link w:val="af6"/>
    <w:qFormat/>
    <w:rsid w:val="008624C6"/>
    <w:pPr>
      <w:jc w:val="both"/>
    </w:pPr>
  </w:style>
  <w:style w:type="character" w:customStyle="1" w:styleId="af6">
    <w:name w:val="Основной текст Знак"/>
    <w:basedOn w:val="a0"/>
    <w:link w:val="af5"/>
    <w:rsid w:val="008624C6"/>
    <w:rPr>
      <w:rFonts w:ascii="Times New Roman" w:eastAsia="Times New Roman" w:hAnsi="Times New Roman" w:cs="Times New Roman"/>
      <w:sz w:val="24"/>
      <w:szCs w:val="20"/>
      <w:lang w:eastAsia="ru-RU"/>
    </w:rPr>
  </w:style>
  <w:style w:type="paragraph" w:styleId="10">
    <w:name w:val="toc 1"/>
    <w:basedOn w:val="a"/>
    <w:next w:val="a"/>
    <w:uiPriority w:val="39"/>
    <w:unhideWhenUsed/>
    <w:rsid w:val="008624C6"/>
    <w:pPr>
      <w:spacing w:after="57"/>
    </w:pPr>
  </w:style>
  <w:style w:type="paragraph" w:styleId="6">
    <w:name w:val="toc 6"/>
    <w:basedOn w:val="a"/>
    <w:next w:val="a"/>
    <w:uiPriority w:val="39"/>
    <w:unhideWhenUsed/>
    <w:rsid w:val="008624C6"/>
    <w:pPr>
      <w:spacing w:after="57"/>
      <w:ind w:left="1417"/>
    </w:pPr>
  </w:style>
  <w:style w:type="paragraph" w:styleId="af7">
    <w:name w:val="table of figures"/>
    <w:basedOn w:val="a"/>
    <w:next w:val="a"/>
    <w:uiPriority w:val="99"/>
    <w:unhideWhenUsed/>
    <w:rsid w:val="008624C6"/>
  </w:style>
  <w:style w:type="paragraph" w:styleId="3">
    <w:name w:val="toc 3"/>
    <w:basedOn w:val="a"/>
    <w:next w:val="a"/>
    <w:uiPriority w:val="39"/>
    <w:unhideWhenUsed/>
    <w:rsid w:val="008624C6"/>
    <w:pPr>
      <w:spacing w:after="57"/>
      <w:ind w:left="567"/>
    </w:pPr>
  </w:style>
  <w:style w:type="paragraph" w:styleId="2">
    <w:name w:val="toc 2"/>
    <w:basedOn w:val="a"/>
    <w:next w:val="a"/>
    <w:uiPriority w:val="39"/>
    <w:unhideWhenUsed/>
    <w:rsid w:val="008624C6"/>
    <w:pPr>
      <w:spacing w:after="57"/>
      <w:ind w:left="283"/>
    </w:pPr>
  </w:style>
  <w:style w:type="paragraph" w:styleId="4">
    <w:name w:val="toc 4"/>
    <w:basedOn w:val="a"/>
    <w:next w:val="a"/>
    <w:uiPriority w:val="39"/>
    <w:unhideWhenUsed/>
    <w:rsid w:val="008624C6"/>
    <w:pPr>
      <w:spacing w:after="57"/>
      <w:ind w:left="850"/>
    </w:pPr>
  </w:style>
  <w:style w:type="paragraph" w:styleId="5">
    <w:name w:val="toc 5"/>
    <w:basedOn w:val="a"/>
    <w:next w:val="a"/>
    <w:uiPriority w:val="39"/>
    <w:unhideWhenUsed/>
    <w:rsid w:val="008624C6"/>
    <w:pPr>
      <w:spacing w:after="57"/>
      <w:ind w:left="1134"/>
    </w:pPr>
  </w:style>
  <w:style w:type="paragraph" w:styleId="af8">
    <w:name w:val="Title"/>
    <w:basedOn w:val="a"/>
    <w:next w:val="a"/>
    <w:link w:val="af9"/>
    <w:uiPriority w:val="10"/>
    <w:qFormat/>
    <w:rsid w:val="008624C6"/>
    <w:pPr>
      <w:spacing w:before="300" w:after="200"/>
      <w:contextualSpacing/>
    </w:pPr>
    <w:rPr>
      <w:sz w:val="48"/>
      <w:szCs w:val="48"/>
    </w:rPr>
  </w:style>
  <w:style w:type="character" w:customStyle="1" w:styleId="af9">
    <w:name w:val="Название Знак"/>
    <w:basedOn w:val="a0"/>
    <w:link w:val="af8"/>
    <w:uiPriority w:val="10"/>
    <w:qFormat/>
    <w:rsid w:val="008624C6"/>
    <w:rPr>
      <w:rFonts w:ascii="Times New Roman" w:eastAsia="Times New Roman" w:hAnsi="Times New Roman" w:cs="Times New Roman"/>
      <w:sz w:val="48"/>
      <w:szCs w:val="48"/>
      <w:lang w:eastAsia="ru-RU"/>
    </w:rPr>
  </w:style>
  <w:style w:type="paragraph" w:styleId="30">
    <w:name w:val="Body Text 3"/>
    <w:basedOn w:val="a"/>
    <w:link w:val="31"/>
    <w:qFormat/>
    <w:rsid w:val="008624C6"/>
    <w:pPr>
      <w:spacing w:after="120"/>
    </w:pPr>
    <w:rPr>
      <w:sz w:val="16"/>
      <w:szCs w:val="16"/>
    </w:rPr>
  </w:style>
  <w:style w:type="character" w:customStyle="1" w:styleId="31">
    <w:name w:val="Основной текст 3 Знак"/>
    <w:basedOn w:val="a0"/>
    <w:link w:val="30"/>
    <w:rsid w:val="008624C6"/>
    <w:rPr>
      <w:rFonts w:ascii="Times New Roman" w:eastAsia="Times New Roman" w:hAnsi="Times New Roman" w:cs="Times New Roman"/>
      <w:sz w:val="16"/>
      <w:szCs w:val="16"/>
      <w:lang w:eastAsia="ru-RU"/>
    </w:rPr>
  </w:style>
  <w:style w:type="paragraph" w:styleId="afa">
    <w:name w:val="Subtitle"/>
    <w:basedOn w:val="a"/>
    <w:next w:val="a"/>
    <w:link w:val="afb"/>
    <w:uiPriority w:val="11"/>
    <w:qFormat/>
    <w:rsid w:val="008624C6"/>
    <w:pPr>
      <w:spacing w:before="200" w:after="200"/>
    </w:pPr>
    <w:rPr>
      <w:szCs w:val="24"/>
    </w:rPr>
  </w:style>
  <w:style w:type="character" w:customStyle="1" w:styleId="afb">
    <w:name w:val="Подзаголовок Знак"/>
    <w:basedOn w:val="a0"/>
    <w:link w:val="afa"/>
    <w:uiPriority w:val="11"/>
    <w:qFormat/>
    <w:rsid w:val="008624C6"/>
    <w:rPr>
      <w:rFonts w:ascii="Times New Roman" w:eastAsia="Times New Roman" w:hAnsi="Times New Roman" w:cs="Times New Roman"/>
      <w:sz w:val="24"/>
      <w:szCs w:val="24"/>
      <w:lang w:eastAsia="ru-RU"/>
    </w:rPr>
  </w:style>
  <w:style w:type="table" w:styleId="afc">
    <w:name w:val="Table Grid"/>
    <w:basedOn w:val="a1"/>
    <w:uiPriority w:val="39"/>
    <w:rsid w:val="008624C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a0"/>
    <w:link w:val="11"/>
    <w:uiPriority w:val="9"/>
    <w:rsid w:val="008624C6"/>
    <w:rPr>
      <w:rFonts w:ascii="Arial" w:eastAsia="Arial" w:hAnsi="Arial" w:cs="Arial"/>
      <w:sz w:val="40"/>
      <w:szCs w:val="40"/>
    </w:rPr>
  </w:style>
  <w:style w:type="paragraph" w:customStyle="1" w:styleId="11">
    <w:name w:val="Заголовок 11"/>
    <w:basedOn w:val="a"/>
    <w:next w:val="a"/>
    <w:link w:val="Heading1Char"/>
    <w:uiPriority w:val="9"/>
    <w:qFormat/>
    <w:rsid w:val="008624C6"/>
    <w:pPr>
      <w:keepNext/>
      <w:jc w:val="center"/>
      <w:outlineLvl w:val="0"/>
    </w:pPr>
    <w:rPr>
      <w:rFonts w:ascii="Arial" w:eastAsia="Arial" w:hAnsi="Arial" w:cs="Arial"/>
      <w:sz w:val="40"/>
      <w:szCs w:val="40"/>
      <w:lang w:eastAsia="en-US"/>
    </w:rPr>
  </w:style>
  <w:style w:type="character" w:customStyle="1" w:styleId="Heading2Char">
    <w:name w:val="Heading 2 Char"/>
    <w:basedOn w:val="a0"/>
    <w:link w:val="21"/>
    <w:uiPriority w:val="9"/>
    <w:rsid w:val="008624C6"/>
    <w:rPr>
      <w:rFonts w:ascii="Arial" w:eastAsia="Arial" w:hAnsi="Arial" w:cs="Arial"/>
      <w:sz w:val="34"/>
    </w:rPr>
  </w:style>
  <w:style w:type="paragraph" w:customStyle="1" w:styleId="21">
    <w:name w:val="Заголовок 21"/>
    <w:basedOn w:val="a"/>
    <w:next w:val="a"/>
    <w:link w:val="Heading2Char"/>
    <w:uiPriority w:val="9"/>
    <w:qFormat/>
    <w:rsid w:val="008624C6"/>
    <w:pPr>
      <w:keepNext/>
      <w:jc w:val="center"/>
      <w:outlineLvl w:val="1"/>
    </w:pPr>
    <w:rPr>
      <w:rFonts w:ascii="Arial" w:eastAsia="Arial" w:hAnsi="Arial" w:cs="Arial"/>
      <w:sz w:val="34"/>
      <w:szCs w:val="22"/>
      <w:lang w:eastAsia="en-US"/>
    </w:rPr>
  </w:style>
  <w:style w:type="character" w:customStyle="1" w:styleId="Heading3Char">
    <w:name w:val="Heading 3 Char"/>
    <w:basedOn w:val="a0"/>
    <w:uiPriority w:val="9"/>
    <w:rsid w:val="008624C6"/>
    <w:rPr>
      <w:rFonts w:ascii="Arial" w:eastAsia="Arial" w:hAnsi="Arial" w:cs="Arial"/>
      <w:sz w:val="30"/>
      <w:szCs w:val="30"/>
    </w:rPr>
  </w:style>
  <w:style w:type="character" w:customStyle="1" w:styleId="Heading4Char">
    <w:name w:val="Heading 4 Char"/>
    <w:basedOn w:val="a0"/>
    <w:uiPriority w:val="9"/>
    <w:rsid w:val="008624C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624C6"/>
    <w:pPr>
      <w:keepNext/>
      <w:keepLines/>
      <w:spacing w:before="320" w:after="200"/>
      <w:outlineLvl w:val="4"/>
    </w:pPr>
    <w:rPr>
      <w:rFonts w:ascii="Arial" w:eastAsia="Arial" w:hAnsi="Arial" w:cs="Arial"/>
      <w:b/>
      <w:bCs/>
      <w:szCs w:val="24"/>
    </w:rPr>
  </w:style>
  <w:style w:type="character" w:customStyle="1" w:styleId="Heading5Char">
    <w:name w:val="Heading 5 Char"/>
    <w:basedOn w:val="a0"/>
    <w:link w:val="51"/>
    <w:uiPriority w:val="9"/>
    <w:qFormat/>
    <w:rsid w:val="008624C6"/>
    <w:rPr>
      <w:rFonts w:ascii="Arial" w:eastAsia="Arial" w:hAnsi="Arial" w:cs="Arial"/>
      <w:b/>
      <w:bCs/>
      <w:sz w:val="24"/>
      <w:szCs w:val="24"/>
      <w:lang w:eastAsia="ru-RU"/>
    </w:rPr>
  </w:style>
  <w:style w:type="paragraph" w:customStyle="1" w:styleId="61">
    <w:name w:val="Заголовок 61"/>
    <w:basedOn w:val="a"/>
    <w:next w:val="a"/>
    <w:link w:val="Heading6Char"/>
    <w:uiPriority w:val="9"/>
    <w:unhideWhenUsed/>
    <w:qFormat/>
    <w:rsid w:val="008624C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8624C6"/>
    <w:rPr>
      <w:rFonts w:ascii="Arial" w:eastAsia="Arial" w:hAnsi="Arial" w:cs="Arial"/>
      <w:b/>
      <w:bCs/>
      <w:lang w:eastAsia="ru-RU"/>
    </w:rPr>
  </w:style>
  <w:style w:type="paragraph" w:customStyle="1" w:styleId="71">
    <w:name w:val="Заголовок 71"/>
    <w:basedOn w:val="a"/>
    <w:next w:val="a"/>
    <w:link w:val="Heading7Char"/>
    <w:uiPriority w:val="9"/>
    <w:unhideWhenUsed/>
    <w:qFormat/>
    <w:rsid w:val="008624C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qFormat/>
    <w:rsid w:val="008624C6"/>
    <w:rPr>
      <w:rFonts w:ascii="Arial" w:eastAsia="Arial" w:hAnsi="Arial" w:cs="Arial"/>
      <w:b/>
      <w:bCs/>
      <w:i/>
      <w:iCs/>
      <w:lang w:eastAsia="ru-RU"/>
    </w:rPr>
  </w:style>
  <w:style w:type="paragraph" w:customStyle="1" w:styleId="81">
    <w:name w:val="Заголовок 81"/>
    <w:basedOn w:val="a"/>
    <w:next w:val="a"/>
    <w:link w:val="Heading8Char"/>
    <w:uiPriority w:val="9"/>
    <w:unhideWhenUsed/>
    <w:qFormat/>
    <w:rsid w:val="008624C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qFormat/>
    <w:rsid w:val="008624C6"/>
    <w:rPr>
      <w:rFonts w:ascii="Arial" w:eastAsia="Arial" w:hAnsi="Arial" w:cs="Arial"/>
      <w:i/>
      <w:iCs/>
      <w:lang w:eastAsia="ru-RU"/>
    </w:rPr>
  </w:style>
  <w:style w:type="paragraph" w:customStyle="1" w:styleId="91">
    <w:name w:val="Заголовок 91"/>
    <w:basedOn w:val="a"/>
    <w:next w:val="a"/>
    <w:link w:val="Heading9Char"/>
    <w:uiPriority w:val="9"/>
    <w:unhideWhenUsed/>
    <w:qFormat/>
    <w:rsid w:val="008624C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qFormat/>
    <w:rsid w:val="008624C6"/>
    <w:rPr>
      <w:rFonts w:ascii="Arial" w:eastAsia="Arial" w:hAnsi="Arial" w:cs="Arial"/>
      <w:i/>
      <w:iCs/>
      <w:sz w:val="21"/>
      <w:szCs w:val="21"/>
      <w:lang w:eastAsia="ru-RU"/>
    </w:rPr>
  </w:style>
  <w:style w:type="paragraph" w:styleId="20">
    <w:name w:val="Quote"/>
    <w:basedOn w:val="a"/>
    <w:next w:val="a"/>
    <w:link w:val="22"/>
    <w:uiPriority w:val="29"/>
    <w:qFormat/>
    <w:rsid w:val="008624C6"/>
    <w:pPr>
      <w:ind w:left="720" w:right="720"/>
    </w:pPr>
    <w:rPr>
      <w:i/>
    </w:rPr>
  </w:style>
  <w:style w:type="character" w:customStyle="1" w:styleId="22">
    <w:name w:val="Цитата 2 Знак"/>
    <w:basedOn w:val="a0"/>
    <w:link w:val="20"/>
    <w:uiPriority w:val="29"/>
    <w:rsid w:val="008624C6"/>
    <w:rPr>
      <w:rFonts w:ascii="Times New Roman" w:eastAsia="Times New Roman" w:hAnsi="Times New Roman" w:cs="Times New Roman"/>
      <w:i/>
      <w:sz w:val="24"/>
      <w:szCs w:val="20"/>
      <w:lang w:eastAsia="ru-RU"/>
    </w:rPr>
  </w:style>
  <w:style w:type="paragraph" w:styleId="afd">
    <w:name w:val="Intense Quote"/>
    <w:basedOn w:val="a"/>
    <w:next w:val="a"/>
    <w:link w:val="afe"/>
    <w:uiPriority w:val="30"/>
    <w:qFormat/>
    <w:rsid w:val="008624C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basedOn w:val="a0"/>
    <w:link w:val="afd"/>
    <w:uiPriority w:val="30"/>
    <w:qFormat/>
    <w:rsid w:val="008624C6"/>
    <w:rPr>
      <w:rFonts w:ascii="Times New Roman" w:eastAsia="Times New Roman" w:hAnsi="Times New Roman" w:cs="Times New Roman"/>
      <w:i/>
      <w:sz w:val="24"/>
      <w:szCs w:val="20"/>
      <w:shd w:val="clear" w:color="auto" w:fill="F2F2F2"/>
      <w:lang w:eastAsia="ru-RU"/>
    </w:rPr>
  </w:style>
  <w:style w:type="character" w:customStyle="1" w:styleId="HeaderChar">
    <w:name w:val="Header Char"/>
    <w:basedOn w:val="a0"/>
    <w:uiPriority w:val="99"/>
    <w:qFormat/>
    <w:rsid w:val="008624C6"/>
  </w:style>
  <w:style w:type="character" w:customStyle="1" w:styleId="FooterChar">
    <w:name w:val="Footer Char"/>
    <w:basedOn w:val="a0"/>
    <w:uiPriority w:val="99"/>
    <w:qFormat/>
    <w:rsid w:val="008624C6"/>
  </w:style>
  <w:style w:type="paragraph" w:customStyle="1" w:styleId="12">
    <w:name w:val="Название объекта1"/>
    <w:basedOn w:val="a"/>
    <w:next w:val="a"/>
    <w:uiPriority w:val="35"/>
    <w:semiHidden/>
    <w:unhideWhenUsed/>
    <w:qFormat/>
    <w:rsid w:val="008624C6"/>
    <w:pPr>
      <w:spacing w:line="276" w:lineRule="auto"/>
    </w:pPr>
    <w:rPr>
      <w:b/>
      <w:bCs/>
      <w:color w:val="5B9BD5" w:themeColor="accent1"/>
      <w:sz w:val="18"/>
      <w:szCs w:val="18"/>
    </w:rPr>
  </w:style>
  <w:style w:type="character" w:customStyle="1" w:styleId="CaptionChar">
    <w:name w:val="Caption Char"/>
    <w:uiPriority w:val="99"/>
    <w:rsid w:val="008624C6"/>
  </w:style>
  <w:style w:type="table" w:customStyle="1" w:styleId="TableGridLight">
    <w:name w:val="Table Grid Light"/>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qFormat/>
    <w:rsid w:val="008624C6"/>
    <w:pPr>
      <w:spacing w:after="0" w:line="240" w:lineRule="auto"/>
    </w:pPr>
    <w:rPr>
      <w:rFonts w:ascii="Times New Roman" w:eastAsia="Times New Roman" w:hAnsi="Times New Roman" w:cs="Times New Roman"/>
      <w:sz w:val="20"/>
      <w:szCs w:val="20"/>
      <w:lang w:eastAsia="ru-RU"/>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qFormat/>
    <w:rsid w:val="008624C6"/>
    <w:pPr>
      <w:spacing w:after="0" w:line="240" w:lineRule="auto"/>
    </w:pPr>
    <w:rPr>
      <w:rFonts w:ascii="Times New Roman" w:eastAsia="Times New Roman" w:hAnsi="Times New Roman" w:cs="Times New Roman"/>
      <w:sz w:val="20"/>
      <w:szCs w:val="20"/>
      <w:lang w:eastAsia="ru-RU"/>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qFormat/>
    <w:rsid w:val="008624C6"/>
    <w:pPr>
      <w:spacing w:after="0" w:line="240" w:lineRule="auto"/>
    </w:pPr>
    <w:rPr>
      <w:rFonts w:ascii="Times New Roman" w:eastAsia="Times New Roman" w:hAnsi="Times New Roman" w:cs="Times New Roman"/>
      <w:sz w:val="20"/>
      <w:szCs w:val="20"/>
      <w:lang w:eastAsia="ru-RU"/>
    </w:r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qFormat/>
    <w:rsid w:val="008624C6"/>
    <w:pPr>
      <w:spacing w:after="0" w:line="240" w:lineRule="auto"/>
    </w:pPr>
    <w:rPr>
      <w:rFonts w:ascii="Times New Roman" w:eastAsia="Times New Roman" w:hAnsi="Times New Roman" w:cs="Times New Roman"/>
      <w:sz w:val="20"/>
      <w:szCs w:val="20"/>
      <w:lang w:eastAsia="ru-RU"/>
    </w:r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8624C6"/>
    <w:pPr>
      <w:spacing w:after="0" w:line="240" w:lineRule="auto"/>
    </w:pPr>
    <w:rPr>
      <w:rFonts w:ascii="Times New Roman" w:eastAsia="Times New Roman" w:hAnsi="Times New Roman" w:cs="Times New Roman"/>
      <w:sz w:val="20"/>
      <w:szCs w:val="20"/>
      <w:lang w:eastAsia="ru-RU"/>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71">
    <w:name w:val="Таблица-сетка 7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110">
    <w:name w:val="Список-таблица 1 светлая1"/>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8624C6"/>
    <w:pPr>
      <w:spacing w:after="0" w:line="240" w:lineRule="auto"/>
    </w:pPr>
    <w:rPr>
      <w:rFonts w:ascii="Times New Roman" w:eastAsia="Times New Roman" w:hAnsi="Times New Roman" w:cs="Times New Roman"/>
      <w:sz w:val="20"/>
      <w:szCs w:val="20"/>
      <w:lang w:eastAsia="ru-RU"/>
    </w:rP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qFormat/>
    <w:rsid w:val="008624C6"/>
    <w:pPr>
      <w:spacing w:after="0" w:line="240" w:lineRule="auto"/>
    </w:pPr>
    <w:rPr>
      <w:rFonts w:ascii="Times New Roman" w:eastAsia="Times New Roman" w:hAnsi="Times New Roman" w:cs="Times New Roman"/>
      <w:sz w:val="20"/>
      <w:szCs w:val="20"/>
      <w:lang w:eastAsia="ru-RU"/>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710">
    <w:name w:val="Список-таблица 7 цветная1"/>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8624C6"/>
    <w:pPr>
      <w:spacing w:after="0" w:line="240" w:lineRule="auto"/>
    </w:pPr>
    <w:rPr>
      <w:rFonts w:ascii="Times New Roman" w:eastAsia="Times New Roman" w:hAnsi="Times New Roman" w:cs="Times New Roman"/>
      <w:color w:val="404040"/>
      <w:sz w:val="20"/>
      <w:szCs w:val="20"/>
      <w:lang w:eastAsia="ru-RU"/>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624C6"/>
    <w:pPr>
      <w:spacing w:after="0" w:line="240" w:lineRule="auto"/>
    </w:pPr>
    <w:rPr>
      <w:rFonts w:ascii="Times New Roman" w:eastAsia="Times New Roman" w:hAnsi="Times New Roman" w:cs="Times New Roman"/>
      <w:sz w:val="20"/>
      <w:szCs w:val="20"/>
      <w:lang w:eastAsia="ru-RU"/>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13">
    <w:name w:val="Заголовок оглавления1"/>
    <w:uiPriority w:val="39"/>
    <w:unhideWhenUsed/>
    <w:rsid w:val="008624C6"/>
    <w:pPr>
      <w:spacing w:after="0" w:line="240" w:lineRule="auto"/>
    </w:pPr>
    <w:rPr>
      <w:rFonts w:ascii="Times New Roman" w:eastAsia="Times New Roman" w:hAnsi="Times New Roman" w:cs="Times New Roman"/>
      <w:sz w:val="20"/>
      <w:szCs w:val="20"/>
      <w:lang w:eastAsia="ru-RU"/>
    </w:rPr>
  </w:style>
  <w:style w:type="paragraph" w:customStyle="1" w:styleId="311">
    <w:name w:val="Заголовок 31"/>
    <w:basedOn w:val="a"/>
    <w:next w:val="a"/>
    <w:link w:val="32"/>
    <w:semiHidden/>
    <w:unhideWhenUsed/>
    <w:qFormat/>
    <w:rsid w:val="008624C6"/>
    <w:pPr>
      <w:keepNext/>
      <w:spacing w:before="240" w:after="60"/>
      <w:outlineLvl w:val="2"/>
    </w:pPr>
    <w:rPr>
      <w:rFonts w:ascii="Calibri Light" w:hAnsi="Calibri Light"/>
      <w:b/>
      <w:bCs/>
      <w:sz w:val="26"/>
      <w:szCs w:val="26"/>
    </w:rPr>
  </w:style>
  <w:style w:type="paragraph" w:customStyle="1" w:styleId="410">
    <w:name w:val="Заголовок 41"/>
    <w:basedOn w:val="a"/>
    <w:next w:val="a"/>
    <w:link w:val="40"/>
    <w:semiHidden/>
    <w:unhideWhenUsed/>
    <w:qFormat/>
    <w:rsid w:val="008624C6"/>
    <w:pPr>
      <w:keepNext/>
      <w:keepLines/>
      <w:spacing w:before="40"/>
      <w:outlineLvl w:val="3"/>
    </w:pPr>
    <w:rPr>
      <w:rFonts w:asciiTheme="majorHAnsi" w:eastAsiaTheme="majorEastAsia" w:hAnsiTheme="majorHAnsi" w:cstheme="majorBidi"/>
      <w:i/>
      <w:iCs/>
      <w:color w:val="2E74B5" w:themeColor="accent1" w:themeShade="BF"/>
    </w:rPr>
  </w:style>
  <w:style w:type="paragraph" w:customStyle="1" w:styleId="14">
    <w:name w:val="Название1"/>
    <w:basedOn w:val="a"/>
    <w:qFormat/>
    <w:rsid w:val="008624C6"/>
    <w:pPr>
      <w:spacing w:line="360" w:lineRule="auto"/>
      <w:jc w:val="center"/>
    </w:pPr>
    <w:rPr>
      <w:sz w:val="28"/>
    </w:rPr>
  </w:style>
  <w:style w:type="paragraph" w:customStyle="1" w:styleId="15">
    <w:name w:val="заголовок 1"/>
    <w:basedOn w:val="a"/>
    <w:next w:val="a"/>
    <w:rsid w:val="008624C6"/>
    <w:pPr>
      <w:keepNext/>
      <w:outlineLvl w:val="0"/>
    </w:pPr>
    <w:rPr>
      <w:szCs w:val="24"/>
    </w:rPr>
  </w:style>
  <w:style w:type="paragraph" w:customStyle="1" w:styleId="16">
    <w:name w:val="Абзац списка1"/>
    <w:basedOn w:val="a"/>
    <w:rsid w:val="008624C6"/>
    <w:pPr>
      <w:ind w:left="720"/>
    </w:pPr>
    <w:rPr>
      <w:sz w:val="20"/>
    </w:rPr>
  </w:style>
  <w:style w:type="paragraph" w:customStyle="1" w:styleId="17">
    <w:name w:val="Верхний колонтитул1"/>
    <w:basedOn w:val="a"/>
    <w:link w:val="aff"/>
    <w:uiPriority w:val="99"/>
    <w:rsid w:val="008624C6"/>
    <w:pPr>
      <w:tabs>
        <w:tab w:val="center" w:pos="4677"/>
        <w:tab w:val="right" w:pos="9355"/>
      </w:tabs>
    </w:pPr>
  </w:style>
  <w:style w:type="character" w:customStyle="1" w:styleId="aff">
    <w:name w:val="Верхний колонтитул Знак"/>
    <w:link w:val="17"/>
    <w:uiPriority w:val="99"/>
    <w:rsid w:val="008624C6"/>
    <w:rPr>
      <w:rFonts w:ascii="Times New Roman" w:eastAsia="Times New Roman" w:hAnsi="Times New Roman" w:cs="Times New Roman"/>
      <w:sz w:val="24"/>
      <w:szCs w:val="20"/>
      <w:lang w:eastAsia="ru-RU"/>
    </w:rPr>
  </w:style>
  <w:style w:type="paragraph" w:customStyle="1" w:styleId="18">
    <w:name w:val="Нижний колонтитул1"/>
    <w:basedOn w:val="a"/>
    <w:link w:val="aff0"/>
    <w:uiPriority w:val="99"/>
    <w:rsid w:val="008624C6"/>
    <w:pPr>
      <w:tabs>
        <w:tab w:val="center" w:pos="4677"/>
        <w:tab w:val="right" w:pos="9355"/>
      </w:tabs>
    </w:pPr>
  </w:style>
  <w:style w:type="character" w:customStyle="1" w:styleId="aff0">
    <w:name w:val="Нижний колонтитул Знак"/>
    <w:link w:val="18"/>
    <w:uiPriority w:val="99"/>
    <w:rsid w:val="008624C6"/>
    <w:rPr>
      <w:rFonts w:ascii="Times New Roman" w:eastAsia="Times New Roman" w:hAnsi="Times New Roman" w:cs="Times New Roman"/>
      <w:sz w:val="24"/>
      <w:szCs w:val="20"/>
      <w:lang w:eastAsia="ru-RU"/>
    </w:rPr>
  </w:style>
  <w:style w:type="character" w:customStyle="1" w:styleId="19">
    <w:name w:val="Слабое выделение1"/>
    <w:uiPriority w:val="19"/>
    <w:qFormat/>
    <w:rsid w:val="008624C6"/>
    <w:rPr>
      <w:i/>
      <w:iCs/>
      <w:color w:val="808080"/>
    </w:rPr>
  </w:style>
  <w:style w:type="paragraph" w:styleId="aff1">
    <w:name w:val="List Paragraph"/>
    <w:basedOn w:val="a"/>
    <w:uiPriority w:val="34"/>
    <w:qFormat/>
    <w:rsid w:val="008624C6"/>
    <w:pPr>
      <w:spacing w:after="160" w:line="259" w:lineRule="auto"/>
      <w:ind w:left="720"/>
      <w:contextualSpacing/>
    </w:pPr>
    <w:rPr>
      <w:rFonts w:ascii="Calibri" w:eastAsia="Calibri" w:hAnsi="Calibri"/>
      <w:sz w:val="22"/>
      <w:szCs w:val="22"/>
      <w:lang w:eastAsia="en-US"/>
    </w:rPr>
  </w:style>
  <w:style w:type="paragraph" w:styleId="aff2">
    <w:name w:val="No Spacing"/>
    <w:uiPriority w:val="1"/>
    <w:qFormat/>
    <w:rsid w:val="008624C6"/>
    <w:pPr>
      <w:spacing w:after="0" w:line="240" w:lineRule="auto"/>
    </w:pPr>
    <w:rPr>
      <w:rFonts w:ascii="Calibri" w:eastAsia="Calibri" w:hAnsi="Calibri" w:cs="Times New Roman"/>
    </w:rPr>
  </w:style>
  <w:style w:type="character" w:customStyle="1" w:styleId="32">
    <w:name w:val="Заголовок 3 Знак"/>
    <w:link w:val="311"/>
    <w:semiHidden/>
    <w:rsid w:val="008624C6"/>
    <w:rPr>
      <w:rFonts w:ascii="Calibri Light" w:eastAsia="Times New Roman" w:hAnsi="Calibri Light" w:cs="Times New Roman"/>
      <w:b/>
      <w:bCs/>
      <w:sz w:val="26"/>
      <w:szCs w:val="26"/>
      <w:lang w:eastAsia="ru-RU"/>
    </w:rPr>
  </w:style>
  <w:style w:type="paragraph" w:customStyle="1" w:styleId="formattext">
    <w:name w:val="formattext"/>
    <w:basedOn w:val="a"/>
    <w:rsid w:val="008624C6"/>
    <w:pPr>
      <w:spacing w:before="100" w:beforeAutospacing="1" w:after="100" w:afterAutospacing="1"/>
    </w:pPr>
    <w:rPr>
      <w:szCs w:val="24"/>
    </w:rPr>
  </w:style>
  <w:style w:type="paragraph" w:customStyle="1" w:styleId="headertext">
    <w:name w:val="headertext"/>
    <w:basedOn w:val="a"/>
    <w:rsid w:val="008624C6"/>
    <w:pPr>
      <w:spacing w:before="100" w:beforeAutospacing="1" w:after="100" w:afterAutospacing="1"/>
    </w:pPr>
    <w:rPr>
      <w:szCs w:val="24"/>
    </w:rPr>
  </w:style>
  <w:style w:type="paragraph" w:customStyle="1" w:styleId="1a">
    <w:name w:val="Рецензия1"/>
    <w:hidden/>
    <w:uiPriority w:val="99"/>
    <w:semiHidden/>
    <w:rsid w:val="008624C6"/>
    <w:pPr>
      <w:spacing w:after="0" w:line="240" w:lineRule="auto"/>
    </w:pPr>
    <w:rPr>
      <w:rFonts w:ascii="Times New Roman" w:eastAsia="Times New Roman" w:hAnsi="Times New Roman" w:cs="Times New Roman"/>
      <w:sz w:val="24"/>
      <w:szCs w:val="20"/>
      <w:lang w:eastAsia="ru-RU"/>
    </w:rPr>
  </w:style>
  <w:style w:type="character" w:customStyle="1" w:styleId="40">
    <w:name w:val="Заголовок 4 Знак"/>
    <w:basedOn w:val="a0"/>
    <w:link w:val="410"/>
    <w:semiHidden/>
    <w:rsid w:val="008624C6"/>
    <w:rPr>
      <w:rFonts w:asciiTheme="majorHAnsi" w:eastAsiaTheme="majorEastAsia" w:hAnsiTheme="majorHAnsi" w:cstheme="majorBidi"/>
      <w:i/>
      <w:iCs/>
      <w:color w:val="2E74B5" w:themeColor="accent1" w:themeShade="BF"/>
      <w:sz w:val="24"/>
      <w:szCs w:val="20"/>
      <w:lang w:eastAsia="ru-RU"/>
    </w:rPr>
  </w:style>
  <w:style w:type="character" w:customStyle="1" w:styleId="1b">
    <w:name w:val="Неразрешенное упоминание1"/>
    <w:basedOn w:val="a0"/>
    <w:uiPriority w:val="99"/>
    <w:semiHidden/>
    <w:unhideWhenUsed/>
    <w:rsid w:val="008624C6"/>
    <w:rPr>
      <w:color w:val="605E5C"/>
      <w:shd w:val="clear" w:color="auto" w:fill="E1DFDD"/>
    </w:rPr>
  </w:style>
  <w:style w:type="paragraph" w:styleId="aff3">
    <w:name w:val="header"/>
    <w:basedOn w:val="a"/>
    <w:link w:val="1c"/>
    <w:uiPriority w:val="99"/>
    <w:unhideWhenUsed/>
    <w:rsid w:val="008624C6"/>
    <w:pPr>
      <w:tabs>
        <w:tab w:val="center" w:pos="4677"/>
        <w:tab w:val="right" w:pos="9355"/>
      </w:tabs>
    </w:pPr>
  </w:style>
  <w:style w:type="character" w:customStyle="1" w:styleId="1c">
    <w:name w:val="Верхний колонтитул Знак1"/>
    <w:basedOn w:val="a0"/>
    <w:link w:val="aff3"/>
    <w:uiPriority w:val="99"/>
    <w:rsid w:val="008624C6"/>
    <w:rPr>
      <w:rFonts w:ascii="Times New Roman" w:eastAsia="Times New Roman" w:hAnsi="Times New Roman" w:cs="Times New Roman"/>
      <w:sz w:val="24"/>
      <w:szCs w:val="20"/>
      <w:lang w:eastAsia="ru-RU"/>
    </w:rPr>
  </w:style>
  <w:style w:type="paragraph" w:styleId="aff4">
    <w:name w:val="footer"/>
    <w:basedOn w:val="a"/>
    <w:link w:val="1d"/>
    <w:uiPriority w:val="99"/>
    <w:unhideWhenUsed/>
    <w:rsid w:val="008624C6"/>
    <w:pPr>
      <w:tabs>
        <w:tab w:val="center" w:pos="4677"/>
        <w:tab w:val="right" w:pos="9355"/>
      </w:tabs>
    </w:pPr>
  </w:style>
  <w:style w:type="character" w:customStyle="1" w:styleId="1d">
    <w:name w:val="Нижний колонтитул Знак1"/>
    <w:basedOn w:val="a0"/>
    <w:link w:val="aff4"/>
    <w:uiPriority w:val="99"/>
    <w:rsid w:val="008624C6"/>
    <w:rPr>
      <w:rFonts w:ascii="Times New Roman" w:eastAsia="Times New Roman" w:hAnsi="Times New Roman" w:cs="Times New Roman"/>
      <w:sz w:val="24"/>
      <w:szCs w:val="20"/>
      <w:lang w:eastAsia="ru-RU"/>
    </w:rPr>
  </w:style>
  <w:style w:type="paragraph" w:styleId="aff5">
    <w:name w:val="Revision"/>
    <w:hidden/>
    <w:uiPriority w:val="99"/>
    <w:semiHidden/>
    <w:rsid w:val="008624C6"/>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958C2-A3D4-41D8-B5D7-F466E221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9076</Words>
  <Characters>51735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юзер6</dc:creator>
  <cp:lastModifiedBy>Пользователь</cp:lastModifiedBy>
  <cp:revision>2</cp:revision>
  <cp:lastPrinted>2024-11-18T10:41:00Z</cp:lastPrinted>
  <dcterms:created xsi:type="dcterms:W3CDTF">2024-11-18T10:42:00Z</dcterms:created>
  <dcterms:modified xsi:type="dcterms:W3CDTF">2024-11-18T10:42:00Z</dcterms:modified>
</cp:coreProperties>
</file>