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4E7" w:rsidRPr="004C0629" w:rsidRDefault="0014382E" w:rsidP="0068198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0629">
        <w:rPr>
          <w:rFonts w:ascii="Times New Roman" w:hAnsi="Times New Roman" w:cs="Times New Roman"/>
          <w:b/>
          <w:bCs/>
          <w:sz w:val="28"/>
          <w:szCs w:val="28"/>
        </w:rPr>
        <w:t>ЗАКЛЮЧЕНИ</w:t>
      </w:r>
      <w:r w:rsidR="00D462D9" w:rsidRPr="004C0629">
        <w:rPr>
          <w:rFonts w:ascii="Times New Roman" w:hAnsi="Times New Roman" w:cs="Times New Roman"/>
          <w:b/>
          <w:bCs/>
          <w:sz w:val="28"/>
          <w:szCs w:val="28"/>
          <w:lang w:val="uk-UA"/>
        </w:rPr>
        <w:t>Е</w:t>
      </w:r>
    </w:p>
    <w:p w:rsidR="00A044E7" w:rsidRDefault="00A044E7" w:rsidP="00E9111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0629">
        <w:rPr>
          <w:rFonts w:ascii="Times New Roman" w:hAnsi="Times New Roman" w:cs="Times New Roman"/>
          <w:sz w:val="28"/>
          <w:szCs w:val="28"/>
        </w:rPr>
        <w:t xml:space="preserve">о результатах публичных слушаний по проекту </w:t>
      </w:r>
      <w:r w:rsidR="00E9111F" w:rsidRPr="00E9111F">
        <w:rPr>
          <w:rFonts w:ascii="Times New Roman" w:hAnsi="Times New Roman" w:cs="Times New Roman"/>
          <w:sz w:val="28"/>
          <w:szCs w:val="28"/>
        </w:rPr>
        <w:t>решения Совета муниципального округа муниципальное образование Сватовский муниципальный округ Луганской Народной Республики «О внесении изменений и дополнений в Устав муниципального образования Сватовский муниципальный округ Луганской Народной Республики»</w:t>
      </w:r>
    </w:p>
    <w:p w:rsidR="00E9111F" w:rsidRPr="004C0629" w:rsidRDefault="00E9111F" w:rsidP="00E9111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503"/>
        <w:gridCol w:w="4842"/>
      </w:tblGrid>
      <w:tr w:rsidR="00A044E7" w:rsidRPr="004C0629" w:rsidTr="00D436C4">
        <w:tc>
          <w:tcPr>
            <w:tcW w:w="4503" w:type="dxa"/>
          </w:tcPr>
          <w:p w:rsidR="00A044E7" w:rsidRPr="004C0629" w:rsidRDefault="00A044E7" w:rsidP="0041260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629">
              <w:rPr>
                <w:rFonts w:ascii="Times New Roman" w:hAnsi="Times New Roman" w:cs="Times New Roman"/>
                <w:sz w:val="28"/>
                <w:szCs w:val="28"/>
              </w:rPr>
              <w:t>Дата оформления заключения о результатах публичных слушаний</w:t>
            </w:r>
            <w:r w:rsidRPr="004C0629">
              <w:rPr>
                <w:rStyle w:val="a6"/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842" w:type="dxa"/>
            <w:vAlign w:val="center"/>
          </w:tcPr>
          <w:p w:rsidR="00A044E7" w:rsidRPr="004C0629" w:rsidRDefault="00020378" w:rsidP="00D21D9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24.12.2024</w:t>
            </w:r>
          </w:p>
        </w:tc>
      </w:tr>
      <w:tr w:rsidR="00A044E7" w:rsidRPr="004C0629" w:rsidTr="00D436C4">
        <w:tc>
          <w:tcPr>
            <w:tcW w:w="4503" w:type="dxa"/>
          </w:tcPr>
          <w:p w:rsidR="00A044E7" w:rsidRPr="004C0629" w:rsidRDefault="00A044E7" w:rsidP="0041260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629">
              <w:rPr>
                <w:rFonts w:ascii="Times New Roman" w:hAnsi="Times New Roman"/>
                <w:sz w:val="28"/>
                <w:szCs w:val="28"/>
              </w:rPr>
              <w:t>Основание проведения публичных слушаний</w:t>
            </w:r>
            <w:r w:rsidRPr="004C0629">
              <w:rPr>
                <w:rStyle w:val="a6"/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842" w:type="dxa"/>
            <w:vAlign w:val="center"/>
          </w:tcPr>
          <w:p w:rsidR="00A044E7" w:rsidRPr="004C0629" w:rsidRDefault="00E9111F" w:rsidP="00D21D9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11F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муниципального округа муниципальное образование Сватовский муниципальный округ Луганской Народной Республики от </w:t>
            </w:r>
            <w:r w:rsidR="00020378">
              <w:rPr>
                <w:rFonts w:ascii="Times New Roman" w:hAnsi="Times New Roman" w:cs="Times New Roman"/>
                <w:sz w:val="28"/>
                <w:szCs w:val="28"/>
              </w:rPr>
              <w:t>18.11.2024</w:t>
            </w:r>
            <w:r w:rsidRPr="00E9111F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0203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9111F">
              <w:rPr>
                <w:rFonts w:ascii="Times New Roman" w:hAnsi="Times New Roman" w:cs="Times New Roman"/>
                <w:sz w:val="28"/>
                <w:szCs w:val="28"/>
              </w:rPr>
              <w:t>/02-03</w:t>
            </w:r>
          </w:p>
        </w:tc>
      </w:tr>
      <w:tr w:rsidR="00A044E7" w:rsidRPr="004C0629" w:rsidTr="00D436C4">
        <w:tc>
          <w:tcPr>
            <w:tcW w:w="4503" w:type="dxa"/>
          </w:tcPr>
          <w:p w:rsidR="00A044E7" w:rsidRPr="004C0629" w:rsidRDefault="00A044E7" w:rsidP="0041260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629">
              <w:rPr>
                <w:rFonts w:ascii="Times New Roman" w:hAnsi="Times New Roman"/>
                <w:sz w:val="28"/>
                <w:szCs w:val="28"/>
              </w:rPr>
              <w:t xml:space="preserve">Наименование проекта, рассмотренного на </w:t>
            </w:r>
            <w:r w:rsidR="00E3614D" w:rsidRPr="004C0629">
              <w:rPr>
                <w:rFonts w:ascii="Times New Roman" w:hAnsi="Times New Roman"/>
                <w:sz w:val="28"/>
                <w:szCs w:val="28"/>
              </w:rPr>
              <w:t>публичных</w:t>
            </w:r>
            <w:r w:rsidRPr="004C0629">
              <w:rPr>
                <w:rFonts w:ascii="Times New Roman" w:hAnsi="Times New Roman"/>
                <w:sz w:val="28"/>
                <w:szCs w:val="28"/>
              </w:rPr>
              <w:t xml:space="preserve"> слушаниях</w:t>
            </w:r>
          </w:p>
        </w:tc>
        <w:tc>
          <w:tcPr>
            <w:tcW w:w="4842" w:type="dxa"/>
            <w:vAlign w:val="center"/>
          </w:tcPr>
          <w:p w:rsidR="00A044E7" w:rsidRPr="004C0629" w:rsidRDefault="00E9111F" w:rsidP="00D21D9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11F">
              <w:rPr>
                <w:rFonts w:ascii="Times New Roman" w:hAnsi="Times New Roman" w:cs="Times New Roman"/>
                <w:sz w:val="28"/>
                <w:szCs w:val="28"/>
              </w:rPr>
              <w:t>Проект решения Совета муниципального округа муниципальное образование Сватовский муниципальный округ Луганской Народной Республики «О внесении изменений и дополнений в Устав муниципального образования Сватовский муниципальный округ Луганской Народной Республики»</w:t>
            </w:r>
          </w:p>
        </w:tc>
      </w:tr>
      <w:tr w:rsidR="00A044E7" w:rsidRPr="004C0629" w:rsidTr="00D436C4">
        <w:tc>
          <w:tcPr>
            <w:tcW w:w="4503" w:type="dxa"/>
          </w:tcPr>
          <w:p w:rsidR="00A044E7" w:rsidRPr="004C0629" w:rsidRDefault="00A044E7" w:rsidP="0041260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4C0629">
              <w:rPr>
                <w:rFonts w:ascii="Times New Roman" w:hAnsi="Times New Roman"/>
                <w:sz w:val="28"/>
                <w:szCs w:val="28"/>
              </w:rPr>
              <w:t>Срок проведения публичных слушаний</w:t>
            </w:r>
          </w:p>
        </w:tc>
        <w:tc>
          <w:tcPr>
            <w:tcW w:w="4842" w:type="dxa"/>
            <w:vAlign w:val="center"/>
          </w:tcPr>
          <w:p w:rsidR="00A044E7" w:rsidRPr="00D436C4" w:rsidRDefault="006E2E64" w:rsidP="00D21D9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4C51D2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  <w:r w:rsidR="00E9111F" w:rsidRPr="00E9111F">
              <w:rPr>
                <w:rFonts w:ascii="Times New Roman" w:hAnsi="Times New Roman" w:cs="Times New Roman"/>
                <w:sz w:val="28"/>
                <w:szCs w:val="28"/>
              </w:rPr>
              <w:t xml:space="preserve"> со дня опубликования оповещения о начале публичных слушаний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20378">
              <w:rPr>
                <w:rFonts w:ascii="Times New Roman" w:hAnsi="Times New Roman" w:cs="Times New Roman"/>
                <w:sz w:val="28"/>
                <w:szCs w:val="28"/>
              </w:rPr>
              <w:t>.11.2024</w:t>
            </w:r>
            <w:r w:rsidR="00E9111F" w:rsidRPr="00E9111F">
              <w:rPr>
                <w:rFonts w:ascii="Times New Roman" w:hAnsi="Times New Roman" w:cs="Times New Roman"/>
                <w:sz w:val="28"/>
                <w:szCs w:val="28"/>
              </w:rPr>
              <w:t>) до дня опубликования заключения о результатах публичных слушаний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020378">
              <w:rPr>
                <w:rFonts w:ascii="Times New Roman" w:hAnsi="Times New Roman" w:cs="Times New Roman"/>
                <w:sz w:val="28"/>
                <w:szCs w:val="28"/>
              </w:rPr>
              <w:t>.12.2024</w:t>
            </w:r>
            <w:r w:rsidR="00E9111F" w:rsidRPr="00E9111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044E7" w:rsidRPr="004C0629" w:rsidTr="00D436C4">
        <w:tc>
          <w:tcPr>
            <w:tcW w:w="4503" w:type="dxa"/>
          </w:tcPr>
          <w:p w:rsidR="00A044E7" w:rsidRPr="004C0629" w:rsidRDefault="00A044E7" w:rsidP="0041260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629">
              <w:rPr>
                <w:rFonts w:ascii="Times New Roman" w:hAnsi="Times New Roman"/>
                <w:sz w:val="28"/>
                <w:szCs w:val="28"/>
              </w:rPr>
              <w:t xml:space="preserve">Сведения о количестве участников публичных слушаний, которые приняли участие </w:t>
            </w:r>
            <w:r w:rsidR="00412601">
              <w:rPr>
                <w:rFonts w:ascii="Times New Roman" w:hAnsi="Times New Roman"/>
                <w:sz w:val="28"/>
                <w:szCs w:val="28"/>
              </w:rPr>
              <w:t>в публичных слушаниях</w:t>
            </w:r>
          </w:p>
        </w:tc>
        <w:tc>
          <w:tcPr>
            <w:tcW w:w="4842" w:type="dxa"/>
            <w:vAlign w:val="center"/>
          </w:tcPr>
          <w:p w:rsidR="00A044E7" w:rsidRPr="004C0629" w:rsidRDefault="004C51D2" w:rsidP="00D21D9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D21D90" w:rsidRPr="004428A0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A044E7" w:rsidRPr="004C0629" w:rsidTr="00D436C4">
        <w:tc>
          <w:tcPr>
            <w:tcW w:w="4503" w:type="dxa"/>
          </w:tcPr>
          <w:p w:rsidR="00A044E7" w:rsidRPr="004C0629" w:rsidRDefault="00A044E7" w:rsidP="0041260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629">
              <w:rPr>
                <w:rFonts w:ascii="Times New Roman" w:hAnsi="Times New Roman"/>
                <w:sz w:val="28"/>
                <w:szCs w:val="28"/>
              </w:rPr>
              <w:t>Реквизиты протокола публичных слушаний</w:t>
            </w:r>
            <w:r w:rsidR="0014382E" w:rsidRPr="004C0629">
              <w:rPr>
                <w:rFonts w:ascii="Times New Roman" w:hAnsi="Times New Roman"/>
                <w:sz w:val="28"/>
                <w:szCs w:val="28"/>
              </w:rPr>
              <w:t>,</w:t>
            </w:r>
            <w:r w:rsidRPr="004C0629">
              <w:rPr>
                <w:rFonts w:ascii="Times New Roman" w:hAnsi="Times New Roman"/>
                <w:sz w:val="28"/>
                <w:szCs w:val="28"/>
              </w:rPr>
              <w:t xml:space="preserve"> на основании которого подготовлено заключение о результатах публичных слушаний</w:t>
            </w:r>
          </w:p>
        </w:tc>
        <w:tc>
          <w:tcPr>
            <w:tcW w:w="4842" w:type="dxa"/>
            <w:vAlign w:val="center"/>
          </w:tcPr>
          <w:p w:rsidR="00A044E7" w:rsidRPr="004C0629" w:rsidRDefault="00D21D90" w:rsidP="00E9111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от </w:t>
            </w:r>
            <w:r w:rsidR="00020378">
              <w:rPr>
                <w:rFonts w:ascii="Times New Roman" w:hAnsi="Times New Roman" w:cs="Times New Roman"/>
                <w:sz w:val="28"/>
                <w:szCs w:val="28"/>
              </w:rPr>
              <w:t>24.12.2024</w:t>
            </w:r>
          </w:p>
        </w:tc>
      </w:tr>
    </w:tbl>
    <w:p w:rsidR="00C6698A" w:rsidRPr="004C0629" w:rsidRDefault="00C6698A" w:rsidP="006819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982" w:rsidRPr="004C0629" w:rsidRDefault="00681982">
      <w:pPr>
        <w:rPr>
          <w:rFonts w:ascii="Times New Roman" w:hAnsi="Times New Roman" w:cs="Times New Roman"/>
          <w:sz w:val="28"/>
          <w:szCs w:val="28"/>
        </w:rPr>
      </w:pPr>
      <w:r w:rsidRPr="004C0629">
        <w:rPr>
          <w:rFonts w:ascii="Times New Roman" w:hAnsi="Times New Roman" w:cs="Times New Roman"/>
          <w:sz w:val="28"/>
          <w:szCs w:val="28"/>
        </w:rPr>
        <w:br w:type="page"/>
      </w:r>
    </w:p>
    <w:p w:rsidR="00A044E7" w:rsidRPr="004C0629" w:rsidRDefault="00A044E7" w:rsidP="00C7567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629">
        <w:rPr>
          <w:rFonts w:ascii="Times New Roman" w:hAnsi="Times New Roman" w:cs="Times New Roman"/>
          <w:sz w:val="28"/>
          <w:szCs w:val="28"/>
        </w:rPr>
        <w:lastRenderedPageBreak/>
        <w:t>Предложения и замечания участников публичных слушаний:</w:t>
      </w:r>
    </w:p>
    <w:p w:rsidR="00A044E7" w:rsidRPr="004C0629" w:rsidRDefault="00A044E7" w:rsidP="006819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4819"/>
        <w:gridCol w:w="4218"/>
      </w:tblGrid>
      <w:tr w:rsidR="00A044E7" w:rsidRPr="004C0629" w:rsidTr="00C6698A">
        <w:tc>
          <w:tcPr>
            <w:tcW w:w="534" w:type="dxa"/>
            <w:vAlign w:val="center"/>
          </w:tcPr>
          <w:p w:rsidR="00A044E7" w:rsidRPr="004C0629" w:rsidRDefault="00A044E7" w:rsidP="0068198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62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819" w:type="dxa"/>
            <w:vAlign w:val="center"/>
          </w:tcPr>
          <w:p w:rsidR="00A044E7" w:rsidRPr="004C0629" w:rsidRDefault="00A044E7" w:rsidP="0068198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629">
              <w:rPr>
                <w:rFonts w:ascii="Times New Roman" w:hAnsi="Times New Roman"/>
                <w:sz w:val="28"/>
                <w:szCs w:val="28"/>
              </w:rPr>
              <w:t>Содержание внесенных предложений и замечаний</w:t>
            </w:r>
          </w:p>
        </w:tc>
        <w:tc>
          <w:tcPr>
            <w:tcW w:w="4218" w:type="dxa"/>
            <w:vAlign w:val="center"/>
          </w:tcPr>
          <w:p w:rsidR="00A044E7" w:rsidRPr="004C0629" w:rsidRDefault="00A044E7" w:rsidP="004126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629">
              <w:rPr>
                <w:rFonts w:ascii="Times New Roman" w:hAnsi="Times New Roman"/>
                <w:sz w:val="28"/>
                <w:szCs w:val="28"/>
              </w:rPr>
              <w:t xml:space="preserve">Аргументированные рекомендации </w:t>
            </w:r>
            <w:r w:rsidR="00BE4D3C" w:rsidRPr="004C0629">
              <w:rPr>
                <w:rFonts w:ascii="Times New Roman" w:hAnsi="Times New Roman"/>
                <w:sz w:val="28"/>
                <w:szCs w:val="28"/>
              </w:rPr>
              <w:t>инициатора</w:t>
            </w:r>
            <w:r w:rsidRPr="004C0629">
              <w:rPr>
                <w:rFonts w:ascii="Times New Roman" w:hAnsi="Times New Roman"/>
                <w:sz w:val="28"/>
                <w:szCs w:val="28"/>
              </w:rPr>
              <w:t xml:space="preserve"> о целесообразности или нецелесообразности учета замечаний и предложений, поступивших на публичных слушаниях</w:t>
            </w:r>
          </w:p>
        </w:tc>
      </w:tr>
      <w:tr w:rsidR="00A044E7" w:rsidRPr="004C0629" w:rsidTr="006C446B">
        <w:tc>
          <w:tcPr>
            <w:tcW w:w="9571" w:type="dxa"/>
            <w:gridSpan w:val="3"/>
          </w:tcPr>
          <w:p w:rsidR="00A044E7" w:rsidRPr="004C0629" w:rsidRDefault="00A044E7" w:rsidP="004126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629">
              <w:rPr>
                <w:rFonts w:ascii="Times New Roman" w:hAnsi="Times New Roman"/>
                <w:sz w:val="28"/>
                <w:szCs w:val="28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</w:tr>
      <w:tr w:rsidR="00A044E7" w:rsidRPr="004C0629" w:rsidTr="006C446B">
        <w:tc>
          <w:tcPr>
            <w:tcW w:w="534" w:type="dxa"/>
          </w:tcPr>
          <w:p w:rsidR="00A044E7" w:rsidRPr="004C0629" w:rsidRDefault="008E7140" w:rsidP="00D436C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819" w:type="dxa"/>
          </w:tcPr>
          <w:p w:rsidR="00A044E7" w:rsidRPr="004C0629" w:rsidRDefault="008E7140" w:rsidP="00D436C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18" w:type="dxa"/>
          </w:tcPr>
          <w:p w:rsidR="00A044E7" w:rsidRPr="004C0629" w:rsidRDefault="008E7140" w:rsidP="00D436C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044E7" w:rsidRPr="004C0629" w:rsidTr="006C446B">
        <w:tc>
          <w:tcPr>
            <w:tcW w:w="9571" w:type="dxa"/>
            <w:gridSpan w:val="3"/>
          </w:tcPr>
          <w:p w:rsidR="00A044E7" w:rsidRPr="004C0629" w:rsidRDefault="00A044E7" w:rsidP="004126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629">
              <w:rPr>
                <w:rFonts w:ascii="Times New Roman" w:hAnsi="Times New Roman"/>
                <w:sz w:val="28"/>
                <w:szCs w:val="28"/>
              </w:rPr>
              <w:t>Предложения и замечания иных участников публичных слушаний</w:t>
            </w:r>
          </w:p>
        </w:tc>
      </w:tr>
      <w:tr w:rsidR="00A044E7" w:rsidRPr="004C0629" w:rsidTr="006C446B">
        <w:tc>
          <w:tcPr>
            <w:tcW w:w="534" w:type="dxa"/>
          </w:tcPr>
          <w:p w:rsidR="00A044E7" w:rsidRPr="004C0629" w:rsidRDefault="008E7140" w:rsidP="00D436C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819" w:type="dxa"/>
          </w:tcPr>
          <w:p w:rsidR="00A044E7" w:rsidRPr="004C0629" w:rsidRDefault="008E7140" w:rsidP="00D436C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18" w:type="dxa"/>
          </w:tcPr>
          <w:p w:rsidR="00A044E7" w:rsidRPr="004C0629" w:rsidRDefault="008E7140" w:rsidP="00D436C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A044E7" w:rsidRPr="004C0629" w:rsidRDefault="00A044E7" w:rsidP="006819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4E7" w:rsidRPr="004C0629" w:rsidRDefault="00A044E7" w:rsidP="00D436C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629">
        <w:rPr>
          <w:rFonts w:ascii="Times New Roman" w:hAnsi="Times New Roman" w:cs="Times New Roman"/>
          <w:sz w:val="28"/>
          <w:szCs w:val="28"/>
        </w:rPr>
        <w:t xml:space="preserve">Выводы </w:t>
      </w:r>
      <w:r w:rsidR="00BE4D3C" w:rsidRPr="004C0629">
        <w:rPr>
          <w:rFonts w:ascii="Times New Roman" w:hAnsi="Times New Roman" w:cs="Times New Roman"/>
          <w:sz w:val="28"/>
          <w:szCs w:val="28"/>
        </w:rPr>
        <w:t>инициатора</w:t>
      </w:r>
      <w:r w:rsidR="0014382E" w:rsidRPr="004C0629">
        <w:rPr>
          <w:rFonts w:ascii="Times New Roman" w:hAnsi="Times New Roman" w:cs="Times New Roman"/>
          <w:sz w:val="28"/>
          <w:szCs w:val="28"/>
        </w:rPr>
        <w:t xml:space="preserve"> публичных слушаний </w:t>
      </w:r>
      <w:r w:rsidRPr="004C0629">
        <w:rPr>
          <w:rFonts w:ascii="Times New Roman" w:hAnsi="Times New Roman" w:cs="Times New Roman"/>
          <w:sz w:val="28"/>
          <w:szCs w:val="28"/>
        </w:rPr>
        <w:t>по результатам публичных слушаний:</w:t>
      </w:r>
    </w:p>
    <w:p w:rsidR="008E7140" w:rsidRDefault="008E7140" w:rsidP="006819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044E7" w:rsidRPr="004C0629" w:rsidRDefault="008E7140" w:rsidP="00E911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140">
        <w:rPr>
          <w:rFonts w:ascii="Times New Roman" w:hAnsi="Times New Roman" w:cs="Times New Roman"/>
          <w:sz w:val="28"/>
          <w:szCs w:val="28"/>
          <w:u w:val="single"/>
        </w:rPr>
        <w:t xml:space="preserve">Рекомендуем Совету </w:t>
      </w:r>
      <w:r w:rsidR="00E9111F" w:rsidRPr="00E9111F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муниципального округа муниципальное образование Сватовский муниципальный округ Луганской Народной Республики </w:t>
      </w:r>
      <w:r w:rsidRPr="008E7140">
        <w:rPr>
          <w:rFonts w:ascii="Times New Roman" w:hAnsi="Times New Roman" w:cs="Times New Roman"/>
          <w:sz w:val="28"/>
          <w:szCs w:val="28"/>
          <w:u w:val="single"/>
        </w:rPr>
        <w:t xml:space="preserve">утвердить </w:t>
      </w:r>
      <w:r w:rsidR="00D436C4" w:rsidRPr="008E7140">
        <w:rPr>
          <w:rFonts w:ascii="Times New Roman" w:hAnsi="Times New Roman" w:cs="Times New Roman"/>
          <w:sz w:val="28"/>
          <w:szCs w:val="28"/>
          <w:u w:val="single"/>
        </w:rPr>
        <w:t>без изменений и дополнений</w:t>
      </w:r>
      <w:r w:rsidR="00D436C4">
        <w:rPr>
          <w:rFonts w:ascii="Times New Roman" w:hAnsi="Times New Roman" w:cs="Times New Roman"/>
          <w:sz w:val="28"/>
          <w:szCs w:val="28"/>
          <w:u w:val="single"/>
        </w:rPr>
        <w:t xml:space="preserve"> рассмотренный на публичных слушаниях </w:t>
      </w:r>
      <w:r w:rsidRPr="008E7140">
        <w:rPr>
          <w:rFonts w:ascii="Times New Roman" w:hAnsi="Times New Roman" w:cs="Times New Roman"/>
          <w:sz w:val="28"/>
          <w:szCs w:val="28"/>
          <w:u w:val="single"/>
        </w:rPr>
        <w:t xml:space="preserve">проект </w:t>
      </w:r>
      <w:r w:rsidR="00E9111F" w:rsidRPr="00E9111F">
        <w:rPr>
          <w:rFonts w:ascii="Times New Roman" w:hAnsi="Times New Roman" w:cs="Times New Roman"/>
          <w:sz w:val="28"/>
          <w:szCs w:val="28"/>
          <w:u w:val="single"/>
        </w:rPr>
        <w:t>решения Совета муниципального округа муниципальное образование Сватовский муниципальный округ Луганской Народной Республики «О внесении изменений и дополнений в Устав муниципального образования Сватовский муниципальный округ Луганской Народной Республики»</w:t>
      </w:r>
      <w:r w:rsidR="00E9111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044E7" w:rsidRPr="004C0629" w:rsidRDefault="00A044E7" w:rsidP="006819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4E7" w:rsidRPr="004C0629" w:rsidRDefault="00A044E7" w:rsidP="006819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9">
        <w:rPr>
          <w:rFonts w:ascii="Times New Roman" w:hAnsi="Times New Roman" w:cs="Times New Roman"/>
          <w:sz w:val="28"/>
          <w:szCs w:val="28"/>
        </w:rPr>
        <w:t>Руководитель органа, являющегося</w:t>
      </w:r>
    </w:p>
    <w:p w:rsidR="00A044E7" w:rsidRPr="004C0629" w:rsidRDefault="00BE4D3C" w:rsidP="006819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629">
        <w:rPr>
          <w:rFonts w:ascii="Times New Roman" w:hAnsi="Times New Roman" w:cs="Times New Roman"/>
          <w:sz w:val="28"/>
          <w:szCs w:val="28"/>
        </w:rPr>
        <w:t>инициатором</w:t>
      </w:r>
      <w:r w:rsidR="00A044E7" w:rsidRPr="004C0629">
        <w:rPr>
          <w:rFonts w:ascii="Times New Roman" w:hAnsi="Times New Roman" w:cs="Times New Roman"/>
          <w:sz w:val="28"/>
          <w:szCs w:val="28"/>
        </w:rPr>
        <w:t xml:space="preserve"> публичных слушан</w:t>
      </w:r>
      <w:r w:rsidR="008A5309">
        <w:rPr>
          <w:rFonts w:ascii="Times New Roman" w:hAnsi="Times New Roman" w:cs="Times New Roman"/>
          <w:sz w:val="28"/>
          <w:szCs w:val="28"/>
        </w:rPr>
        <w:t>ий</w:t>
      </w:r>
      <w:r w:rsidR="008A5309">
        <w:rPr>
          <w:rFonts w:ascii="Times New Roman" w:hAnsi="Times New Roman" w:cs="Times New Roman"/>
          <w:sz w:val="28"/>
          <w:szCs w:val="28"/>
        </w:rPr>
        <w:tab/>
      </w:r>
      <w:r w:rsidR="00A044E7" w:rsidRPr="004C0629">
        <w:rPr>
          <w:rFonts w:ascii="Times New Roman" w:hAnsi="Times New Roman" w:cs="Times New Roman"/>
          <w:sz w:val="28"/>
          <w:szCs w:val="28"/>
        </w:rPr>
        <w:t>__________</w:t>
      </w:r>
      <w:r w:rsidR="00021508" w:rsidRPr="004C0629">
        <w:rPr>
          <w:rFonts w:ascii="Times New Roman" w:hAnsi="Times New Roman" w:cs="Times New Roman"/>
          <w:sz w:val="28"/>
          <w:szCs w:val="28"/>
        </w:rPr>
        <w:t xml:space="preserve">_ </w:t>
      </w:r>
      <w:r w:rsidR="004C51D2">
        <w:rPr>
          <w:rFonts w:ascii="Times New Roman" w:hAnsi="Times New Roman" w:cs="Times New Roman"/>
          <w:sz w:val="28"/>
          <w:szCs w:val="28"/>
        </w:rPr>
        <w:t xml:space="preserve">  </w:t>
      </w:r>
      <w:r w:rsidR="006E2E64">
        <w:rPr>
          <w:rFonts w:ascii="Times New Roman" w:hAnsi="Times New Roman" w:cs="Times New Roman"/>
          <w:sz w:val="28"/>
          <w:szCs w:val="28"/>
        </w:rPr>
        <w:t xml:space="preserve">М.М. </w:t>
      </w:r>
      <w:proofErr w:type="spellStart"/>
      <w:r w:rsidR="00021508">
        <w:rPr>
          <w:rFonts w:ascii="Times New Roman" w:hAnsi="Times New Roman" w:cs="Times New Roman"/>
          <w:sz w:val="28"/>
          <w:szCs w:val="28"/>
        </w:rPr>
        <w:t>Шведкий</w:t>
      </w:r>
      <w:proofErr w:type="spellEnd"/>
      <w:r w:rsidR="00E911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82E" w:rsidRPr="00D33C7E" w:rsidRDefault="008A5309" w:rsidP="00681982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="0014382E" w:rsidRPr="004C0629">
        <w:rPr>
          <w:rFonts w:ascii="Times New Roman" w:hAnsi="Times New Roman" w:cs="Times New Roman"/>
          <w:sz w:val="20"/>
          <w:szCs w:val="20"/>
        </w:rPr>
        <w:t>(подпись)</w:t>
      </w:r>
    </w:p>
    <w:p w:rsidR="00F06039" w:rsidRPr="00D33C7E" w:rsidRDefault="00F06039" w:rsidP="0068198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F06039" w:rsidRPr="00D33C7E" w:rsidSect="003B1D55">
      <w:headerReference w:type="default" r:id="rId7"/>
      <w:footnotePr>
        <w:numRestart w:val="eachSect"/>
      </w:footnotePr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551" w:rsidRDefault="00EE0551" w:rsidP="00F74576">
      <w:pPr>
        <w:spacing w:after="0" w:line="240" w:lineRule="auto"/>
      </w:pPr>
      <w:r>
        <w:separator/>
      </w:r>
    </w:p>
  </w:endnote>
  <w:endnote w:type="continuationSeparator" w:id="0">
    <w:p w:rsidR="00EE0551" w:rsidRDefault="00EE0551" w:rsidP="00F74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551" w:rsidRDefault="00EE0551" w:rsidP="00F74576">
      <w:pPr>
        <w:spacing w:after="0" w:line="240" w:lineRule="auto"/>
      </w:pPr>
      <w:r>
        <w:separator/>
      </w:r>
    </w:p>
  </w:footnote>
  <w:footnote w:type="continuationSeparator" w:id="0">
    <w:p w:rsidR="00EE0551" w:rsidRDefault="00EE0551" w:rsidP="00F74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079919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C53F1" w:rsidRPr="008C53F1" w:rsidRDefault="00365B8C" w:rsidP="008C53F1">
        <w:pPr>
          <w:pStyle w:val="af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C53F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C53F1" w:rsidRPr="008C53F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C53F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C51D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C53F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651C1F"/>
    <w:rsid w:val="00001859"/>
    <w:rsid w:val="000045D5"/>
    <w:rsid w:val="0000529D"/>
    <w:rsid w:val="000105F5"/>
    <w:rsid w:val="00020378"/>
    <w:rsid w:val="00021508"/>
    <w:rsid w:val="00030074"/>
    <w:rsid w:val="00056104"/>
    <w:rsid w:val="00075FFF"/>
    <w:rsid w:val="00083286"/>
    <w:rsid w:val="00084470"/>
    <w:rsid w:val="00084CA7"/>
    <w:rsid w:val="00085614"/>
    <w:rsid w:val="0009016D"/>
    <w:rsid w:val="00095FD4"/>
    <w:rsid w:val="000B1E13"/>
    <w:rsid w:val="000B3DC9"/>
    <w:rsid w:val="000B4B98"/>
    <w:rsid w:val="000D5710"/>
    <w:rsid w:val="000D65A1"/>
    <w:rsid w:val="000E3CD4"/>
    <w:rsid w:val="000F4AAC"/>
    <w:rsid w:val="00112F31"/>
    <w:rsid w:val="00137D65"/>
    <w:rsid w:val="0014382E"/>
    <w:rsid w:val="00150A39"/>
    <w:rsid w:val="00193E38"/>
    <w:rsid w:val="001A46A9"/>
    <w:rsid w:val="001B2799"/>
    <w:rsid w:val="001B6250"/>
    <w:rsid w:val="001C407B"/>
    <w:rsid w:val="001D37A1"/>
    <w:rsid w:val="001D4F67"/>
    <w:rsid w:val="001F1159"/>
    <w:rsid w:val="001F3962"/>
    <w:rsid w:val="001F4F15"/>
    <w:rsid w:val="002178D5"/>
    <w:rsid w:val="002371B5"/>
    <w:rsid w:val="002470BB"/>
    <w:rsid w:val="0024766D"/>
    <w:rsid w:val="00252D2A"/>
    <w:rsid w:val="00254BB8"/>
    <w:rsid w:val="00260FD5"/>
    <w:rsid w:val="0026242B"/>
    <w:rsid w:val="002624BD"/>
    <w:rsid w:val="00265078"/>
    <w:rsid w:val="002718B7"/>
    <w:rsid w:val="002920F1"/>
    <w:rsid w:val="00295B00"/>
    <w:rsid w:val="002A70B6"/>
    <w:rsid w:val="002B2CB6"/>
    <w:rsid w:val="002C5227"/>
    <w:rsid w:val="002C5FE6"/>
    <w:rsid w:val="003159FB"/>
    <w:rsid w:val="00317649"/>
    <w:rsid w:val="00322177"/>
    <w:rsid w:val="00335BF0"/>
    <w:rsid w:val="00343B79"/>
    <w:rsid w:val="00350B26"/>
    <w:rsid w:val="00354288"/>
    <w:rsid w:val="00365B8C"/>
    <w:rsid w:val="003661B9"/>
    <w:rsid w:val="00366662"/>
    <w:rsid w:val="00374A62"/>
    <w:rsid w:val="00383427"/>
    <w:rsid w:val="00386902"/>
    <w:rsid w:val="003A4B58"/>
    <w:rsid w:val="003B1D55"/>
    <w:rsid w:val="003B31EC"/>
    <w:rsid w:val="003B6D70"/>
    <w:rsid w:val="003C7030"/>
    <w:rsid w:val="003D29DB"/>
    <w:rsid w:val="0040025D"/>
    <w:rsid w:val="0040341D"/>
    <w:rsid w:val="004061CB"/>
    <w:rsid w:val="0041043D"/>
    <w:rsid w:val="004106C4"/>
    <w:rsid w:val="00412601"/>
    <w:rsid w:val="00420D17"/>
    <w:rsid w:val="004375A1"/>
    <w:rsid w:val="004428A0"/>
    <w:rsid w:val="00443553"/>
    <w:rsid w:val="0044700E"/>
    <w:rsid w:val="00471F02"/>
    <w:rsid w:val="00480CAD"/>
    <w:rsid w:val="00491B68"/>
    <w:rsid w:val="004A0562"/>
    <w:rsid w:val="004A06E8"/>
    <w:rsid w:val="004A7CA4"/>
    <w:rsid w:val="004C0629"/>
    <w:rsid w:val="004C51D2"/>
    <w:rsid w:val="004D47F7"/>
    <w:rsid w:val="004F7082"/>
    <w:rsid w:val="00505EE0"/>
    <w:rsid w:val="00513C54"/>
    <w:rsid w:val="00513E75"/>
    <w:rsid w:val="00515275"/>
    <w:rsid w:val="00532841"/>
    <w:rsid w:val="005421B9"/>
    <w:rsid w:val="0055455E"/>
    <w:rsid w:val="00556C6F"/>
    <w:rsid w:val="005752B7"/>
    <w:rsid w:val="00586BA4"/>
    <w:rsid w:val="0059215D"/>
    <w:rsid w:val="005B035F"/>
    <w:rsid w:val="005D0174"/>
    <w:rsid w:val="005D1F41"/>
    <w:rsid w:val="006109A6"/>
    <w:rsid w:val="0061147C"/>
    <w:rsid w:val="00634E05"/>
    <w:rsid w:val="00651C1F"/>
    <w:rsid w:val="00654303"/>
    <w:rsid w:val="006620C0"/>
    <w:rsid w:val="00664C0D"/>
    <w:rsid w:val="00665199"/>
    <w:rsid w:val="00671B35"/>
    <w:rsid w:val="0067442E"/>
    <w:rsid w:val="00681982"/>
    <w:rsid w:val="006A5BC1"/>
    <w:rsid w:val="006B165E"/>
    <w:rsid w:val="006C04C1"/>
    <w:rsid w:val="006C446B"/>
    <w:rsid w:val="006C4F42"/>
    <w:rsid w:val="006E2E64"/>
    <w:rsid w:val="006F21AC"/>
    <w:rsid w:val="00706FDF"/>
    <w:rsid w:val="00710790"/>
    <w:rsid w:val="007138E6"/>
    <w:rsid w:val="007236AE"/>
    <w:rsid w:val="0073140F"/>
    <w:rsid w:val="007502C4"/>
    <w:rsid w:val="00757933"/>
    <w:rsid w:val="00765D03"/>
    <w:rsid w:val="00797020"/>
    <w:rsid w:val="007A12A5"/>
    <w:rsid w:val="007A7933"/>
    <w:rsid w:val="007B030A"/>
    <w:rsid w:val="007B4D2B"/>
    <w:rsid w:val="007C4D2A"/>
    <w:rsid w:val="007D2C14"/>
    <w:rsid w:val="007D32AC"/>
    <w:rsid w:val="007F0608"/>
    <w:rsid w:val="007F243D"/>
    <w:rsid w:val="008257E8"/>
    <w:rsid w:val="00830391"/>
    <w:rsid w:val="0085135A"/>
    <w:rsid w:val="0087688A"/>
    <w:rsid w:val="0088563F"/>
    <w:rsid w:val="00894CD2"/>
    <w:rsid w:val="00894D93"/>
    <w:rsid w:val="008A130E"/>
    <w:rsid w:val="008A5309"/>
    <w:rsid w:val="008C53F1"/>
    <w:rsid w:val="008E0859"/>
    <w:rsid w:val="008E4B68"/>
    <w:rsid w:val="008E7140"/>
    <w:rsid w:val="008F0120"/>
    <w:rsid w:val="008F200D"/>
    <w:rsid w:val="009016E4"/>
    <w:rsid w:val="00903298"/>
    <w:rsid w:val="00910D0E"/>
    <w:rsid w:val="009334C0"/>
    <w:rsid w:val="009419E1"/>
    <w:rsid w:val="00945D55"/>
    <w:rsid w:val="00954328"/>
    <w:rsid w:val="00954C70"/>
    <w:rsid w:val="00957FEB"/>
    <w:rsid w:val="0099530B"/>
    <w:rsid w:val="009B1E69"/>
    <w:rsid w:val="009B5E7F"/>
    <w:rsid w:val="009C1060"/>
    <w:rsid w:val="009F3BE6"/>
    <w:rsid w:val="009F5341"/>
    <w:rsid w:val="00A044E7"/>
    <w:rsid w:val="00A10561"/>
    <w:rsid w:val="00A12CEA"/>
    <w:rsid w:val="00A16DEE"/>
    <w:rsid w:val="00A173D8"/>
    <w:rsid w:val="00A45121"/>
    <w:rsid w:val="00A557B8"/>
    <w:rsid w:val="00A70A72"/>
    <w:rsid w:val="00A8346A"/>
    <w:rsid w:val="00A86AA7"/>
    <w:rsid w:val="00AC53DE"/>
    <w:rsid w:val="00AD01B9"/>
    <w:rsid w:val="00AE00DB"/>
    <w:rsid w:val="00AF2010"/>
    <w:rsid w:val="00B074E7"/>
    <w:rsid w:val="00B11025"/>
    <w:rsid w:val="00B147FC"/>
    <w:rsid w:val="00B26103"/>
    <w:rsid w:val="00B27D5C"/>
    <w:rsid w:val="00B469CA"/>
    <w:rsid w:val="00B61EF4"/>
    <w:rsid w:val="00B63AFA"/>
    <w:rsid w:val="00B80071"/>
    <w:rsid w:val="00B966A1"/>
    <w:rsid w:val="00BC286B"/>
    <w:rsid w:val="00BC37DE"/>
    <w:rsid w:val="00BE4D3C"/>
    <w:rsid w:val="00BF7AE7"/>
    <w:rsid w:val="00C175C8"/>
    <w:rsid w:val="00C35E0C"/>
    <w:rsid w:val="00C6698A"/>
    <w:rsid w:val="00C6760E"/>
    <w:rsid w:val="00C728E5"/>
    <w:rsid w:val="00C7567D"/>
    <w:rsid w:val="00C864BA"/>
    <w:rsid w:val="00C97962"/>
    <w:rsid w:val="00CA1369"/>
    <w:rsid w:val="00CA395F"/>
    <w:rsid w:val="00CC5886"/>
    <w:rsid w:val="00CD52C4"/>
    <w:rsid w:val="00CE2367"/>
    <w:rsid w:val="00CF4866"/>
    <w:rsid w:val="00D21D90"/>
    <w:rsid w:val="00D24A9A"/>
    <w:rsid w:val="00D33C7E"/>
    <w:rsid w:val="00D35D14"/>
    <w:rsid w:val="00D4149A"/>
    <w:rsid w:val="00D436C4"/>
    <w:rsid w:val="00D462D9"/>
    <w:rsid w:val="00D50517"/>
    <w:rsid w:val="00D51DE5"/>
    <w:rsid w:val="00D53A8D"/>
    <w:rsid w:val="00D569F0"/>
    <w:rsid w:val="00D57D63"/>
    <w:rsid w:val="00D61A96"/>
    <w:rsid w:val="00D6494D"/>
    <w:rsid w:val="00D65160"/>
    <w:rsid w:val="00D656D9"/>
    <w:rsid w:val="00D82D2B"/>
    <w:rsid w:val="00D84F71"/>
    <w:rsid w:val="00D8574F"/>
    <w:rsid w:val="00D9251D"/>
    <w:rsid w:val="00D963A8"/>
    <w:rsid w:val="00DA5FC0"/>
    <w:rsid w:val="00DD4740"/>
    <w:rsid w:val="00DD629F"/>
    <w:rsid w:val="00DE4496"/>
    <w:rsid w:val="00DF09DB"/>
    <w:rsid w:val="00DF75D1"/>
    <w:rsid w:val="00E03F94"/>
    <w:rsid w:val="00E145D7"/>
    <w:rsid w:val="00E30726"/>
    <w:rsid w:val="00E30E60"/>
    <w:rsid w:val="00E30EA8"/>
    <w:rsid w:val="00E33738"/>
    <w:rsid w:val="00E3614D"/>
    <w:rsid w:val="00E8148B"/>
    <w:rsid w:val="00E8614E"/>
    <w:rsid w:val="00E9111F"/>
    <w:rsid w:val="00EA1A31"/>
    <w:rsid w:val="00EA29DF"/>
    <w:rsid w:val="00EB11B6"/>
    <w:rsid w:val="00ED695D"/>
    <w:rsid w:val="00EE0551"/>
    <w:rsid w:val="00EE170A"/>
    <w:rsid w:val="00EE5513"/>
    <w:rsid w:val="00EE6950"/>
    <w:rsid w:val="00F014C0"/>
    <w:rsid w:val="00F056AF"/>
    <w:rsid w:val="00F06039"/>
    <w:rsid w:val="00F355F2"/>
    <w:rsid w:val="00F55744"/>
    <w:rsid w:val="00F66FE4"/>
    <w:rsid w:val="00F74246"/>
    <w:rsid w:val="00F74576"/>
    <w:rsid w:val="00F9343A"/>
    <w:rsid w:val="00FA0132"/>
    <w:rsid w:val="00FA3D04"/>
    <w:rsid w:val="00FC5169"/>
    <w:rsid w:val="00FE1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1B5"/>
  </w:style>
  <w:style w:type="paragraph" w:styleId="1">
    <w:name w:val="heading 1"/>
    <w:basedOn w:val="a"/>
    <w:next w:val="a"/>
    <w:link w:val="10"/>
    <w:uiPriority w:val="9"/>
    <w:qFormat/>
    <w:rsid w:val="006C446B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39"/>
    <w:rsid w:val="00F74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"/>
    <w:next w:val="a4"/>
    <w:link w:val="a5"/>
    <w:uiPriority w:val="99"/>
    <w:semiHidden/>
    <w:unhideWhenUsed/>
    <w:rsid w:val="00F7457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12"/>
    <w:uiPriority w:val="99"/>
    <w:semiHidden/>
    <w:rsid w:val="00F7457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74576"/>
    <w:rPr>
      <w:vertAlign w:val="superscript"/>
    </w:rPr>
  </w:style>
  <w:style w:type="table" w:styleId="a3">
    <w:name w:val="Table Grid"/>
    <w:basedOn w:val="a1"/>
    <w:uiPriority w:val="39"/>
    <w:rsid w:val="00F74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13"/>
    <w:uiPriority w:val="99"/>
    <w:semiHidden/>
    <w:unhideWhenUsed/>
    <w:rsid w:val="00F74576"/>
    <w:pPr>
      <w:spacing w:after="0"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0"/>
    <w:link w:val="a4"/>
    <w:uiPriority w:val="99"/>
    <w:semiHidden/>
    <w:rsid w:val="00F7457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95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5FD4"/>
  </w:style>
  <w:style w:type="character" w:styleId="a9">
    <w:name w:val="annotation reference"/>
    <w:basedOn w:val="a0"/>
    <w:uiPriority w:val="99"/>
    <w:semiHidden/>
    <w:unhideWhenUsed/>
    <w:rsid w:val="00532841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53284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53284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3284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32841"/>
    <w:rPr>
      <w:b/>
      <w:bCs/>
      <w:sz w:val="20"/>
      <w:szCs w:val="20"/>
    </w:rPr>
  </w:style>
  <w:style w:type="character" w:styleId="ae">
    <w:name w:val="Hyperlink"/>
    <w:basedOn w:val="a0"/>
    <w:uiPriority w:val="99"/>
    <w:unhideWhenUsed/>
    <w:rsid w:val="0088563F"/>
    <w:rPr>
      <w:color w:val="0563C1" w:themeColor="hyperlink"/>
      <w:u w:val="single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88563F"/>
    <w:rPr>
      <w:color w:val="605E5C"/>
      <w:shd w:val="clear" w:color="auto" w:fill="E1DFDD"/>
    </w:rPr>
  </w:style>
  <w:style w:type="character" w:customStyle="1" w:styleId="highlightsearch">
    <w:name w:val="highlightsearch"/>
    <w:basedOn w:val="a0"/>
    <w:rsid w:val="00AC53DE"/>
  </w:style>
  <w:style w:type="paragraph" w:customStyle="1" w:styleId="s1">
    <w:name w:val="s_1"/>
    <w:basedOn w:val="a"/>
    <w:rsid w:val="00AC5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30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30EA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C446B"/>
    <w:rPr>
      <w:rFonts w:ascii="Arial" w:eastAsia="Times New Roman" w:hAnsi="Arial" w:cs="Times New Roman"/>
      <w:b/>
      <w:sz w:val="40"/>
      <w:szCs w:val="20"/>
    </w:rPr>
  </w:style>
  <w:style w:type="paragraph" w:customStyle="1" w:styleId="ConsPlusNormal">
    <w:name w:val="ConsPlusNormal"/>
    <w:rsid w:val="006C44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44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1">
    <w:name w:val="Normal (Web)"/>
    <w:basedOn w:val="a"/>
    <w:uiPriority w:val="99"/>
    <w:rsid w:val="00765D03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Базовый"/>
    <w:rsid w:val="00765D03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next w:val="a3"/>
    <w:uiPriority w:val="59"/>
    <w:rsid w:val="00471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3"/>
    <w:uiPriority w:val="59"/>
    <w:rsid w:val="00471F0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unhideWhenUsed/>
    <w:rsid w:val="008C5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8C53F1"/>
  </w:style>
  <w:style w:type="paragraph" w:styleId="af5">
    <w:name w:val="List Paragraph"/>
    <w:basedOn w:val="a"/>
    <w:uiPriority w:val="34"/>
    <w:qFormat/>
    <w:rsid w:val="002718B7"/>
    <w:pPr>
      <w:ind w:left="720"/>
      <w:contextualSpacing/>
    </w:pPr>
  </w:style>
  <w:style w:type="paragraph" w:customStyle="1" w:styleId="af6">
    <w:name w:val="Абзац списка с отступом"/>
    <w:basedOn w:val="a"/>
    <w:qFormat/>
    <w:rsid w:val="00D61A96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2791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3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8011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8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5ED6E-276B-474F-9F1F-1208E14CB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IvanZamaltynov</dc:creator>
  <cp:lastModifiedBy>Пользователь</cp:lastModifiedBy>
  <cp:revision>16</cp:revision>
  <cp:lastPrinted>2024-12-24T06:19:00Z</cp:lastPrinted>
  <dcterms:created xsi:type="dcterms:W3CDTF">2024-04-22T11:34:00Z</dcterms:created>
  <dcterms:modified xsi:type="dcterms:W3CDTF">2024-12-24T06:36:00Z</dcterms:modified>
</cp:coreProperties>
</file>