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235F" w14:textId="7F596CEC" w:rsidR="007D2C38" w:rsidRPr="007D2C38" w:rsidRDefault="00297BDB" w:rsidP="00BB1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C38" w:rsidRPr="007D2C38">
        <w:rPr>
          <w:rFonts w:ascii="Times New Roman" w:hAnsi="Times New Roman" w:cs="Times New Roman"/>
          <w:b/>
          <w:bCs/>
          <w:sz w:val="28"/>
          <w:szCs w:val="28"/>
        </w:rPr>
        <w:t>Внимание! Выявлено бесхозяйное имущество!</w:t>
      </w:r>
    </w:p>
    <w:p w14:paraId="3C60033A" w14:textId="77777777" w:rsidR="007D2C38" w:rsidRPr="007D2C38" w:rsidRDefault="00B82B06" w:rsidP="00BB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E550C1A">
          <v:rect id="_x0000_i1025" style="width:0;height:1.5pt" o:hralign="center" o:hrstd="t" o:hr="t" fillcolor="#a0a0a0" stroked="f"/>
        </w:pict>
      </w:r>
    </w:p>
    <w:p w14:paraId="279761AB" w14:textId="52493449" w:rsidR="007D2C38" w:rsidRPr="007D2C38" w:rsidRDefault="007D2C38" w:rsidP="00BB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округа муниципальное образование Свердловский муниципальный округ Луганской Народной Республики (далее – Администрация) поступили сведения о </w:t>
      </w:r>
      <w:r w:rsidRPr="00BB15F2">
        <w:rPr>
          <w:rFonts w:ascii="Times New Roman" w:hAnsi="Times New Roman" w:cs="Times New Roman"/>
          <w:sz w:val="28"/>
          <w:szCs w:val="28"/>
        </w:rPr>
        <w:t>нежилых</w:t>
      </w:r>
      <w:r w:rsidRPr="007D2C38">
        <w:rPr>
          <w:rFonts w:ascii="Times New Roman" w:hAnsi="Times New Roman" w:cs="Times New Roman"/>
          <w:sz w:val="28"/>
          <w:szCs w:val="28"/>
        </w:rPr>
        <w:t xml:space="preserve"> </w:t>
      </w:r>
      <w:r w:rsidRPr="00BB15F2">
        <w:rPr>
          <w:rFonts w:ascii="Times New Roman" w:hAnsi="Times New Roman" w:cs="Times New Roman"/>
          <w:sz w:val="28"/>
          <w:szCs w:val="28"/>
        </w:rPr>
        <w:t>зданиях,</w:t>
      </w:r>
      <w:r w:rsidRPr="007D2C38">
        <w:rPr>
          <w:rFonts w:ascii="Times New Roman" w:hAnsi="Times New Roman" w:cs="Times New Roman"/>
          <w:sz w:val="28"/>
          <w:szCs w:val="28"/>
        </w:rPr>
        <w:t xml:space="preserve"> имеющ</w:t>
      </w:r>
      <w:r w:rsidRPr="00BB15F2">
        <w:rPr>
          <w:rFonts w:ascii="Times New Roman" w:hAnsi="Times New Roman" w:cs="Times New Roman"/>
          <w:sz w:val="28"/>
          <w:szCs w:val="28"/>
        </w:rPr>
        <w:t>их</w:t>
      </w:r>
      <w:r w:rsidRPr="007D2C38">
        <w:rPr>
          <w:rFonts w:ascii="Times New Roman" w:hAnsi="Times New Roman" w:cs="Times New Roman"/>
          <w:sz w:val="28"/>
          <w:szCs w:val="28"/>
        </w:rPr>
        <w:t xml:space="preserve"> признаки бесхозяйного имущества, </w:t>
      </w:r>
      <w:r w:rsidRPr="007D2C38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расположенных по следующим адресам: </w:t>
      </w:r>
    </w:p>
    <w:p w14:paraId="0FCACC7D" w14:textId="2D8B0B7D" w:rsidR="00B82B06" w:rsidRDefault="007D2C38" w:rsidP="00BB1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ЛНР, </w:t>
      </w:r>
      <w:r w:rsidR="00B82B06">
        <w:rPr>
          <w:rFonts w:ascii="Times New Roman" w:hAnsi="Times New Roman" w:cs="Times New Roman"/>
          <w:sz w:val="28"/>
          <w:szCs w:val="28"/>
        </w:rPr>
        <w:t xml:space="preserve">м.о. Свердловский, </w:t>
      </w:r>
      <w:r w:rsidRPr="007D2C38">
        <w:rPr>
          <w:rFonts w:ascii="Times New Roman" w:hAnsi="Times New Roman" w:cs="Times New Roman"/>
          <w:sz w:val="28"/>
          <w:szCs w:val="28"/>
        </w:rPr>
        <w:t xml:space="preserve">г. Свердловск, </w:t>
      </w:r>
      <w:r w:rsidR="00B82B06">
        <w:rPr>
          <w:rFonts w:ascii="Times New Roman" w:hAnsi="Times New Roman"/>
          <w:sz w:val="28"/>
          <w:szCs w:val="28"/>
        </w:rPr>
        <w:t xml:space="preserve">ЛНР, г. Свердловск, ул. Почтовая, </w:t>
      </w:r>
      <w:r w:rsidR="00B82B06">
        <w:rPr>
          <w:rFonts w:ascii="Times New Roman" w:hAnsi="Times New Roman"/>
          <w:sz w:val="28"/>
          <w:szCs w:val="28"/>
        </w:rPr>
        <w:t xml:space="preserve">д. </w:t>
      </w:r>
      <w:r w:rsidR="00B82B06">
        <w:rPr>
          <w:rFonts w:ascii="Times New Roman" w:hAnsi="Times New Roman"/>
          <w:sz w:val="28"/>
          <w:szCs w:val="28"/>
        </w:rPr>
        <w:t>14 «а»</w:t>
      </w:r>
      <w:r w:rsidR="00B82B06">
        <w:rPr>
          <w:rFonts w:ascii="Times New Roman" w:hAnsi="Times New Roman"/>
          <w:sz w:val="28"/>
          <w:szCs w:val="28"/>
        </w:rPr>
        <w:t xml:space="preserve"> (бывшая религиозная община);</w:t>
      </w:r>
      <w:r w:rsidR="00B82B06">
        <w:rPr>
          <w:rFonts w:ascii="Times New Roman" w:hAnsi="Times New Roman"/>
          <w:sz w:val="28"/>
          <w:szCs w:val="28"/>
        </w:rPr>
        <w:t xml:space="preserve"> </w:t>
      </w:r>
    </w:p>
    <w:p w14:paraId="7703E693" w14:textId="44F031B7" w:rsidR="00E942B9" w:rsidRPr="00BB15F2" w:rsidRDefault="007D2C38" w:rsidP="00BB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ЛНР, </w:t>
      </w:r>
      <w:r w:rsidR="00B82B06">
        <w:rPr>
          <w:rFonts w:ascii="Times New Roman" w:hAnsi="Times New Roman" w:cs="Times New Roman"/>
          <w:sz w:val="28"/>
          <w:szCs w:val="28"/>
        </w:rPr>
        <w:t xml:space="preserve">м.о. Свердловский, </w:t>
      </w:r>
      <w:r w:rsidRPr="007D2C38">
        <w:rPr>
          <w:rFonts w:ascii="Times New Roman" w:hAnsi="Times New Roman" w:cs="Times New Roman"/>
          <w:sz w:val="28"/>
          <w:szCs w:val="28"/>
        </w:rPr>
        <w:t xml:space="preserve">г. Свердловск, </w:t>
      </w:r>
      <w:r w:rsidR="00B82B06">
        <w:rPr>
          <w:rFonts w:ascii="Times New Roman" w:hAnsi="Times New Roman" w:cs="Times New Roman"/>
          <w:sz w:val="28"/>
          <w:szCs w:val="28"/>
        </w:rPr>
        <w:t>квартал Пролетариата Донбасса, д. 35 (бывший ресторан «Марьяж»).</w:t>
      </w:r>
    </w:p>
    <w:p w14:paraId="6CDE1889" w14:textId="77777777" w:rsidR="00BB15F2" w:rsidRPr="00BB15F2" w:rsidRDefault="007D2C38" w:rsidP="00BB15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а также во исполнение </w:t>
      </w:r>
      <w:r w:rsidR="00617A45" w:rsidRPr="00BB15F2">
        <w:rPr>
          <w:rFonts w:ascii="Times New Roman" w:hAnsi="Times New Roman" w:cs="Times New Roman"/>
          <w:sz w:val="28"/>
          <w:szCs w:val="28"/>
        </w:rPr>
        <w:t xml:space="preserve">Указа Главы Луганской Народной Республики от 12.05.2023 № 396/23 «Об особенностях приобретения права государственной и муниципальной собственности на бесхозяйные недвижимые вещи на территории Луганской Народной Республики», руководствуясь </w:t>
      </w:r>
      <w:r w:rsidR="00617A45" w:rsidRPr="00BB15F2">
        <w:rPr>
          <w:rFonts w:ascii="Times New Roman" w:hAnsi="Times New Roman" w:cs="Times New Roman"/>
          <w:bCs/>
          <w:sz w:val="28"/>
          <w:szCs w:val="28"/>
        </w:rPr>
        <w:t xml:space="preserve">Положением о порядке выявления и учета бесхозяйного недвижимого имущества, находящегося на территории муниципального образования Свердловский муниципальный округ Луганской Народной Республики </w:t>
      </w:r>
      <w:r w:rsidR="00617A45" w:rsidRPr="00BB15F2">
        <w:rPr>
          <w:rFonts w:ascii="Times New Roman" w:hAnsi="Times New Roman" w:cs="Times New Roman"/>
          <w:sz w:val="28"/>
          <w:szCs w:val="28"/>
        </w:rPr>
        <w:t xml:space="preserve">и оформления его в муниципальную собственность, утвержденным решением Совета муниципального округа муниципальное образование Свердловский муниципальный округ Луганской Народной Республики сообщаем о необходимости  </w:t>
      </w:r>
      <w:r w:rsidRPr="007D2C38">
        <w:rPr>
          <w:rFonts w:ascii="Times New Roman" w:hAnsi="Times New Roman" w:cs="Times New Roman"/>
          <w:sz w:val="28"/>
          <w:szCs w:val="28"/>
        </w:rPr>
        <w:t xml:space="preserve">личной явки </w:t>
      </w:r>
      <w:r w:rsidR="00BB15F2" w:rsidRPr="00BB15F2">
        <w:rPr>
          <w:rFonts w:ascii="Times New Roman" w:hAnsi="Times New Roman" w:cs="Times New Roman"/>
          <w:sz w:val="28"/>
          <w:szCs w:val="28"/>
        </w:rPr>
        <w:t xml:space="preserve">лица, считающего себя собственником указанного имущества или имеющего на него права </w:t>
      </w:r>
      <w:r w:rsidRPr="007D2C38">
        <w:rPr>
          <w:rFonts w:ascii="Times New Roman" w:hAnsi="Times New Roman" w:cs="Times New Roman"/>
          <w:sz w:val="28"/>
          <w:szCs w:val="28"/>
        </w:rPr>
        <w:t>в уполномоченный орган (в Администрацию</w:t>
      </w:r>
      <w:r w:rsidR="00BB15F2" w:rsidRPr="00BB15F2">
        <w:rPr>
          <w:rFonts w:ascii="Times New Roman" w:hAnsi="Times New Roman" w:cs="Times New Roman"/>
          <w:sz w:val="28"/>
          <w:szCs w:val="28"/>
        </w:rPr>
        <w:t>, кабинет № 4</w:t>
      </w:r>
      <w:r w:rsidRPr="007D2C38">
        <w:rPr>
          <w:rFonts w:ascii="Times New Roman" w:hAnsi="Times New Roman" w:cs="Times New Roman"/>
          <w:sz w:val="28"/>
          <w:szCs w:val="28"/>
        </w:rPr>
        <w:t xml:space="preserve">) </w:t>
      </w:r>
      <w:r w:rsidRPr="007D2C38">
        <w:rPr>
          <w:rFonts w:ascii="Times New Roman" w:hAnsi="Times New Roman" w:cs="Times New Roman"/>
          <w:b/>
          <w:bCs/>
          <w:sz w:val="28"/>
          <w:szCs w:val="28"/>
        </w:rPr>
        <w:t>в течение 30 календарных дней со дня размещения данного объявления со следующими документами:</w:t>
      </w:r>
    </w:p>
    <w:p w14:paraId="111996CD" w14:textId="77777777" w:rsidR="00BB15F2" w:rsidRPr="00BB15F2" w:rsidRDefault="007D2C38" w:rsidP="00BB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>а) паспортом гражданина Российской Федерации или иным документом, удостоверяющим личность, либо выпиской из Единого государственного реестра юридических лиц, учредительными документами юридического лица, идентификационным номером налогоплательщика;</w:t>
      </w:r>
    </w:p>
    <w:p w14:paraId="58243F56" w14:textId="37B04B19" w:rsidR="00BB15F2" w:rsidRPr="00BB15F2" w:rsidRDefault="007D2C38" w:rsidP="00BB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б) правоустанавливающими (право удостоверяющими) документами на </w:t>
      </w:r>
      <w:r w:rsidR="00BB15F2" w:rsidRPr="00BB15F2">
        <w:rPr>
          <w:rFonts w:ascii="Times New Roman" w:hAnsi="Times New Roman" w:cs="Times New Roman"/>
          <w:sz w:val="28"/>
          <w:szCs w:val="28"/>
        </w:rPr>
        <w:t>здание</w:t>
      </w:r>
      <w:r w:rsidRPr="007D2C38">
        <w:rPr>
          <w:rFonts w:ascii="Times New Roman" w:hAnsi="Times New Roman" w:cs="Times New Roman"/>
          <w:sz w:val="28"/>
          <w:szCs w:val="28"/>
        </w:rPr>
        <w:t>.</w:t>
      </w:r>
    </w:p>
    <w:p w14:paraId="3966AEE0" w14:textId="08BD0522" w:rsidR="00BB15F2" w:rsidRPr="00BB15F2" w:rsidRDefault="00BB15F2" w:rsidP="00BB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5F2">
        <w:rPr>
          <w:rFonts w:ascii="Times New Roman" w:hAnsi="Times New Roman" w:cs="Times New Roman"/>
          <w:sz w:val="28"/>
          <w:szCs w:val="28"/>
        </w:rPr>
        <w:t>Сообщаем о том, что в случае неявки вызываемого лица указанная недвижимая вещь будет по заявлению Администрации поставлена на учет в органе, осуществляющем государственную регистрацию прав на недвижимое имущество и сделок с ним, в качестве бесхозяйной вещи и занесена в Единый реестр бесхозяйного имущества Свердловского муниципального округа</w:t>
      </w:r>
    </w:p>
    <w:p w14:paraId="6E7EC1CB" w14:textId="2A45F066" w:rsidR="007D2C38" w:rsidRPr="007D2C38" w:rsidRDefault="007D2C38" w:rsidP="00BB1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Pr="007D2C38">
        <w:rPr>
          <w:rFonts w:ascii="Times New Roman" w:hAnsi="Times New Roman" w:cs="Times New Roman"/>
          <w:b/>
          <w:bCs/>
          <w:sz w:val="28"/>
          <w:szCs w:val="28"/>
        </w:rPr>
        <w:t xml:space="preserve">(0234) </w:t>
      </w:r>
      <w:r w:rsidR="00BB15F2" w:rsidRPr="00BB15F2">
        <w:rPr>
          <w:rFonts w:ascii="Times New Roman" w:hAnsi="Times New Roman" w:cs="Times New Roman"/>
          <w:b/>
          <w:bCs/>
          <w:sz w:val="28"/>
          <w:szCs w:val="28"/>
        </w:rPr>
        <w:t>2-23-58</w:t>
      </w:r>
      <w:r w:rsidRPr="007D2C38">
        <w:rPr>
          <w:rFonts w:ascii="Times New Roman" w:hAnsi="Times New Roman" w:cs="Times New Roman"/>
          <w:sz w:val="28"/>
          <w:szCs w:val="28"/>
        </w:rPr>
        <w:t xml:space="preserve"> (внутри ЛНР) или </w:t>
      </w:r>
      <w:r w:rsidRPr="007D2C38">
        <w:rPr>
          <w:rFonts w:ascii="Times New Roman" w:hAnsi="Times New Roman" w:cs="Times New Roman"/>
          <w:b/>
          <w:bCs/>
          <w:sz w:val="28"/>
          <w:szCs w:val="28"/>
        </w:rPr>
        <w:t xml:space="preserve">(+785734) </w:t>
      </w:r>
      <w:r w:rsidR="00BB15F2" w:rsidRPr="00BB15F2">
        <w:rPr>
          <w:rFonts w:ascii="Times New Roman" w:hAnsi="Times New Roman" w:cs="Times New Roman"/>
          <w:b/>
          <w:bCs/>
          <w:sz w:val="28"/>
          <w:szCs w:val="28"/>
        </w:rPr>
        <w:t>2-23-58</w:t>
      </w:r>
      <w:r w:rsidRPr="007D2C38">
        <w:rPr>
          <w:rFonts w:ascii="Times New Roman" w:hAnsi="Times New Roman" w:cs="Times New Roman"/>
          <w:sz w:val="28"/>
          <w:szCs w:val="28"/>
        </w:rPr>
        <w:t xml:space="preserve"> (из других субъектов РФ).</w:t>
      </w:r>
    </w:p>
    <w:p w14:paraId="0FDD6AE8" w14:textId="2FEA7733" w:rsidR="007D2C38" w:rsidRPr="007D2C38" w:rsidRDefault="007D2C38" w:rsidP="00BB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C38">
        <w:rPr>
          <w:rFonts w:ascii="Times New Roman" w:hAnsi="Times New Roman" w:cs="Times New Roman"/>
          <w:sz w:val="28"/>
          <w:szCs w:val="28"/>
        </w:rPr>
        <w:br/>
      </w:r>
      <w:r w:rsidRPr="007D2C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Управление </w:t>
      </w:r>
      <w:r w:rsidR="00BB15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земельных и имущественных отношений </w:t>
      </w:r>
      <w:r w:rsidRPr="007D2C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Администрации Свердловского муниципального округа ЛНР</w:t>
      </w:r>
    </w:p>
    <w:p w14:paraId="3A99D121" w14:textId="77777777" w:rsidR="00A86472" w:rsidRPr="00BB15F2" w:rsidRDefault="00A86472" w:rsidP="00BB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472" w:rsidRPr="00BB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81"/>
    <w:rsid w:val="0003716B"/>
    <w:rsid w:val="001C343F"/>
    <w:rsid w:val="00297BDB"/>
    <w:rsid w:val="004E2144"/>
    <w:rsid w:val="005A505D"/>
    <w:rsid w:val="005A6B7D"/>
    <w:rsid w:val="00617A45"/>
    <w:rsid w:val="007D2C38"/>
    <w:rsid w:val="00A86472"/>
    <w:rsid w:val="00B82B06"/>
    <w:rsid w:val="00BB15F2"/>
    <w:rsid w:val="00D11B2A"/>
    <w:rsid w:val="00E942B9"/>
    <w:rsid w:val="00F81581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DA266"/>
  <w15:chartTrackingRefBased/>
  <w15:docId w15:val="{2589E684-A8D8-4719-8FB8-6C9B082E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Н.В.</dc:creator>
  <cp:keywords/>
  <dc:description/>
  <cp:lastModifiedBy>Иванова Н.В.</cp:lastModifiedBy>
  <cp:revision>9</cp:revision>
  <dcterms:created xsi:type="dcterms:W3CDTF">2024-07-25T06:24:00Z</dcterms:created>
  <dcterms:modified xsi:type="dcterms:W3CDTF">2025-01-13T08:13:00Z</dcterms:modified>
</cp:coreProperties>
</file>