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F8" w:rsidRPr="001706F8" w:rsidRDefault="001706F8" w:rsidP="001706F8">
      <w:pPr>
        <w:pStyle w:val="09"/>
      </w:pPr>
      <w:r>
        <w:rPr>
          <w:noProof/>
          <w:lang w:eastAsia="ru-RU"/>
        </w:rPr>
        <w:drawing>
          <wp:inline distT="0" distB="0" distL="0" distR="0">
            <wp:extent cx="1094400" cy="1008000"/>
            <wp:effectExtent l="0" t="0" r="0" b="1905"/>
            <wp:docPr id="2" name="Рисунок 2" descr="C:\Users\alex\Desktop\Zakoni\ГЕРБ_ПРИНЯТЫЙ\Цвет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alex\Desktop\Zakoni\ГЕРБ_ПРИНЯТЫЙ\Цвет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6F8" w:rsidRPr="001706F8" w:rsidRDefault="001706F8" w:rsidP="001706F8">
      <w:pPr>
        <w:pStyle w:val="09"/>
      </w:pPr>
      <w:r w:rsidRPr="001706F8">
        <w:t>ЛУГАНСКАЯ НАРОДНАЯ РЕСПУБЛИКА</w:t>
      </w:r>
    </w:p>
    <w:p w:rsidR="001706F8" w:rsidRPr="001706F8" w:rsidRDefault="001706F8" w:rsidP="001706F8">
      <w:pPr>
        <w:pStyle w:val="08"/>
      </w:pPr>
      <w:r w:rsidRPr="001706F8">
        <w:t>ЗАКОН</w:t>
      </w:r>
      <w:bookmarkStart w:id="0" w:name="_GoBack"/>
      <w:bookmarkEnd w:id="0"/>
    </w:p>
    <w:p w:rsidR="001706F8" w:rsidRPr="001827A5" w:rsidRDefault="00332733" w:rsidP="001706F8">
      <w:pPr>
        <w:pStyle w:val="af9"/>
      </w:pPr>
      <w:r w:rsidRPr="001706F8">
        <w:t>Об</w:t>
      </w:r>
      <w:r w:rsidR="00473281" w:rsidRPr="001706F8">
        <w:t xml:space="preserve"> </w:t>
      </w:r>
      <w:r w:rsidRPr="001706F8">
        <w:t>отходах</w:t>
      </w:r>
      <w:r w:rsidR="00A16D97" w:rsidRPr="001706F8">
        <w:t xml:space="preserve"> производства и потребления</w:t>
      </w:r>
    </w:p>
    <w:p w:rsidR="001706F8" w:rsidRPr="001827A5" w:rsidRDefault="001706F8" w:rsidP="001706F8"/>
    <w:p w:rsidR="001706F8" w:rsidRPr="001827A5" w:rsidRDefault="001706F8" w:rsidP="001706F8"/>
    <w:p w:rsidR="001706F8" w:rsidRPr="001827A5" w:rsidRDefault="001706F8" w:rsidP="001706F8"/>
    <w:p w:rsidR="001706F8" w:rsidRDefault="00332733" w:rsidP="001706F8">
      <w:r w:rsidRPr="00666AC9">
        <w:t>Настоящий</w:t>
      </w:r>
      <w:r w:rsidR="00473281">
        <w:t xml:space="preserve"> </w:t>
      </w:r>
      <w:r w:rsidRPr="00666AC9">
        <w:t>Закон</w:t>
      </w:r>
      <w:r w:rsidR="00473281">
        <w:t xml:space="preserve"> </w:t>
      </w:r>
      <w:r w:rsidRPr="00666AC9">
        <w:t>определяет</w:t>
      </w:r>
      <w:r w:rsidR="00473281">
        <w:t xml:space="preserve"> </w:t>
      </w:r>
      <w:r w:rsidRPr="00666AC9">
        <w:t>правовые,</w:t>
      </w:r>
      <w:r w:rsidR="00473281">
        <w:t xml:space="preserve"> </w:t>
      </w:r>
      <w:r w:rsidRPr="00666AC9">
        <w:t>организационные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экономические</w:t>
      </w:r>
      <w:r w:rsidR="00473281">
        <w:t xml:space="preserve"> </w:t>
      </w:r>
      <w:r w:rsidRPr="00666AC9">
        <w:t>основы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производства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потребления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целях</w:t>
      </w:r>
      <w:r w:rsidR="00473281">
        <w:t xml:space="preserve"> </w:t>
      </w:r>
      <w:r w:rsidRPr="00666AC9">
        <w:t>предотвращения</w:t>
      </w:r>
      <w:r w:rsidR="00473281">
        <w:t xml:space="preserve"> </w:t>
      </w:r>
      <w:r w:rsidRPr="00666AC9">
        <w:t>вредного</w:t>
      </w:r>
      <w:r w:rsidR="00473281">
        <w:t xml:space="preserve"> </w:t>
      </w:r>
      <w:r w:rsidRPr="00666AC9">
        <w:t>воздействия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производства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потребления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здоровье</w:t>
      </w:r>
      <w:r w:rsidR="00473281">
        <w:t xml:space="preserve"> </w:t>
      </w:r>
      <w:r w:rsidRPr="00666AC9">
        <w:t>человека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окружающую</w:t>
      </w:r>
      <w:r w:rsidR="00473281">
        <w:t xml:space="preserve"> </w:t>
      </w:r>
      <w:r w:rsidRPr="00666AC9">
        <w:t>среду,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вовлечения</w:t>
      </w:r>
      <w:r w:rsidR="00473281">
        <w:t xml:space="preserve"> </w:t>
      </w:r>
      <w:r w:rsidRPr="00666AC9">
        <w:t>таких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хозяйственный</w:t>
      </w:r>
      <w:r w:rsidR="00473281">
        <w:t xml:space="preserve"> </w:t>
      </w:r>
      <w:r w:rsidRPr="00666AC9">
        <w:t>оборот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качестве</w:t>
      </w:r>
      <w:r w:rsidR="00473281">
        <w:t xml:space="preserve"> </w:t>
      </w:r>
      <w:r w:rsidRPr="00666AC9">
        <w:t>дополнительных</w:t>
      </w:r>
      <w:r w:rsidR="00473281">
        <w:t xml:space="preserve"> </w:t>
      </w:r>
      <w:r w:rsidRPr="00666AC9">
        <w:t>источников</w:t>
      </w:r>
      <w:r w:rsidR="00473281">
        <w:t xml:space="preserve"> </w:t>
      </w:r>
      <w:r w:rsidRPr="00666AC9">
        <w:t>сырья.</w:t>
      </w:r>
    </w:p>
    <w:p w:rsidR="001706F8" w:rsidRDefault="00332733" w:rsidP="001706F8">
      <w:pPr>
        <w:pStyle w:val="4"/>
      </w:pPr>
      <w:r w:rsidRPr="00666AC9">
        <w:t>Глава</w:t>
      </w:r>
      <w:r w:rsidR="001706F8">
        <w:rPr>
          <w:lang w:val="en-US"/>
        </w:rPr>
        <w:t> </w:t>
      </w:r>
      <w:r w:rsidR="001706F8">
        <w:t>1. </w:t>
      </w:r>
      <w:r w:rsidRPr="00666AC9">
        <w:t>Общие</w:t>
      </w:r>
      <w:r w:rsidR="00473281">
        <w:t xml:space="preserve"> </w:t>
      </w:r>
      <w:r w:rsidRPr="00666AC9">
        <w:t>положения</w:t>
      </w:r>
    </w:p>
    <w:p w:rsidR="00332733" w:rsidRPr="00666AC9" w:rsidRDefault="001706F8" w:rsidP="001706F8">
      <w:pPr>
        <w:pStyle w:val="5"/>
      </w:pPr>
      <w:r>
        <w:t>Статья 1. </w:t>
      </w:r>
      <w:r w:rsidR="00332733" w:rsidRPr="00666AC9">
        <w:t>Основные</w:t>
      </w:r>
      <w:r w:rsidR="00473281">
        <w:t xml:space="preserve"> </w:t>
      </w:r>
      <w:r w:rsidR="00332733" w:rsidRPr="00666AC9">
        <w:t>понятия</w:t>
      </w:r>
    </w:p>
    <w:p w:rsidR="00332733" w:rsidRPr="001706F8" w:rsidRDefault="00332733" w:rsidP="001706F8">
      <w:r w:rsidRPr="001706F8">
        <w:t>В</w:t>
      </w:r>
      <w:r w:rsidR="00473281" w:rsidRPr="001706F8">
        <w:t xml:space="preserve"> </w:t>
      </w:r>
      <w:r w:rsidRPr="001706F8">
        <w:t>настоящем</w:t>
      </w:r>
      <w:r w:rsidR="00473281" w:rsidRPr="001706F8">
        <w:t xml:space="preserve"> </w:t>
      </w:r>
      <w:r w:rsidRPr="001706F8">
        <w:t>Законе</w:t>
      </w:r>
      <w:r w:rsidR="00473281" w:rsidRPr="001706F8">
        <w:t xml:space="preserve"> </w:t>
      </w:r>
      <w:r w:rsidRPr="001706F8">
        <w:t>используются</w:t>
      </w:r>
      <w:r w:rsidR="00473281" w:rsidRPr="001706F8">
        <w:t xml:space="preserve"> </w:t>
      </w:r>
      <w:r w:rsidRPr="001706F8">
        <w:t>следующие</w:t>
      </w:r>
      <w:r w:rsidR="00473281" w:rsidRPr="001706F8">
        <w:t xml:space="preserve"> </w:t>
      </w:r>
      <w:r w:rsidRPr="001706F8">
        <w:t>основные</w:t>
      </w:r>
      <w:r w:rsidR="00473281" w:rsidRPr="001706F8">
        <w:t xml:space="preserve"> </w:t>
      </w:r>
      <w:r w:rsidRPr="001706F8">
        <w:t>понятия:</w:t>
      </w:r>
    </w:p>
    <w:p w:rsidR="00332733" w:rsidRPr="001706F8" w:rsidRDefault="001706F8" w:rsidP="001706F8">
      <w:r w:rsidRPr="001706F8">
        <w:t>1) </w:t>
      </w:r>
      <w:r w:rsidR="00332733" w:rsidRPr="001706F8">
        <w:t>бытовые</w:t>
      </w:r>
      <w:r w:rsidR="00473281" w:rsidRPr="001706F8">
        <w:t xml:space="preserve"> </w:t>
      </w:r>
      <w:r w:rsidR="00332733" w:rsidRPr="001706F8">
        <w:t>отходы</w:t>
      </w:r>
      <w:r w:rsidR="00473281" w:rsidRPr="001706F8">
        <w:t xml:space="preserve"> </w:t>
      </w:r>
      <w:r w:rsidR="00547EDA" w:rsidRPr="001706F8">
        <w:t>–</w:t>
      </w:r>
      <w:r w:rsidR="00473281" w:rsidRPr="001706F8">
        <w:t xml:space="preserve"> </w:t>
      </w:r>
      <w:r w:rsidR="00332733" w:rsidRPr="001706F8">
        <w:t>отходы,</w:t>
      </w:r>
      <w:r w:rsidR="00473281" w:rsidRPr="001706F8">
        <w:t xml:space="preserve"> </w:t>
      </w:r>
      <w:r w:rsidR="00332733" w:rsidRPr="001706F8">
        <w:t>образующиеся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процессе</w:t>
      </w:r>
      <w:r w:rsidR="00473281" w:rsidRPr="001706F8">
        <w:t xml:space="preserve"> </w:t>
      </w:r>
      <w:r w:rsidR="00332733" w:rsidRPr="001706F8">
        <w:t>жизни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деятельности</w:t>
      </w:r>
      <w:r w:rsidR="00473281" w:rsidRPr="001706F8">
        <w:t xml:space="preserve"> </w:t>
      </w:r>
      <w:r w:rsidR="00332733" w:rsidRPr="001706F8">
        <w:t>человека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жилых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нежилых</w:t>
      </w:r>
      <w:r w:rsidR="00473281" w:rsidRPr="001706F8">
        <w:t xml:space="preserve"> </w:t>
      </w:r>
      <w:r w:rsidR="00332733" w:rsidRPr="001706F8">
        <w:t>домах</w:t>
      </w:r>
      <w:r w:rsidR="00CC1FA9" w:rsidRPr="001706F8">
        <w:t> (</w:t>
      </w:r>
      <w:r w:rsidR="00332733" w:rsidRPr="001706F8">
        <w:t>твердые,</w:t>
      </w:r>
      <w:r w:rsidR="00473281" w:rsidRPr="001706F8">
        <w:t xml:space="preserve"> </w:t>
      </w:r>
      <w:r w:rsidR="00332733" w:rsidRPr="001706F8">
        <w:t>крупногабаритные,</w:t>
      </w:r>
      <w:r w:rsidR="00473281" w:rsidRPr="001706F8">
        <w:t xml:space="preserve"> </w:t>
      </w:r>
      <w:r w:rsidR="00332733" w:rsidRPr="001706F8">
        <w:t>ремонтные,</w:t>
      </w:r>
      <w:r w:rsidR="00473281" w:rsidRPr="001706F8">
        <w:t xml:space="preserve"> </w:t>
      </w:r>
      <w:r w:rsidR="00332733" w:rsidRPr="001706F8">
        <w:t>жидкие,</w:t>
      </w:r>
      <w:r w:rsidR="00473281" w:rsidRPr="001706F8">
        <w:t xml:space="preserve"> </w:t>
      </w:r>
      <w:r w:rsidR="00332733" w:rsidRPr="001706F8">
        <w:t>кроме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связанных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производственной</w:t>
      </w:r>
      <w:r w:rsidR="00473281" w:rsidRPr="001706F8">
        <w:t xml:space="preserve"> </w:t>
      </w:r>
      <w:r w:rsidR="00332733" w:rsidRPr="001706F8">
        <w:t>деятельностью</w:t>
      </w:r>
      <w:r w:rsidR="00473281" w:rsidRPr="001706F8">
        <w:t xml:space="preserve"> </w:t>
      </w:r>
      <w:r w:rsidR="00332733" w:rsidRPr="001706F8">
        <w:t>предприятий</w:t>
      </w:r>
      <w:r w:rsidR="00CC1FA9" w:rsidRPr="001706F8">
        <w:t>) 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не</w:t>
      </w:r>
      <w:r w:rsidR="00473281" w:rsidRPr="001706F8">
        <w:t xml:space="preserve"> </w:t>
      </w:r>
      <w:r w:rsidR="00332733" w:rsidRPr="001706F8">
        <w:t>использу</w:t>
      </w:r>
      <w:r w:rsidR="00E64C18" w:rsidRPr="001706F8">
        <w:t>емые</w:t>
      </w:r>
      <w:r w:rsidR="00473281" w:rsidRPr="001706F8">
        <w:t xml:space="preserve"> </w:t>
      </w:r>
      <w:r w:rsidR="00332733" w:rsidRPr="001706F8">
        <w:t>по</w:t>
      </w:r>
      <w:r w:rsidR="00473281" w:rsidRPr="001706F8">
        <w:t xml:space="preserve"> </w:t>
      </w:r>
      <w:r w:rsidR="00332733" w:rsidRPr="001706F8">
        <w:t>месту</w:t>
      </w:r>
      <w:r w:rsidR="00473281" w:rsidRPr="001706F8">
        <w:t xml:space="preserve"> </w:t>
      </w:r>
      <w:r w:rsidR="00332733" w:rsidRPr="001706F8">
        <w:t>их</w:t>
      </w:r>
      <w:r w:rsidR="00473281" w:rsidRPr="001706F8">
        <w:t xml:space="preserve"> </w:t>
      </w:r>
      <w:r w:rsidR="00332733" w:rsidRPr="001706F8">
        <w:t>накопления;</w:t>
      </w:r>
    </w:p>
    <w:p w:rsidR="00332733" w:rsidRPr="001706F8" w:rsidRDefault="001706F8" w:rsidP="001706F8">
      <w:r w:rsidRPr="001706F8">
        <w:t>2) </w:t>
      </w:r>
      <w:r w:rsidR="00332733" w:rsidRPr="001706F8">
        <w:t>вид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547EDA" w:rsidRPr="001706F8">
        <w:t>–</w:t>
      </w:r>
      <w:r w:rsidR="00473281" w:rsidRPr="001706F8">
        <w:t xml:space="preserve"> </w:t>
      </w:r>
      <w:r w:rsidR="00332733" w:rsidRPr="001706F8">
        <w:t>совокупность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имеющих</w:t>
      </w:r>
      <w:r w:rsidR="00473281" w:rsidRPr="001706F8">
        <w:t xml:space="preserve"> </w:t>
      </w:r>
      <w:r w:rsidR="00332733" w:rsidRPr="001706F8">
        <w:t>общие</w:t>
      </w:r>
      <w:r w:rsidR="00473281" w:rsidRPr="001706F8">
        <w:t xml:space="preserve"> </w:t>
      </w:r>
      <w:r w:rsidR="00332733" w:rsidRPr="001706F8">
        <w:t>признаки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классифицируемых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соответствии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настоящим</w:t>
      </w:r>
      <w:r w:rsidR="00473281" w:rsidRPr="001706F8">
        <w:t xml:space="preserve"> </w:t>
      </w:r>
      <w:r w:rsidR="00332733" w:rsidRPr="001706F8">
        <w:t>Законом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иными</w:t>
      </w:r>
      <w:r w:rsidR="00473281" w:rsidRPr="001706F8">
        <w:t xml:space="preserve"> </w:t>
      </w:r>
      <w:r w:rsidR="00332733" w:rsidRPr="001706F8">
        <w:t>нормативными</w:t>
      </w:r>
      <w:r w:rsidR="00473281" w:rsidRPr="001706F8">
        <w:t xml:space="preserve"> </w:t>
      </w:r>
      <w:r w:rsidR="00332733" w:rsidRPr="001706F8">
        <w:t>правовыми</w:t>
      </w:r>
      <w:r w:rsidR="00473281" w:rsidRPr="001706F8">
        <w:t xml:space="preserve"> </w:t>
      </w:r>
      <w:r w:rsidR="00332733" w:rsidRPr="001706F8">
        <w:t>актами</w:t>
      </w:r>
      <w:r w:rsidR="00473281" w:rsidRPr="001706F8">
        <w:t xml:space="preserve"> </w:t>
      </w:r>
      <w:r w:rsidR="00332733" w:rsidRPr="001706F8">
        <w:t>об</w:t>
      </w:r>
      <w:r w:rsidR="00473281" w:rsidRPr="001706F8">
        <w:t xml:space="preserve"> </w:t>
      </w:r>
      <w:r w:rsidR="00332733" w:rsidRPr="001706F8">
        <w:t>обращении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отходами;</w:t>
      </w:r>
    </w:p>
    <w:p w:rsidR="00332733" w:rsidRPr="001706F8" w:rsidRDefault="001706F8" w:rsidP="001706F8">
      <w:r w:rsidRPr="001706F8">
        <w:lastRenderedPageBreak/>
        <w:t>3) </w:t>
      </w:r>
      <w:r w:rsidR="00332733" w:rsidRPr="001706F8">
        <w:t>вторичное</w:t>
      </w:r>
      <w:r w:rsidR="00473281" w:rsidRPr="001706F8">
        <w:t xml:space="preserve"> </w:t>
      </w:r>
      <w:r w:rsidR="00332733" w:rsidRPr="001706F8">
        <w:t>сырье</w:t>
      </w:r>
      <w:r w:rsidR="00473281" w:rsidRPr="001706F8">
        <w:t xml:space="preserve"> </w:t>
      </w:r>
      <w:r w:rsidR="00547EDA" w:rsidRPr="001706F8">
        <w:t>–</w:t>
      </w:r>
      <w:r w:rsidR="00473281" w:rsidRPr="001706F8">
        <w:t xml:space="preserve"> </w:t>
      </w:r>
      <w:r w:rsidR="00332733" w:rsidRPr="001706F8">
        <w:t>вторичные</w:t>
      </w:r>
      <w:r w:rsidR="00473281" w:rsidRPr="001706F8">
        <w:t xml:space="preserve"> </w:t>
      </w:r>
      <w:r w:rsidR="00332733" w:rsidRPr="001706F8">
        <w:t>материальные</w:t>
      </w:r>
      <w:r w:rsidR="00473281" w:rsidRPr="001706F8">
        <w:t xml:space="preserve"> </w:t>
      </w:r>
      <w:r w:rsidR="00332733" w:rsidRPr="001706F8">
        <w:t>ресурсы,</w:t>
      </w:r>
      <w:r w:rsidR="00473281" w:rsidRPr="001706F8">
        <w:t xml:space="preserve"> </w:t>
      </w:r>
      <w:r w:rsidR="00332733" w:rsidRPr="001706F8">
        <w:t>которые</w:t>
      </w:r>
      <w:r w:rsidR="00473281" w:rsidRPr="001706F8">
        <w:t xml:space="preserve"> </w:t>
      </w:r>
      <w:r w:rsidR="00332733" w:rsidRPr="001706F8">
        <w:t>подготовлены</w:t>
      </w:r>
      <w:r w:rsidR="00473281" w:rsidRPr="001706F8">
        <w:t xml:space="preserve"> </w:t>
      </w:r>
      <w:r w:rsidR="00332733" w:rsidRPr="001706F8">
        <w:t>к</w:t>
      </w:r>
      <w:r w:rsidR="00473281" w:rsidRPr="001706F8">
        <w:t xml:space="preserve"> </w:t>
      </w:r>
      <w:r w:rsidR="00332733" w:rsidRPr="001706F8">
        <w:t>использованию</w:t>
      </w:r>
      <w:r w:rsidR="00473281" w:rsidRPr="001706F8">
        <w:t xml:space="preserve"> </w:t>
      </w:r>
      <w:r w:rsidR="00332733" w:rsidRPr="001706F8">
        <w:t>для</w:t>
      </w:r>
      <w:r w:rsidR="00473281" w:rsidRPr="001706F8">
        <w:t xml:space="preserve"> </w:t>
      </w:r>
      <w:r w:rsidR="00332733" w:rsidRPr="001706F8">
        <w:t>производства</w:t>
      </w:r>
      <w:r w:rsidR="00473281" w:rsidRPr="001706F8">
        <w:t xml:space="preserve"> </w:t>
      </w:r>
      <w:r w:rsidR="00332733" w:rsidRPr="001706F8">
        <w:t>продукции,</w:t>
      </w:r>
      <w:r w:rsidR="00473281" w:rsidRPr="001706F8">
        <w:t xml:space="preserve"> </w:t>
      </w:r>
      <w:r w:rsidR="00332733" w:rsidRPr="001706F8">
        <w:t>электрической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="00332733" w:rsidRPr="001706F8">
        <w:t>тепловой</w:t>
      </w:r>
      <w:r w:rsidR="00473281" w:rsidRPr="001706F8">
        <w:t xml:space="preserve"> </w:t>
      </w:r>
      <w:r w:rsidR="00332733" w:rsidRPr="001706F8">
        <w:t>энергии,</w:t>
      </w:r>
      <w:r w:rsidR="00473281" w:rsidRPr="001706F8">
        <w:t xml:space="preserve"> </w:t>
      </w:r>
      <w:r w:rsidR="00332733" w:rsidRPr="001706F8">
        <w:t>выполнения</w:t>
      </w:r>
      <w:r w:rsidR="00473281" w:rsidRPr="001706F8">
        <w:t xml:space="preserve"> </w:t>
      </w:r>
      <w:r w:rsidR="00332733" w:rsidRPr="001706F8">
        <w:t>работ,</w:t>
      </w:r>
      <w:r w:rsidR="00473281" w:rsidRPr="001706F8">
        <w:t xml:space="preserve"> </w:t>
      </w:r>
      <w:r w:rsidR="00332733" w:rsidRPr="001706F8">
        <w:t>оказания</w:t>
      </w:r>
      <w:r w:rsidR="00473281" w:rsidRPr="001706F8">
        <w:t xml:space="preserve"> </w:t>
      </w:r>
      <w:r w:rsidR="00332733" w:rsidRPr="001706F8">
        <w:t>услуг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соответствии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требованиями,</w:t>
      </w:r>
      <w:r w:rsidR="00473281" w:rsidRPr="001706F8">
        <w:t xml:space="preserve"> </w:t>
      </w:r>
      <w:r w:rsidR="00332733" w:rsidRPr="001706F8">
        <w:t>установленными</w:t>
      </w:r>
      <w:r w:rsidR="00473281" w:rsidRPr="001706F8">
        <w:t xml:space="preserve"> </w:t>
      </w:r>
      <w:r w:rsidR="00332733" w:rsidRPr="001706F8">
        <w:t>техническими</w:t>
      </w:r>
      <w:r w:rsidR="00473281" w:rsidRPr="001706F8">
        <w:t xml:space="preserve"> </w:t>
      </w:r>
      <w:r w:rsidR="00332733" w:rsidRPr="001706F8">
        <w:t>нормативными</w:t>
      </w:r>
      <w:r w:rsidR="00473281" w:rsidRPr="001706F8">
        <w:t xml:space="preserve"> </w:t>
      </w:r>
      <w:r w:rsidR="00332733" w:rsidRPr="001706F8">
        <w:t>правовыми</w:t>
      </w:r>
      <w:r w:rsidR="00473281" w:rsidRPr="001706F8">
        <w:t xml:space="preserve"> </w:t>
      </w:r>
      <w:r w:rsidR="00332733" w:rsidRPr="001706F8">
        <w:t>актами;</w:t>
      </w:r>
    </w:p>
    <w:p w:rsidR="00332733" w:rsidRPr="001706F8" w:rsidRDefault="001706F8" w:rsidP="001706F8">
      <w:r w:rsidRPr="001706F8">
        <w:t>4) </w:t>
      </w:r>
      <w:r w:rsidR="00332733" w:rsidRPr="001706F8">
        <w:t>вторичные</w:t>
      </w:r>
      <w:r w:rsidR="00473281" w:rsidRPr="001706F8">
        <w:t xml:space="preserve"> </w:t>
      </w:r>
      <w:r w:rsidR="00332733" w:rsidRPr="001706F8">
        <w:t>материальные</w:t>
      </w:r>
      <w:r w:rsidR="00473281" w:rsidRPr="001706F8">
        <w:t xml:space="preserve"> </w:t>
      </w:r>
      <w:r w:rsidR="00332733" w:rsidRPr="001706F8">
        <w:t>ресурсы</w:t>
      </w:r>
      <w:r w:rsidR="00473281" w:rsidRPr="001706F8">
        <w:t xml:space="preserve"> </w:t>
      </w:r>
      <w:r w:rsidR="00305559" w:rsidRPr="001706F8">
        <w:t xml:space="preserve">(ресурсно-ценные отходы) </w:t>
      </w:r>
      <w:r w:rsidR="00547EDA" w:rsidRPr="001706F8">
        <w:t>–</w:t>
      </w:r>
      <w:r w:rsidR="00473281" w:rsidRPr="001706F8">
        <w:t xml:space="preserve"> </w:t>
      </w:r>
      <w:r w:rsidR="00332733" w:rsidRPr="001706F8">
        <w:t>отходы,</w:t>
      </w:r>
      <w:r w:rsidR="00473281" w:rsidRPr="001706F8">
        <w:t xml:space="preserve"> </w:t>
      </w:r>
      <w:r w:rsidR="00332733" w:rsidRPr="001706F8">
        <w:t>которые</w:t>
      </w:r>
      <w:r w:rsidR="00473281" w:rsidRPr="001706F8">
        <w:t xml:space="preserve"> </w:t>
      </w:r>
      <w:r w:rsidR="00332733" w:rsidRPr="001706F8">
        <w:t>после</w:t>
      </w:r>
      <w:r w:rsidR="00473281" w:rsidRPr="001706F8">
        <w:t xml:space="preserve"> </w:t>
      </w:r>
      <w:r w:rsidR="00332733" w:rsidRPr="001706F8">
        <w:t>их</w:t>
      </w:r>
      <w:r w:rsidR="00473281" w:rsidRPr="001706F8">
        <w:t xml:space="preserve"> </w:t>
      </w:r>
      <w:r w:rsidR="00332733" w:rsidRPr="001706F8">
        <w:t>сбора</w:t>
      </w:r>
      <w:r w:rsidR="00473281" w:rsidRPr="001706F8">
        <w:t xml:space="preserve"> </w:t>
      </w:r>
      <w:r w:rsidR="00332733" w:rsidRPr="001706F8">
        <w:t>могут</w:t>
      </w:r>
      <w:r w:rsidR="00473281" w:rsidRPr="001706F8">
        <w:t xml:space="preserve"> </w:t>
      </w:r>
      <w:r w:rsidR="00332733" w:rsidRPr="001706F8">
        <w:t>быть</w:t>
      </w:r>
      <w:r w:rsidR="00473281" w:rsidRPr="001706F8">
        <w:t xml:space="preserve"> </w:t>
      </w:r>
      <w:r w:rsidR="00332733" w:rsidRPr="001706F8">
        <w:t>вовлечены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оборот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качестве</w:t>
      </w:r>
      <w:r w:rsidR="00473281" w:rsidRPr="001706F8">
        <w:t xml:space="preserve"> </w:t>
      </w:r>
      <w:r w:rsidR="00332733" w:rsidRPr="001706F8">
        <w:t>вторичного</w:t>
      </w:r>
      <w:r w:rsidR="00473281" w:rsidRPr="001706F8">
        <w:t xml:space="preserve"> </w:t>
      </w:r>
      <w:r w:rsidR="00332733" w:rsidRPr="001706F8">
        <w:t>сырья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для</w:t>
      </w:r>
      <w:r w:rsidR="00473281" w:rsidRPr="001706F8">
        <w:t xml:space="preserve"> </w:t>
      </w:r>
      <w:r w:rsidR="00332733" w:rsidRPr="001706F8">
        <w:t>использования</w:t>
      </w:r>
      <w:r w:rsidR="00473281" w:rsidRPr="001706F8">
        <w:t xml:space="preserve"> </w:t>
      </w:r>
      <w:r w:rsidR="00332733" w:rsidRPr="001706F8">
        <w:t>которых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Луганской</w:t>
      </w:r>
      <w:r w:rsidR="00473281" w:rsidRPr="001706F8">
        <w:t xml:space="preserve"> </w:t>
      </w:r>
      <w:r w:rsidR="00332733" w:rsidRPr="001706F8">
        <w:t>Народной</w:t>
      </w:r>
      <w:r w:rsidR="00473281" w:rsidRPr="001706F8">
        <w:t xml:space="preserve"> </w:t>
      </w:r>
      <w:r w:rsidR="00332733" w:rsidRPr="001706F8">
        <w:t>Республике</w:t>
      </w:r>
      <w:r w:rsidR="00473281" w:rsidRPr="001706F8">
        <w:t xml:space="preserve"> </w:t>
      </w:r>
      <w:r w:rsidR="00332733" w:rsidRPr="001706F8">
        <w:t>имеются</w:t>
      </w:r>
      <w:r w:rsidR="00473281" w:rsidRPr="001706F8">
        <w:t xml:space="preserve"> </w:t>
      </w:r>
      <w:r w:rsidR="00332733" w:rsidRPr="001706F8">
        <w:t>объекты</w:t>
      </w:r>
      <w:r w:rsidR="00473281" w:rsidRPr="001706F8">
        <w:t xml:space="preserve"> </w:t>
      </w:r>
      <w:r w:rsidR="00332733" w:rsidRPr="001706F8">
        <w:t>по</w:t>
      </w:r>
      <w:r w:rsidR="00473281" w:rsidRPr="001706F8">
        <w:t xml:space="preserve"> </w:t>
      </w:r>
      <w:r w:rsidR="00332733" w:rsidRPr="001706F8">
        <w:t>использованию</w:t>
      </w:r>
      <w:r w:rsidR="00473281" w:rsidRPr="001706F8">
        <w:t xml:space="preserve"> </w:t>
      </w:r>
      <w:r w:rsidR="00332733" w:rsidRPr="001706F8">
        <w:t>отходов;</w:t>
      </w:r>
    </w:p>
    <w:p w:rsidR="00332733" w:rsidRPr="001706F8" w:rsidRDefault="001706F8" w:rsidP="001706F8">
      <w:r w:rsidRPr="001706F8">
        <w:t>5) </w:t>
      </w:r>
      <w:r w:rsidR="00332733" w:rsidRPr="001706F8">
        <w:t>Государственный</w:t>
      </w:r>
      <w:r w:rsidR="00473281" w:rsidRPr="001706F8">
        <w:t xml:space="preserve"> </w:t>
      </w:r>
      <w:r w:rsidR="00332733" w:rsidRPr="001706F8">
        <w:t>классификатор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Луганской</w:t>
      </w:r>
      <w:r w:rsidR="00473281" w:rsidRPr="001706F8">
        <w:t xml:space="preserve"> </w:t>
      </w:r>
      <w:r w:rsidR="00332733" w:rsidRPr="001706F8">
        <w:t>Народной</w:t>
      </w:r>
      <w:r w:rsidR="00473281" w:rsidRPr="001706F8">
        <w:t xml:space="preserve"> </w:t>
      </w:r>
      <w:r w:rsidR="00332733" w:rsidRPr="001706F8">
        <w:t>Республики</w:t>
      </w:r>
      <w:r w:rsidR="00473281" w:rsidRPr="001706F8">
        <w:t xml:space="preserve"> </w:t>
      </w:r>
      <w:r w:rsidR="00332733" w:rsidRPr="001706F8">
        <w:t>–</w:t>
      </w:r>
      <w:r w:rsidR="00473281" w:rsidRPr="001706F8">
        <w:t xml:space="preserve"> </w:t>
      </w:r>
      <w:r w:rsidR="00332733" w:rsidRPr="001706F8">
        <w:t>систематизированный</w:t>
      </w:r>
      <w:r w:rsidR="00473281" w:rsidRPr="001706F8">
        <w:t xml:space="preserve"> </w:t>
      </w:r>
      <w:r w:rsidR="00332733" w:rsidRPr="001706F8">
        <w:t>перечень</w:t>
      </w:r>
      <w:r w:rsidR="00473281" w:rsidRPr="001706F8">
        <w:t xml:space="preserve"> </w:t>
      </w:r>
      <w:r w:rsidR="00332733" w:rsidRPr="001706F8">
        <w:t>кодов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названий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предназначенный</w:t>
      </w:r>
      <w:r w:rsidR="00473281" w:rsidRPr="001706F8">
        <w:t xml:space="preserve"> </w:t>
      </w:r>
      <w:r w:rsidR="00332733" w:rsidRPr="001706F8">
        <w:t>для</w:t>
      </w:r>
      <w:r w:rsidR="00473281" w:rsidRPr="001706F8">
        <w:t xml:space="preserve"> </w:t>
      </w:r>
      <w:r w:rsidR="00332733" w:rsidRPr="001706F8">
        <w:t>использования</w:t>
      </w:r>
      <w:r w:rsidR="00473281" w:rsidRPr="001706F8">
        <w:t xml:space="preserve"> </w:t>
      </w:r>
      <w:r w:rsidR="00332733" w:rsidRPr="001706F8">
        <w:t>при</w:t>
      </w:r>
      <w:r w:rsidR="00473281" w:rsidRPr="001706F8">
        <w:t xml:space="preserve"> </w:t>
      </w:r>
      <w:r w:rsidR="00332733" w:rsidRPr="001706F8">
        <w:t>ведении</w:t>
      </w:r>
      <w:r w:rsidR="00473281" w:rsidRPr="001706F8">
        <w:t xml:space="preserve"> </w:t>
      </w:r>
      <w:r w:rsidR="00332733" w:rsidRPr="001706F8">
        <w:t>документации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целью</w:t>
      </w:r>
      <w:r w:rsidR="00473281" w:rsidRPr="001706F8">
        <w:t xml:space="preserve"> </w:t>
      </w:r>
      <w:r w:rsidR="00332733" w:rsidRPr="001706F8">
        <w:t>предоставления</w:t>
      </w:r>
      <w:r w:rsidR="00473281" w:rsidRPr="001706F8">
        <w:t xml:space="preserve"> </w:t>
      </w:r>
      <w:r w:rsidR="00332733" w:rsidRPr="001706F8">
        <w:t>разносторонней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обоснованной</w:t>
      </w:r>
      <w:r w:rsidR="00473281" w:rsidRPr="001706F8">
        <w:t xml:space="preserve"> </w:t>
      </w:r>
      <w:r w:rsidR="00332733" w:rsidRPr="001706F8">
        <w:t>информации</w:t>
      </w:r>
      <w:r w:rsidR="00473281" w:rsidRPr="001706F8">
        <w:t xml:space="preserve"> </w:t>
      </w:r>
      <w:r w:rsidR="00332733" w:rsidRPr="001706F8">
        <w:t>относительно</w:t>
      </w:r>
      <w:r w:rsidR="00473281" w:rsidRPr="001706F8">
        <w:t xml:space="preserve"> </w:t>
      </w:r>
      <w:r w:rsidR="00332733" w:rsidRPr="001706F8">
        <w:t>образования,</w:t>
      </w:r>
      <w:r w:rsidR="00473281" w:rsidRPr="001706F8">
        <w:t xml:space="preserve"> </w:t>
      </w:r>
      <w:r w:rsidR="00332733" w:rsidRPr="001706F8">
        <w:t>накопления,</w:t>
      </w:r>
      <w:r w:rsidR="00473281" w:rsidRPr="001706F8">
        <w:t xml:space="preserve"> </w:t>
      </w:r>
      <w:r w:rsidR="00332733" w:rsidRPr="001706F8">
        <w:t>обработки</w:t>
      </w:r>
      <w:r w:rsidR="00CC1FA9" w:rsidRPr="001706F8">
        <w:t> (</w:t>
      </w:r>
      <w:r w:rsidR="00332733" w:rsidRPr="001706F8">
        <w:t>переработки),</w:t>
      </w:r>
      <w:r w:rsidR="00473281" w:rsidRPr="001706F8">
        <w:t xml:space="preserve"> </w:t>
      </w:r>
      <w:r w:rsidR="00332733" w:rsidRPr="001706F8">
        <w:t>обезвреживания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захоронения</w:t>
      </w:r>
      <w:r w:rsidR="00473281" w:rsidRPr="001706F8">
        <w:t xml:space="preserve"> </w:t>
      </w:r>
      <w:r w:rsidR="00332733" w:rsidRPr="001706F8">
        <w:t>отходов;</w:t>
      </w:r>
    </w:p>
    <w:p w:rsidR="00332733" w:rsidRPr="001706F8" w:rsidRDefault="001706F8" w:rsidP="001706F8">
      <w:r w:rsidRPr="001706F8">
        <w:t>6) </w:t>
      </w:r>
      <w:r w:rsidR="00332733" w:rsidRPr="001706F8">
        <w:t>захоронение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7A137B" w:rsidRPr="001706F8">
        <w:t>–</w:t>
      </w:r>
      <w:r w:rsidR="00473281" w:rsidRPr="001706F8">
        <w:t xml:space="preserve"> </w:t>
      </w:r>
      <w:r w:rsidR="00332733" w:rsidRPr="001706F8">
        <w:t>изоляция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на</w:t>
      </w:r>
      <w:r w:rsidR="00473281" w:rsidRPr="001706F8">
        <w:t xml:space="preserve"> </w:t>
      </w:r>
      <w:r w:rsidR="00332733" w:rsidRPr="001706F8">
        <w:t>объектах</w:t>
      </w:r>
      <w:r w:rsidR="00473281" w:rsidRPr="001706F8">
        <w:t xml:space="preserve"> </w:t>
      </w:r>
      <w:r w:rsidR="00332733" w:rsidRPr="001706F8">
        <w:t>захоронения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целях</w:t>
      </w:r>
      <w:r w:rsidR="00473281" w:rsidRPr="001706F8">
        <w:t xml:space="preserve"> </w:t>
      </w:r>
      <w:r w:rsidR="00332733" w:rsidRPr="001706F8">
        <w:t>предотвращения</w:t>
      </w:r>
      <w:r w:rsidR="00473281" w:rsidRPr="001706F8">
        <w:t xml:space="preserve"> </w:t>
      </w:r>
      <w:r w:rsidR="00332733" w:rsidRPr="001706F8">
        <w:t>вредного</w:t>
      </w:r>
      <w:r w:rsidR="00473281" w:rsidRPr="001706F8">
        <w:t xml:space="preserve"> </w:t>
      </w:r>
      <w:r w:rsidR="00332733" w:rsidRPr="001706F8">
        <w:t>воздействия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продуктов</w:t>
      </w:r>
      <w:r w:rsidR="00473281" w:rsidRPr="001706F8">
        <w:t xml:space="preserve"> </w:t>
      </w:r>
      <w:r w:rsidR="00332733" w:rsidRPr="001706F8">
        <w:t>их</w:t>
      </w:r>
      <w:r w:rsidR="00473281" w:rsidRPr="001706F8">
        <w:t xml:space="preserve"> </w:t>
      </w:r>
      <w:r w:rsidR="00332733" w:rsidRPr="001706F8">
        <w:t>взаимодействия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="00332733" w:rsidRPr="001706F8">
        <w:t>разложения</w:t>
      </w:r>
      <w:r w:rsidR="00473281" w:rsidRPr="001706F8">
        <w:t xml:space="preserve"> </w:t>
      </w:r>
      <w:r w:rsidR="00332733" w:rsidRPr="001706F8">
        <w:t>на</w:t>
      </w:r>
      <w:r w:rsidR="00473281" w:rsidRPr="001706F8">
        <w:t xml:space="preserve"> </w:t>
      </w:r>
      <w:r w:rsidR="00332733" w:rsidRPr="001706F8">
        <w:t>окружающую</w:t>
      </w:r>
      <w:r w:rsidR="00473281" w:rsidRPr="001706F8">
        <w:t xml:space="preserve"> </w:t>
      </w:r>
      <w:r w:rsidR="00332733" w:rsidRPr="001706F8">
        <w:t>среду,</w:t>
      </w:r>
      <w:r w:rsidR="00473281" w:rsidRPr="001706F8">
        <w:t xml:space="preserve"> </w:t>
      </w:r>
      <w:r w:rsidR="00332733" w:rsidRPr="001706F8">
        <w:t>здоровье</w:t>
      </w:r>
      <w:r w:rsidR="00473281" w:rsidRPr="001706F8">
        <w:t xml:space="preserve"> </w:t>
      </w:r>
      <w:r w:rsidR="00332733" w:rsidRPr="001706F8">
        <w:t>людей,</w:t>
      </w:r>
      <w:r w:rsidR="00473281" w:rsidRPr="001706F8">
        <w:t xml:space="preserve"> </w:t>
      </w:r>
      <w:r w:rsidR="00332733" w:rsidRPr="001706F8">
        <w:t>имущество,</w:t>
      </w:r>
      <w:r w:rsidR="00473281" w:rsidRPr="001706F8">
        <w:t xml:space="preserve"> </w:t>
      </w:r>
      <w:r w:rsidR="00332733" w:rsidRPr="001706F8">
        <w:t>находящееся</w:t>
      </w:r>
      <w:r w:rsidR="00473281" w:rsidRPr="001706F8">
        <w:t xml:space="preserve"> </w:t>
      </w:r>
      <w:r w:rsidR="00332733" w:rsidRPr="001706F8">
        <w:t>в</w:t>
      </w:r>
      <w:r w:rsidR="00473281" w:rsidRPr="001706F8">
        <w:t xml:space="preserve"> </w:t>
      </w:r>
      <w:r w:rsidR="00332733" w:rsidRPr="001706F8">
        <w:t>собственности</w:t>
      </w:r>
      <w:r w:rsidR="00473281" w:rsidRPr="001706F8">
        <w:t xml:space="preserve"> </w:t>
      </w:r>
      <w:r w:rsidR="00332733" w:rsidRPr="001706F8">
        <w:t>государства,</w:t>
      </w:r>
      <w:r w:rsidR="00473281" w:rsidRPr="001706F8">
        <w:t xml:space="preserve"> </w:t>
      </w:r>
      <w:r w:rsidR="00332733" w:rsidRPr="001706F8">
        <w:t>имущество</w:t>
      </w:r>
      <w:r w:rsidR="00473281" w:rsidRPr="001706F8">
        <w:t xml:space="preserve"> </w:t>
      </w:r>
      <w:r w:rsidR="00332733" w:rsidRPr="001706F8">
        <w:t>юридических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физических</w:t>
      </w:r>
      <w:r w:rsidR="00473281" w:rsidRPr="001706F8">
        <w:t xml:space="preserve"> </w:t>
      </w:r>
      <w:r w:rsidR="00332733" w:rsidRPr="001706F8">
        <w:t>лиц,</w:t>
      </w:r>
      <w:r w:rsidR="00473281" w:rsidRPr="001706F8">
        <w:t xml:space="preserve"> </w:t>
      </w:r>
      <w:r w:rsidR="00332733" w:rsidRPr="001706F8">
        <w:t>не</w:t>
      </w:r>
      <w:r w:rsidR="00473281" w:rsidRPr="001706F8">
        <w:t xml:space="preserve"> </w:t>
      </w:r>
      <w:r w:rsidR="00332733" w:rsidRPr="001706F8">
        <w:t>предусматривающая</w:t>
      </w:r>
      <w:r w:rsidR="00473281" w:rsidRPr="001706F8">
        <w:t xml:space="preserve"> </w:t>
      </w:r>
      <w:r w:rsidR="00332733" w:rsidRPr="001706F8">
        <w:t>возможности</w:t>
      </w:r>
      <w:r w:rsidR="00473281" w:rsidRPr="001706F8">
        <w:t xml:space="preserve"> </w:t>
      </w:r>
      <w:r w:rsidR="00332733" w:rsidRPr="001706F8">
        <w:t>их</w:t>
      </w:r>
      <w:r w:rsidR="00473281" w:rsidRPr="001706F8">
        <w:t xml:space="preserve"> </w:t>
      </w:r>
      <w:r w:rsidR="00332733" w:rsidRPr="001706F8">
        <w:t>дальнейшего</w:t>
      </w:r>
      <w:r w:rsidR="00473281" w:rsidRPr="001706F8">
        <w:t xml:space="preserve"> </w:t>
      </w:r>
      <w:r w:rsidR="00332733" w:rsidRPr="001706F8">
        <w:t>использования;</w:t>
      </w:r>
    </w:p>
    <w:p w:rsidR="00332733" w:rsidRPr="001706F8" w:rsidRDefault="001706F8" w:rsidP="001706F8">
      <w:r w:rsidRPr="001706F8">
        <w:t>7) </w:t>
      </w:r>
      <w:r w:rsidR="00332733" w:rsidRPr="001706F8">
        <w:t>инвентаризация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–</w:t>
      </w:r>
      <w:r w:rsidR="00473281" w:rsidRPr="001706F8">
        <w:t xml:space="preserve"> </w:t>
      </w:r>
      <w:r w:rsidR="00332733" w:rsidRPr="001706F8">
        <w:t>комплекс</w:t>
      </w:r>
      <w:r w:rsidR="00473281" w:rsidRPr="001706F8">
        <w:t xml:space="preserve"> </w:t>
      </w:r>
      <w:r w:rsidR="00332733" w:rsidRPr="001706F8">
        <w:t>организационно-технических</w:t>
      </w:r>
      <w:r w:rsidR="00473281" w:rsidRPr="001706F8">
        <w:t xml:space="preserve"> </w:t>
      </w:r>
      <w:r w:rsidR="00332733" w:rsidRPr="001706F8">
        <w:t>мероприятий</w:t>
      </w:r>
      <w:r w:rsidR="00473281" w:rsidRPr="001706F8">
        <w:t xml:space="preserve"> </w:t>
      </w:r>
      <w:r w:rsidR="00332733" w:rsidRPr="001706F8">
        <w:t>по</w:t>
      </w:r>
      <w:r w:rsidR="00473281" w:rsidRPr="001706F8">
        <w:t xml:space="preserve"> </w:t>
      </w:r>
      <w:r w:rsidR="00332733" w:rsidRPr="001706F8">
        <w:t>выявлению,</w:t>
      </w:r>
      <w:r w:rsidR="00473281" w:rsidRPr="001706F8">
        <w:t xml:space="preserve"> </w:t>
      </w:r>
      <w:r w:rsidR="00332733" w:rsidRPr="001706F8">
        <w:t>идентификации,</w:t>
      </w:r>
      <w:r w:rsidR="00473281" w:rsidRPr="001706F8">
        <w:t xml:space="preserve"> </w:t>
      </w:r>
      <w:r w:rsidR="00332733" w:rsidRPr="001706F8">
        <w:t>описанию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регистрации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уч</w:t>
      </w:r>
      <w:r w:rsidR="00296449" w:rsidRPr="001706F8">
        <w:t>е</w:t>
      </w:r>
      <w:r w:rsidR="00332733" w:rsidRPr="001706F8">
        <w:t>т</w:t>
      </w:r>
      <w:r w:rsidR="00296449" w:rsidRPr="001706F8">
        <w:t>у</w:t>
      </w:r>
      <w:r w:rsidR="00473281" w:rsidRPr="001706F8">
        <w:t xml:space="preserve"> </w:t>
      </w:r>
      <w:r w:rsidR="00332733" w:rsidRPr="001706F8">
        <w:t>объ</w:t>
      </w:r>
      <w:r w:rsidR="00296449" w:rsidRPr="001706F8">
        <w:t>е</w:t>
      </w:r>
      <w:r w:rsidR="00332733" w:rsidRPr="001706F8">
        <w:t>мов</w:t>
      </w:r>
      <w:r w:rsidR="00473281" w:rsidRPr="001706F8">
        <w:t xml:space="preserve"> </w:t>
      </w:r>
      <w:r w:rsidR="00332733" w:rsidRPr="001706F8">
        <w:t>обращения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ними,</w:t>
      </w:r>
      <w:r w:rsidR="00473281" w:rsidRPr="001706F8">
        <w:t xml:space="preserve"> </w:t>
      </w:r>
      <w:r w:rsidR="00332733" w:rsidRPr="001706F8">
        <w:t>а</w:t>
      </w:r>
      <w:r w:rsidR="00473281" w:rsidRPr="001706F8">
        <w:t xml:space="preserve"> </w:t>
      </w:r>
      <w:r w:rsidR="00332733" w:rsidRPr="001706F8">
        <w:t>также</w:t>
      </w:r>
      <w:r w:rsidR="00473281" w:rsidRPr="001706F8">
        <w:t xml:space="preserve"> </w:t>
      </w:r>
      <w:r w:rsidR="00332733" w:rsidRPr="001706F8">
        <w:t>выявлени</w:t>
      </w:r>
      <w:r w:rsidR="00296449" w:rsidRPr="001706F8">
        <w:t>ю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исследовани</w:t>
      </w:r>
      <w:r w:rsidR="00296449" w:rsidRPr="001706F8">
        <w:t>ю</w:t>
      </w:r>
      <w:r w:rsidR="00473281" w:rsidRPr="001706F8">
        <w:t xml:space="preserve"> </w:t>
      </w:r>
      <w:r w:rsidR="00332733" w:rsidRPr="001706F8">
        <w:t>мест</w:t>
      </w:r>
      <w:r w:rsidR="00473281" w:rsidRPr="001706F8">
        <w:t xml:space="preserve"> </w:t>
      </w:r>
      <w:r w:rsidR="00332733" w:rsidRPr="001706F8">
        <w:t>образования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объектов</w:t>
      </w:r>
      <w:r w:rsidR="00473281" w:rsidRPr="001706F8">
        <w:t xml:space="preserve"> </w:t>
      </w:r>
      <w:r w:rsidR="00332733" w:rsidRPr="001706F8">
        <w:t>обращения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ними;</w:t>
      </w:r>
    </w:p>
    <w:p w:rsidR="00332733" w:rsidRPr="001706F8" w:rsidRDefault="001706F8" w:rsidP="001706F8">
      <w:r w:rsidRPr="001706F8">
        <w:t>8) </w:t>
      </w:r>
      <w:r w:rsidR="00332733" w:rsidRPr="001706F8">
        <w:t>кадастр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332733" w:rsidRPr="001706F8">
        <w:t>–</w:t>
      </w:r>
      <w:r w:rsidR="00473281" w:rsidRPr="001706F8">
        <w:t xml:space="preserve"> </w:t>
      </w:r>
      <w:r w:rsidR="00332733" w:rsidRPr="001706F8">
        <w:t>система</w:t>
      </w:r>
      <w:r w:rsidR="00473281" w:rsidRPr="001706F8">
        <w:t xml:space="preserve"> </w:t>
      </w:r>
      <w:r w:rsidR="00332733" w:rsidRPr="001706F8">
        <w:t>накопления</w:t>
      </w:r>
      <w:r w:rsidR="00473281" w:rsidRPr="001706F8">
        <w:t xml:space="preserve"> </w:t>
      </w:r>
      <w:r w:rsidR="00332733" w:rsidRPr="001706F8">
        <w:t>данных</w:t>
      </w:r>
      <w:r w:rsidR="00473281" w:rsidRPr="001706F8">
        <w:t xml:space="preserve"> </w:t>
      </w:r>
      <w:r w:rsidR="00332733" w:rsidRPr="001706F8">
        <w:t>о</w:t>
      </w:r>
      <w:r w:rsidR="00473281" w:rsidRPr="001706F8">
        <w:t xml:space="preserve"> </w:t>
      </w:r>
      <w:r w:rsidR="006E0316" w:rsidRPr="001706F8">
        <w:t>собственниках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количестве</w:t>
      </w:r>
      <w:r w:rsidR="00473281" w:rsidRPr="001706F8">
        <w:t xml:space="preserve"> </w:t>
      </w:r>
      <w:r w:rsidR="00332733" w:rsidRPr="001706F8">
        <w:t>и</w:t>
      </w:r>
      <w:r w:rsidR="00473281" w:rsidRPr="001706F8">
        <w:t xml:space="preserve"> </w:t>
      </w:r>
      <w:r w:rsidR="00332733" w:rsidRPr="001706F8">
        <w:t>составе</w:t>
      </w:r>
      <w:r w:rsidR="00473281" w:rsidRPr="001706F8">
        <w:t xml:space="preserve"> </w:t>
      </w:r>
      <w:r w:rsidR="00332733" w:rsidRPr="001706F8">
        <w:t>отходов,</w:t>
      </w:r>
      <w:r w:rsidR="00473281" w:rsidRPr="001706F8">
        <w:t xml:space="preserve"> </w:t>
      </w:r>
      <w:r w:rsidR="00332733" w:rsidRPr="001706F8">
        <w:t>осуществляемых</w:t>
      </w:r>
      <w:r w:rsidR="00473281" w:rsidRPr="001706F8">
        <w:t xml:space="preserve"> </w:t>
      </w:r>
      <w:r w:rsidR="00332733" w:rsidRPr="001706F8">
        <w:t>операциях</w:t>
      </w:r>
      <w:r w:rsidR="00473281" w:rsidRPr="001706F8">
        <w:t xml:space="preserve"> </w:t>
      </w:r>
      <w:r w:rsidR="00332733" w:rsidRPr="001706F8">
        <w:t>с</w:t>
      </w:r>
      <w:r w:rsidR="00473281" w:rsidRPr="001706F8">
        <w:t xml:space="preserve"> </w:t>
      </w:r>
      <w:r w:rsidR="00332733" w:rsidRPr="001706F8">
        <w:t>отходами,</w:t>
      </w:r>
      <w:r w:rsidR="00473281" w:rsidRPr="001706F8">
        <w:t xml:space="preserve"> </w:t>
      </w:r>
      <w:r w:rsidR="00332733" w:rsidRPr="001706F8">
        <w:t>местах</w:t>
      </w:r>
      <w:r w:rsidR="00473281" w:rsidRPr="001706F8">
        <w:t xml:space="preserve"> </w:t>
      </w:r>
      <w:r w:rsidR="00332733" w:rsidRPr="001706F8">
        <w:t>их</w:t>
      </w:r>
      <w:r w:rsidR="00473281" w:rsidRPr="001706F8">
        <w:t xml:space="preserve"> </w:t>
      </w:r>
      <w:r w:rsidR="00332733" w:rsidRPr="001706F8">
        <w:t>размещения;</w:t>
      </w:r>
    </w:p>
    <w:p w:rsidR="00F61B65" w:rsidRPr="001706F8" w:rsidRDefault="001706F8" w:rsidP="001706F8">
      <w:r w:rsidRPr="001706F8">
        <w:t>9) </w:t>
      </w:r>
      <w:r w:rsidR="00332733" w:rsidRPr="001706F8">
        <w:t>лимит</w:t>
      </w:r>
      <w:r w:rsidR="00116610" w:rsidRPr="001706F8">
        <w:t>ы</w:t>
      </w:r>
      <w:r w:rsidR="00276282" w:rsidRPr="001706F8">
        <w:t xml:space="preserve"> </w:t>
      </w:r>
      <w:r w:rsidR="00F61B65" w:rsidRPr="001706F8">
        <w:t>обращения с отходами – количество отходов определенного вида, установленное собственнику отходов на определенный период времени для образования, сбора, перевозки, об</w:t>
      </w:r>
      <w:r w:rsidR="00276282" w:rsidRPr="001706F8">
        <w:t xml:space="preserve">работки </w:t>
      </w:r>
      <w:r w:rsidR="00F61B65" w:rsidRPr="001706F8">
        <w:t>(переработки), утилизации, обезвреживания, хранения и захоронения отходов;</w:t>
      </w:r>
    </w:p>
    <w:p w:rsidR="00332733" w:rsidRPr="001706F8" w:rsidRDefault="00332733" w:rsidP="001706F8">
      <w:r w:rsidRPr="001706F8">
        <w:t>1</w:t>
      </w:r>
      <w:r w:rsidR="001706F8" w:rsidRPr="001706F8">
        <w:t>0) </w:t>
      </w:r>
      <w:r w:rsidRPr="001706F8">
        <w:t>лом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отходы</w:t>
      </w:r>
      <w:r w:rsidR="00473281" w:rsidRPr="001706F8">
        <w:t xml:space="preserve"> </w:t>
      </w:r>
      <w:r w:rsidRPr="001706F8">
        <w:t>цветных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Pr="001706F8">
        <w:t>черных</w:t>
      </w:r>
      <w:r w:rsidR="00473281" w:rsidRPr="001706F8">
        <w:t xml:space="preserve"> </w:t>
      </w:r>
      <w:r w:rsidRPr="001706F8">
        <w:t>металлов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пришедшие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негодность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утратившие</w:t>
      </w:r>
      <w:r w:rsidR="00473281" w:rsidRPr="001706F8">
        <w:t xml:space="preserve"> </w:t>
      </w:r>
      <w:r w:rsidRPr="001706F8">
        <w:t>свои</w:t>
      </w:r>
      <w:r w:rsidR="00473281" w:rsidRPr="001706F8">
        <w:t xml:space="preserve"> </w:t>
      </w:r>
      <w:r w:rsidRPr="001706F8">
        <w:t>потребительские</w:t>
      </w:r>
      <w:r w:rsidR="00473281" w:rsidRPr="001706F8">
        <w:t xml:space="preserve"> </w:t>
      </w:r>
      <w:r w:rsidRPr="001706F8">
        <w:t>свойства</w:t>
      </w:r>
      <w:r w:rsidR="00473281" w:rsidRPr="001706F8">
        <w:t xml:space="preserve"> </w:t>
      </w:r>
      <w:r w:rsidRPr="001706F8">
        <w:t>изделия</w:t>
      </w:r>
      <w:r w:rsidR="00473281" w:rsidRPr="001706F8">
        <w:t xml:space="preserve"> </w:t>
      </w:r>
      <w:r w:rsidRPr="001706F8">
        <w:t>из</w:t>
      </w:r>
      <w:r w:rsidR="00473281" w:rsidRPr="001706F8">
        <w:t xml:space="preserve"> </w:t>
      </w:r>
      <w:r w:rsidRPr="001706F8">
        <w:t>цветных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Pr="001706F8">
        <w:t>черных</w:t>
      </w:r>
      <w:r w:rsidR="00473281" w:rsidRPr="001706F8">
        <w:t xml:space="preserve"> </w:t>
      </w:r>
      <w:r w:rsidRPr="001706F8">
        <w:t>металлов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сплавов,</w:t>
      </w:r>
      <w:r w:rsidR="00473281" w:rsidRPr="001706F8">
        <w:t xml:space="preserve"> </w:t>
      </w:r>
      <w:r w:rsidRPr="001706F8">
        <w:t>отходы,</w:t>
      </w:r>
      <w:r w:rsidR="00473281" w:rsidRPr="001706F8">
        <w:t xml:space="preserve"> </w:t>
      </w:r>
      <w:r w:rsidRPr="001706F8">
        <w:t>образовавшиеся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процессе</w:t>
      </w:r>
      <w:r w:rsidR="00473281" w:rsidRPr="001706F8">
        <w:t xml:space="preserve"> </w:t>
      </w:r>
      <w:r w:rsidRPr="001706F8">
        <w:t>производства</w:t>
      </w:r>
      <w:r w:rsidR="00473281" w:rsidRPr="001706F8">
        <w:t xml:space="preserve"> </w:t>
      </w:r>
      <w:r w:rsidRPr="001706F8">
        <w:t>изделий</w:t>
      </w:r>
      <w:r w:rsidR="00473281" w:rsidRPr="001706F8">
        <w:t xml:space="preserve"> </w:t>
      </w:r>
      <w:r w:rsidRPr="001706F8">
        <w:t>из</w:t>
      </w:r>
      <w:r w:rsidR="00473281" w:rsidRPr="001706F8">
        <w:t xml:space="preserve"> </w:t>
      </w:r>
      <w:r w:rsidRPr="001706F8">
        <w:t>цветных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Pr="001706F8">
        <w:t>черных</w:t>
      </w:r>
      <w:r w:rsidR="00473281" w:rsidRPr="001706F8">
        <w:t xml:space="preserve"> </w:t>
      </w:r>
      <w:r w:rsidRPr="001706F8">
        <w:t>металлов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сплавов,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также</w:t>
      </w:r>
      <w:r w:rsidR="00473281" w:rsidRPr="001706F8">
        <w:t xml:space="preserve"> </w:t>
      </w:r>
      <w:r w:rsidRPr="001706F8">
        <w:t>неисправимый</w:t>
      </w:r>
      <w:r w:rsidR="00473281" w:rsidRPr="001706F8">
        <w:t xml:space="preserve"> </w:t>
      </w:r>
      <w:r w:rsidRPr="001706F8">
        <w:t>брак,</w:t>
      </w:r>
      <w:r w:rsidR="00473281" w:rsidRPr="001706F8">
        <w:t xml:space="preserve"> </w:t>
      </w:r>
      <w:r w:rsidRPr="001706F8">
        <w:t>возникший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процессе</w:t>
      </w:r>
      <w:r w:rsidR="00473281" w:rsidRPr="001706F8">
        <w:t xml:space="preserve"> </w:t>
      </w:r>
      <w:r w:rsidRPr="001706F8">
        <w:t>производства</w:t>
      </w:r>
      <w:r w:rsidR="00473281" w:rsidRPr="001706F8">
        <w:t xml:space="preserve"> </w:t>
      </w:r>
      <w:r w:rsidRPr="001706F8">
        <w:t>таких</w:t>
      </w:r>
      <w:r w:rsidR="00473281" w:rsidRPr="001706F8">
        <w:t xml:space="preserve"> </w:t>
      </w:r>
      <w:r w:rsidRPr="001706F8">
        <w:t>изделий;</w:t>
      </w:r>
    </w:p>
    <w:p w:rsidR="00332733" w:rsidRPr="001706F8" w:rsidRDefault="00332733" w:rsidP="001706F8">
      <w:r w:rsidRPr="001706F8">
        <w:lastRenderedPageBreak/>
        <w:t>1</w:t>
      </w:r>
      <w:r w:rsidR="001706F8" w:rsidRPr="001706F8">
        <w:t>1) </w:t>
      </w:r>
      <w:r w:rsidR="00B231D5" w:rsidRPr="001706F8">
        <w:t xml:space="preserve">материально-сырьевой баланс </w:t>
      </w:r>
      <w:r w:rsidRPr="001706F8">
        <w:t>–</w:t>
      </w:r>
      <w:r w:rsidR="00473281" w:rsidRPr="001706F8">
        <w:t xml:space="preserve"> </w:t>
      </w:r>
      <w:r w:rsidRPr="001706F8">
        <w:t>это</w:t>
      </w:r>
      <w:r w:rsidR="00473281" w:rsidRPr="001706F8">
        <w:t xml:space="preserve"> </w:t>
      </w:r>
      <w:r w:rsidRPr="001706F8">
        <w:t>соотношение</w:t>
      </w:r>
      <w:r w:rsidR="00473281" w:rsidRPr="001706F8">
        <w:t xml:space="preserve"> </w:t>
      </w:r>
      <w:r w:rsidRPr="001706F8">
        <w:t>количественных</w:t>
      </w:r>
      <w:r w:rsidR="00473281" w:rsidRPr="001706F8">
        <w:t xml:space="preserve"> </w:t>
      </w:r>
      <w:r w:rsidRPr="001706F8">
        <w:t>показателей</w:t>
      </w:r>
      <w:r w:rsidR="007C79B5" w:rsidRPr="001706F8">
        <w:t xml:space="preserve"> </w:t>
      </w:r>
      <w:r w:rsidR="00CC1FA9" w:rsidRPr="001706F8">
        <w:t>(</w:t>
      </w:r>
      <w:r w:rsidRPr="001706F8">
        <w:t>массы,</w:t>
      </w:r>
      <w:r w:rsidR="00473281" w:rsidRPr="001706F8">
        <w:t xml:space="preserve"> </w:t>
      </w:r>
      <w:r w:rsidRPr="001706F8">
        <w:t>объ</w:t>
      </w:r>
      <w:r w:rsidR="0023058D" w:rsidRPr="001706F8">
        <w:t>е</w:t>
      </w:r>
      <w:r w:rsidRPr="001706F8">
        <w:t>ма</w:t>
      </w:r>
      <w:r w:rsidR="00CC1FA9" w:rsidRPr="001706F8">
        <w:t>)</w:t>
      </w:r>
      <w:r w:rsidR="00BB72FC" w:rsidRPr="001706F8">
        <w:t xml:space="preserve"> </w:t>
      </w:r>
      <w:r w:rsidRPr="001706F8">
        <w:t>веществ</w:t>
      </w:r>
      <w:r w:rsidR="00BB72FC" w:rsidRPr="001706F8">
        <w:t xml:space="preserve"> </w:t>
      </w:r>
      <w:r w:rsidR="00CC1FA9" w:rsidRPr="001706F8">
        <w:t>(</w:t>
      </w:r>
      <w:r w:rsidRPr="001706F8">
        <w:t>продуктов,</w:t>
      </w:r>
      <w:r w:rsidR="00473281" w:rsidRPr="001706F8">
        <w:t xml:space="preserve"> </w:t>
      </w:r>
      <w:r w:rsidRPr="001706F8">
        <w:t>субстанций</w:t>
      </w:r>
      <w:r w:rsidR="00CC1FA9" w:rsidRPr="001706F8">
        <w:t>)</w:t>
      </w:r>
      <w:r w:rsidR="00BB72FC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энергоносителей,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поставляются</w:t>
      </w:r>
      <w:r w:rsidR="00473281" w:rsidRPr="001706F8">
        <w:t xml:space="preserve"> </w:t>
      </w:r>
      <w:r w:rsidRPr="001706F8">
        <w:t>к</w:t>
      </w:r>
      <w:r w:rsidR="00473281" w:rsidRPr="001706F8">
        <w:t xml:space="preserve"> </w:t>
      </w:r>
      <w:r w:rsidRPr="001706F8">
        <w:t>месту</w:t>
      </w:r>
      <w:r w:rsidR="001706F8" w:rsidRPr="001706F8">
        <w:t xml:space="preserve"> </w:t>
      </w:r>
      <w:r w:rsidR="00CC1FA9" w:rsidRPr="001706F8">
        <w:t>(</w:t>
      </w:r>
      <w:r w:rsidRPr="001706F8">
        <w:t>процессу),</w:t>
      </w:r>
      <w:r w:rsidR="00473281" w:rsidRPr="001706F8">
        <w:t xml:space="preserve"> </w:t>
      </w:r>
      <w:r w:rsidRPr="001706F8">
        <w:t>где</w:t>
      </w:r>
      <w:r w:rsidR="00473281" w:rsidRPr="001706F8">
        <w:t xml:space="preserve"> </w:t>
      </w:r>
      <w:r w:rsidRPr="001706F8">
        <w:t>образуются</w:t>
      </w:r>
      <w:r w:rsidR="00473281" w:rsidRPr="001706F8">
        <w:t xml:space="preserve"> </w:t>
      </w:r>
      <w:r w:rsidRPr="001706F8">
        <w:t>отходы,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веществ</w:t>
      </w:r>
      <w:r w:rsidR="007C79B5" w:rsidRPr="001706F8">
        <w:t xml:space="preserve"> </w:t>
      </w:r>
      <w:r w:rsidR="00CC1FA9" w:rsidRPr="001706F8">
        <w:t>(</w:t>
      </w:r>
      <w:r w:rsidRPr="001706F8">
        <w:t>продуктов,</w:t>
      </w:r>
      <w:r w:rsidR="00473281" w:rsidRPr="001706F8">
        <w:t xml:space="preserve"> </w:t>
      </w:r>
      <w:r w:rsidRPr="001706F8">
        <w:t>субстанций</w:t>
      </w:r>
      <w:r w:rsidR="00CC1FA9" w:rsidRPr="001706F8">
        <w:t>)</w:t>
      </w:r>
      <w:r w:rsidR="007C79B5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энергоносителей,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образуются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данном</w:t>
      </w:r>
      <w:r w:rsidR="00473281" w:rsidRPr="001706F8">
        <w:t xml:space="preserve"> </w:t>
      </w:r>
      <w:r w:rsidRPr="001706F8">
        <w:t>месте</w:t>
      </w:r>
      <w:r w:rsidR="007C79B5" w:rsidRPr="001706F8">
        <w:t xml:space="preserve"> </w:t>
      </w:r>
      <w:r w:rsidR="00CC1FA9" w:rsidRPr="001706F8">
        <w:t>(</w:t>
      </w:r>
      <w:r w:rsidRPr="001706F8">
        <w:t>процессе),</w:t>
      </w:r>
      <w:r w:rsidR="00473281" w:rsidRPr="001706F8">
        <w:t xml:space="preserve"> </w:t>
      </w:r>
      <w:r w:rsidRPr="001706F8">
        <w:t>включая</w:t>
      </w:r>
      <w:r w:rsidR="00473281" w:rsidRPr="001706F8">
        <w:t xml:space="preserve"> </w:t>
      </w:r>
      <w:r w:rsidRPr="001706F8">
        <w:t>готовую</w:t>
      </w:r>
      <w:r w:rsidR="00473281" w:rsidRPr="001706F8">
        <w:t xml:space="preserve"> </w:t>
      </w:r>
      <w:r w:rsidRPr="001706F8">
        <w:t>продукцию,</w:t>
      </w:r>
      <w:r w:rsidR="00473281" w:rsidRPr="001706F8">
        <w:t xml:space="preserve"> </w:t>
      </w:r>
      <w:r w:rsidRPr="001706F8">
        <w:t>полуфабрикаты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отходы;</w:t>
      </w:r>
      <w:r w:rsidR="00473281" w:rsidRPr="001706F8">
        <w:t xml:space="preserve"> </w:t>
      </w:r>
    </w:p>
    <w:p w:rsidR="00332733" w:rsidRPr="001706F8" w:rsidRDefault="00332733" w:rsidP="001706F8">
      <w:r w:rsidRPr="001706F8">
        <w:t>1</w:t>
      </w:r>
      <w:r w:rsidR="001706F8" w:rsidRPr="001706F8">
        <w:t>2) </w:t>
      </w:r>
      <w:r w:rsidRPr="001706F8">
        <w:t>места</w:t>
      </w:r>
      <w:r w:rsidR="00473281" w:rsidRPr="001706F8">
        <w:t xml:space="preserve"> </w:t>
      </w:r>
      <w:r w:rsidRPr="001706F8">
        <w:t>временного</w:t>
      </w:r>
      <w:r w:rsidR="00473281" w:rsidRPr="001706F8">
        <w:t xml:space="preserve"> </w:t>
      </w:r>
      <w:r w:rsidRPr="001706F8">
        <w:t>хранения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специально</w:t>
      </w:r>
      <w:r w:rsidR="00473281" w:rsidRPr="001706F8">
        <w:t xml:space="preserve"> </w:t>
      </w:r>
      <w:r w:rsidRPr="001706F8">
        <w:t>оборудованные</w:t>
      </w:r>
      <w:r w:rsidR="00473281" w:rsidRPr="001706F8">
        <w:t xml:space="preserve"> </w:t>
      </w:r>
      <w:r w:rsidRPr="001706F8">
        <w:t>контейнеры,</w:t>
      </w:r>
      <w:r w:rsidR="00473281" w:rsidRPr="001706F8">
        <w:t xml:space="preserve"> </w:t>
      </w:r>
      <w:r w:rsidRPr="001706F8">
        <w:t>урны,</w:t>
      </w:r>
      <w:r w:rsidR="00473281" w:rsidRPr="001706F8">
        <w:t xml:space="preserve"> </w:t>
      </w:r>
      <w:r w:rsidRPr="001706F8">
        <w:t>площадки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иные</w:t>
      </w:r>
      <w:r w:rsidR="00473281" w:rsidRPr="001706F8">
        <w:t xml:space="preserve"> </w:t>
      </w:r>
      <w:r w:rsidRPr="001706F8">
        <w:t>места,</w:t>
      </w:r>
      <w:r w:rsidR="00473281" w:rsidRPr="001706F8">
        <w:t xml:space="preserve"> </w:t>
      </w:r>
      <w:r w:rsidRPr="001706F8">
        <w:t>предназначенные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временного</w:t>
      </w:r>
      <w:r w:rsidR="00473281" w:rsidRPr="001706F8">
        <w:t xml:space="preserve"> </w:t>
      </w:r>
      <w:r w:rsidRPr="001706F8">
        <w:t>хранения</w:t>
      </w:r>
      <w:r w:rsidR="00473281" w:rsidRPr="001706F8">
        <w:t xml:space="preserve"> </w:t>
      </w:r>
      <w:r w:rsidRPr="001706F8">
        <w:t>отходов;</w:t>
      </w:r>
    </w:p>
    <w:p w:rsidR="00332733" w:rsidRPr="001706F8" w:rsidRDefault="00332733" w:rsidP="001706F8">
      <w:r w:rsidRPr="001706F8">
        <w:t>1</w:t>
      </w:r>
      <w:r w:rsidR="001706F8" w:rsidRPr="001706F8">
        <w:t>3) </w:t>
      </w:r>
      <w:r w:rsidRPr="001706F8">
        <w:t>место</w:t>
      </w:r>
      <w:r w:rsidR="00473281" w:rsidRPr="001706F8">
        <w:t xml:space="preserve"> </w:t>
      </w:r>
      <w:r w:rsidRPr="001706F8">
        <w:t>образования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выявления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технологический</w:t>
      </w:r>
      <w:r w:rsidR="00473281" w:rsidRPr="001706F8">
        <w:t xml:space="preserve"> </w:t>
      </w:r>
      <w:r w:rsidRPr="001706F8">
        <w:t>процесс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вид</w:t>
      </w:r>
      <w:r w:rsidR="00473281" w:rsidRPr="001706F8">
        <w:t xml:space="preserve"> </w:t>
      </w:r>
      <w:r w:rsidRPr="001706F8">
        <w:t>деятельности,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результате</w:t>
      </w:r>
      <w:r w:rsidR="00473281" w:rsidRPr="001706F8">
        <w:t xml:space="preserve"> </w:t>
      </w:r>
      <w:r w:rsidRPr="001706F8">
        <w:t>которого</w:t>
      </w:r>
      <w:r w:rsidR="00473281" w:rsidRPr="001706F8">
        <w:t xml:space="preserve"> </w:t>
      </w:r>
      <w:r w:rsidRPr="001706F8">
        <w:t>образовываются</w:t>
      </w:r>
      <w:r w:rsidR="00473281" w:rsidRPr="001706F8">
        <w:t xml:space="preserve"> </w:t>
      </w:r>
      <w:r w:rsidRPr="001706F8">
        <w:t>любые</w:t>
      </w:r>
      <w:r w:rsidR="00473281" w:rsidRPr="001706F8">
        <w:t xml:space="preserve"> </w:t>
      </w:r>
      <w:r w:rsidRPr="001706F8">
        <w:t>вещества,</w:t>
      </w:r>
      <w:r w:rsidR="00473281" w:rsidRPr="001706F8">
        <w:t xml:space="preserve"> </w:t>
      </w:r>
      <w:r w:rsidRPr="001706F8">
        <w:t>материалы,</w:t>
      </w:r>
      <w:r w:rsidR="00473281" w:rsidRPr="001706F8">
        <w:t xml:space="preserve"> </w:t>
      </w:r>
      <w:r w:rsidRPr="001706F8">
        <w:t>предметы,</w:t>
      </w:r>
      <w:r w:rsidR="00473281" w:rsidRPr="001706F8">
        <w:t xml:space="preserve"> </w:t>
      </w:r>
      <w:r w:rsidRPr="001706F8">
        <w:t>товары</w:t>
      </w:r>
      <w:r w:rsidR="00CC1FA9" w:rsidRPr="001706F8">
        <w:t> (</w:t>
      </w:r>
      <w:r w:rsidRPr="001706F8">
        <w:t>продукция),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полностью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частично</w:t>
      </w:r>
      <w:r w:rsidR="00473281" w:rsidRPr="001706F8">
        <w:t xml:space="preserve"> </w:t>
      </w:r>
      <w:r w:rsidRPr="001706F8">
        <w:t>потеряли</w:t>
      </w:r>
      <w:r w:rsidR="00473281" w:rsidRPr="001706F8">
        <w:t xml:space="preserve"> </w:t>
      </w:r>
      <w:r w:rsidRPr="001706F8">
        <w:t>свои</w:t>
      </w:r>
      <w:r w:rsidR="00473281" w:rsidRPr="001706F8">
        <w:t xml:space="preserve"> </w:t>
      </w:r>
      <w:r w:rsidRPr="001706F8">
        <w:t>потребительские</w:t>
      </w:r>
      <w:r w:rsidR="00473281" w:rsidRPr="001706F8">
        <w:t xml:space="preserve"> </w:t>
      </w:r>
      <w:r w:rsidRPr="001706F8">
        <w:t>свойства;</w:t>
      </w:r>
    </w:p>
    <w:p w:rsidR="00332733" w:rsidRPr="001706F8" w:rsidRDefault="00332733" w:rsidP="001706F8">
      <w:r w:rsidRPr="001706F8">
        <w:t>1</w:t>
      </w:r>
      <w:r w:rsidR="001706F8" w:rsidRPr="001706F8">
        <w:t>4) </w:t>
      </w:r>
      <w:r w:rsidRPr="001706F8">
        <w:t>норматив</w:t>
      </w:r>
      <w:r w:rsidR="00473281" w:rsidRPr="001706F8">
        <w:t xml:space="preserve"> </w:t>
      </w:r>
      <w:r w:rsidRPr="001706F8">
        <w:t>образования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предельно</w:t>
      </w:r>
      <w:r w:rsidR="00473281" w:rsidRPr="001706F8">
        <w:t xml:space="preserve"> </w:t>
      </w:r>
      <w:r w:rsidRPr="001706F8">
        <w:t>допустимое</w:t>
      </w:r>
      <w:r w:rsidR="00473281" w:rsidRPr="001706F8">
        <w:t xml:space="preserve"> </w:t>
      </w:r>
      <w:r w:rsidRPr="001706F8">
        <w:t>количество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образуемое</w:t>
      </w:r>
      <w:r w:rsidR="00473281" w:rsidRPr="001706F8">
        <w:t xml:space="preserve"> </w:t>
      </w:r>
      <w:r w:rsidRPr="001706F8">
        <w:t>при</w:t>
      </w:r>
      <w:r w:rsidR="00473281" w:rsidRPr="001706F8">
        <w:t xml:space="preserve"> </w:t>
      </w:r>
      <w:r w:rsidRPr="001706F8">
        <w:t>переработке</w:t>
      </w:r>
      <w:r w:rsidR="00473281" w:rsidRPr="001706F8">
        <w:t xml:space="preserve"> </w:t>
      </w:r>
      <w:r w:rsidRPr="001706F8">
        <w:t>единицы</w:t>
      </w:r>
      <w:r w:rsidR="00473281" w:rsidRPr="001706F8">
        <w:t xml:space="preserve"> </w:t>
      </w:r>
      <w:r w:rsidRPr="001706F8">
        <w:t>сырья,</w:t>
      </w:r>
      <w:r w:rsidR="00473281" w:rsidRPr="001706F8">
        <w:t xml:space="preserve"> </w:t>
      </w:r>
      <w:r w:rsidRPr="001706F8">
        <w:t>производстве</w:t>
      </w:r>
      <w:r w:rsidR="00473281" w:rsidRPr="001706F8">
        <w:t xml:space="preserve"> </w:t>
      </w:r>
      <w:r w:rsidRPr="001706F8">
        <w:t>единицы</w:t>
      </w:r>
      <w:r w:rsidR="00473281" w:rsidRPr="001706F8">
        <w:t xml:space="preserve"> </w:t>
      </w:r>
      <w:r w:rsidRPr="001706F8">
        <w:t>продукции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энергии,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также</w:t>
      </w:r>
      <w:r w:rsidR="00473281" w:rsidRPr="001706F8">
        <w:t xml:space="preserve"> </w:t>
      </w:r>
      <w:r w:rsidRPr="001706F8">
        <w:t>при</w:t>
      </w:r>
      <w:r w:rsidR="00473281" w:rsidRPr="001706F8">
        <w:t xml:space="preserve"> </w:t>
      </w:r>
      <w:r w:rsidRPr="001706F8">
        <w:t>выполнении</w:t>
      </w:r>
      <w:r w:rsidR="00473281" w:rsidRPr="001706F8">
        <w:t xml:space="preserve"> </w:t>
      </w:r>
      <w:r w:rsidRPr="001706F8">
        <w:t>работы,</w:t>
      </w:r>
      <w:r w:rsidR="00473281" w:rsidRPr="001706F8">
        <w:t xml:space="preserve"> </w:t>
      </w:r>
      <w:r w:rsidRPr="001706F8">
        <w:t>оказании</w:t>
      </w:r>
      <w:r w:rsidR="00473281" w:rsidRPr="001706F8">
        <w:t xml:space="preserve"> </w:t>
      </w:r>
      <w:r w:rsidRPr="001706F8">
        <w:t>услуги;</w:t>
      </w:r>
    </w:p>
    <w:p w:rsidR="00332733" w:rsidRPr="001706F8" w:rsidRDefault="00332733" w:rsidP="001706F8">
      <w:r w:rsidRPr="001706F8">
        <w:t>1</w:t>
      </w:r>
      <w:r w:rsidR="001706F8" w:rsidRPr="001706F8">
        <w:t>5) </w:t>
      </w:r>
      <w:r w:rsidRPr="001706F8">
        <w:t>отходы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вещества</w:t>
      </w:r>
      <w:r w:rsidR="00CC1FA9" w:rsidRPr="001706F8">
        <w:t> (</w:t>
      </w:r>
      <w:r w:rsidRPr="001706F8">
        <w:t>смеси</w:t>
      </w:r>
      <w:r w:rsidR="00473281" w:rsidRPr="001706F8">
        <w:t xml:space="preserve"> </w:t>
      </w:r>
      <w:r w:rsidRPr="001706F8">
        <w:t>веществ</w:t>
      </w:r>
      <w:r w:rsidR="00CC1FA9" w:rsidRPr="001706F8">
        <w:t>) </w:t>
      </w:r>
      <w:r w:rsidRPr="001706F8">
        <w:t>или</w:t>
      </w:r>
      <w:r w:rsidR="00473281" w:rsidRPr="001706F8">
        <w:t xml:space="preserve"> </w:t>
      </w:r>
      <w:r w:rsidRPr="001706F8">
        <w:t>предметы,</w:t>
      </w:r>
      <w:r w:rsidR="00473281" w:rsidRPr="001706F8">
        <w:t xml:space="preserve"> </w:t>
      </w:r>
      <w:r w:rsidRPr="001706F8">
        <w:t>образующиеся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процессе</w:t>
      </w:r>
      <w:r w:rsidR="00473281" w:rsidRPr="001706F8">
        <w:t xml:space="preserve"> </w:t>
      </w:r>
      <w:r w:rsidRPr="001706F8">
        <w:t>осуществления</w:t>
      </w:r>
      <w:r w:rsidR="00473281" w:rsidRPr="001706F8">
        <w:t xml:space="preserve"> </w:t>
      </w:r>
      <w:r w:rsidRPr="001706F8">
        <w:t>экономической</w:t>
      </w:r>
      <w:r w:rsidR="00473281" w:rsidRPr="001706F8">
        <w:t xml:space="preserve"> </w:t>
      </w:r>
      <w:r w:rsidRPr="001706F8">
        <w:t>деятельности,</w:t>
      </w:r>
      <w:r w:rsidR="00473281" w:rsidRPr="001706F8">
        <w:t xml:space="preserve"> </w:t>
      </w:r>
      <w:r w:rsidRPr="001706F8">
        <w:t>жизнедеятельности</w:t>
      </w:r>
      <w:r w:rsidR="00473281" w:rsidRPr="001706F8">
        <w:t xml:space="preserve"> </w:t>
      </w:r>
      <w:r w:rsidRPr="001706F8">
        <w:t>человека,</w:t>
      </w:r>
      <w:r w:rsidR="00473281" w:rsidRPr="001706F8">
        <w:t xml:space="preserve"> </w:t>
      </w:r>
      <w:r w:rsidRPr="001706F8">
        <w:t>не</w:t>
      </w:r>
      <w:r w:rsidR="00473281" w:rsidRPr="001706F8">
        <w:t xml:space="preserve"> </w:t>
      </w:r>
      <w:r w:rsidRPr="001706F8">
        <w:t>имеющие</w:t>
      </w:r>
      <w:r w:rsidR="00473281" w:rsidRPr="001706F8">
        <w:t xml:space="preserve"> </w:t>
      </w:r>
      <w:r w:rsidRPr="001706F8">
        <w:t>определенного</w:t>
      </w:r>
      <w:r w:rsidR="00473281" w:rsidRPr="001706F8">
        <w:t xml:space="preserve"> </w:t>
      </w:r>
      <w:r w:rsidRPr="001706F8">
        <w:t>предназначения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месту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образования</w:t>
      </w:r>
      <w:r w:rsidR="00473281" w:rsidRPr="001706F8">
        <w:t xml:space="preserve"> </w:t>
      </w:r>
      <w:r w:rsidRPr="001706F8">
        <w:t>либо</w:t>
      </w:r>
      <w:r w:rsidR="00473281" w:rsidRPr="001706F8">
        <w:t xml:space="preserve"> </w:t>
      </w:r>
      <w:r w:rsidRPr="001706F8">
        <w:t>утратившие</w:t>
      </w:r>
      <w:r w:rsidR="00473281" w:rsidRPr="001706F8">
        <w:t xml:space="preserve"> </w:t>
      </w:r>
      <w:r w:rsidRPr="001706F8">
        <w:t>полностью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частично</w:t>
      </w:r>
      <w:r w:rsidR="00473281" w:rsidRPr="001706F8">
        <w:t xml:space="preserve"> </w:t>
      </w:r>
      <w:r w:rsidRPr="001706F8">
        <w:t>свои</w:t>
      </w:r>
      <w:r w:rsidR="00473281" w:rsidRPr="001706F8">
        <w:t xml:space="preserve"> </w:t>
      </w:r>
      <w:r w:rsidRPr="001706F8">
        <w:t>потребительские</w:t>
      </w:r>
      <w:r w:rsidR="00473281" w:rsidRPr="001706F8">
        <w:t xml:space="preserve"> </w:t>
      </w:r>
      <w:r w:rsidRPr="001706F8">
        <w:t>свойства;</w:t>
      </w:r>
    </w:p>
    <w:p w:rsidR="00332733" w:rsidRPr="001706F8" w:rsidRDefault="00332733" w:rsidP="001706F8">
      <w:r w:rsidRPr="001706F8">
        <w:t>1</w:t>
      </w:r>
      <w:r w:rsidR="001706F8" w:rsidRPr="001706F8">
        <w:t>6) </w:t>
      </w:r>
      <w:r w:rsidRPr="001706F8">
        <w:t>отходы</w:t>
      </w:r>
      <w:r w:rsidR="00473281" w:rsidRPr="001706F8">
        <w:t xml:space="preserve"> </w:t>
      </w:r>
      <w:r w:rsidRPr="001706F8">
        <w:t>потребления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остатки</w:t>
      </w:r>
      <w:r w:rsidR="00473281" w:rsidRPr="001706F8">
        <w:t xml:space="preserve"> </w:t>
      </w:r>
      <w:r w:rsidRPr="001706F8">
        <w:t>веществ,</w:t>
      </w:r>
      <w:r w:rsidR="00473281" w:rsidRPr="001706F8">
        <w:t xml:space="preserve"> </w:t>
      </w:r>
      <w:r w:rsidRPr="001706F8">
        <w:t>материалов,</w:t>
      </w:r>
      <w:r w:rsidR="00473281" w:rsidRPr="001706F8">
        <w:t xml:space="preserve"> </w:t>
      </w:r>
      <w:r w:rsidRPr="001706F8">
        <w:t>предметов,</w:t>
      </w:r>
      <w:r w:rsidR="00473281" w:rsidRPr="001706F8">
        <w:t xml:space="preserve"> </w:t>
      </w:r>
      <w:r w:rsidRPr="001706F8">
        <w:t>изделий,</w:t>
      </w:r>
      <w:r w:rsidR="00473281" w:rsidRPr="001706F8">
        <w:t xml:space="preserve"> </w:t>
      </w:r>
      <w:r w:rsidRPr="001706F8">
        <w:t>товаров</w:t>
      </w:r>
      <w:r w:rsidR="00CC1FA9" w:rsidRPr="001706F8">
        <w:t> (</w:t>
      </w:r>
      <w:r w:rsidRPr="001706F8">
        <w:t>продукции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изделий),</w:t>
      </w:r>
      <w:r w:rsidR="00473281" w:rsidRPr="001706F8">
        <w:t xml:space="preserve"> </w:t>
      </w:r>
      <w:r w:rsidRPr="001706F8">
        <w:t>частично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полностью</w:t>
      </w:r>
      <w:r w:rsidR="00473281" w:rsidRPr="001706F8">
        <w:t xml:space="preserve"> </w:t>
      </w:r>
      <w:r w:rsidRPr="001706F8">
        <w:t>утративших</w:t>
      </w:r>
      <w:r w:rsidR="00473281" w:rsidRPr="001706F8">
        <w:t xml:space="preserve"> </w:t>
      </w:r>
      <w:r w:rsidRPr="001706F8">
        <w:t>свои</w:t>
      </w:r>
      <w:r w:rsidR="00473281" w:rsidRPr="001706F8">
        <w:t xml:space="preserve"> </w:t>
      </w:r>
      <w:r w:rsidRPr="001706F8">
        <w:t>первоначальные</w:t>
      </w:r>
      <w:r w:rsidR="00473281" w:rsidRPr="001706F8">
        <w:t xml:space="preserve"> </w:t>
      </w:r>
      <w:r w:rsidRPr="001706F8">
        <w:t>потребительские</w:t>
      </w:r>
      <w:r w:rsidR="00473281" w:rsidRPr="001706F8">
        <w:t xml:space="preserve"> </w:t>
      </w:r>
      <w:r w:rsidRPr="001706F8">
        <w:t>свойства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использования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прямому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косвенному</w:t>
      </w:r>
      <w:r w:rsidR="00473281" w:rsidRPr="001706F8">
        <w:t xml:space="preserve"> </w:t>
      </w:r>
      <w:r w:rsidRPr="001706F8">
        <w:t>назначению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результате</w:t>
      </w:r>
      <w:r w:rsidR="00473281" w:rsidRPr="001706F8">
        <w:t xml:space="preserve"> </w:t>
      </w:r>
      <w:r w:rsidRPr="001706F8">
        <w:t>физического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морального</w:t>
      </w:r>
      <w:r w:rsidR="00473281" w:rsidRPr="001706F8">
        <w:t xml:space="preserve"> </w:t>
      </w:r>
      <w:r w:rsidRPr="004B2EDC">
        <w:t>износа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процессах</w:t>
      </w:r>
      <w:r w:rsidR="00473281" w:rsidRPr="001706F8">
        <w:t xml:space="preserve"> </w:t>
      </w:r>
      <w:r w:rsidRPr="001706F8">
        <w:t>общественного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личного</w:t>
      </w:r>
      <w:r w:rsidR="00473281" w:rsidRPr="001706F8">
        <w:t xml:space="preserve"> </w:t>
      </w:r>
      <w:r w:rsidRPr="001706F8">
        <w:t>потребления</w:t>
      </w:r>
      <w:r w:rsidR="00CC1FA9" w:rsidRPr="001706F8">
        <w:t> (</w:t>
      </w:r>
      <w:r w:rsidRPr="001706F8">
        <w:t>жизнедеятельности),</w:t>
      </w:r>
      <w:r w:rsidR="00473281" w:rsidRPr="001706F8">
        <w:t xml:space="preserve"> </w:t>
      </w:r>
      <w:r w:rsidRPr="001706F8">
        <w:t>использования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эксплуатации,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том</w:t>
      </w:r>
      <w:r w:rsidR="00473281" w:rsidRPr="001706F8">
        <w:t xml:space="preserve"> </w:t>
      </w:r>
      <w:r w:rsidRPr="001706F8">
        <w:t>числе</w:t>
      </w:r>
      <w:r w:rsidR="00473281" w:rsidRPr="001706F8">
        <w:t xml:space="preserve"> </w:t>
      </w:r>
      <w:r w:rsidRPr="001706F8">
        <w:t>бытовые</w:t>
      </w:r>
      <w:r w:rsidR="00473281" w:rsidRPr="001706F8">
        <w:t xml:space="preserve"> </w:t>
      </w:r>
      <w:r w:rsidRPr="001706F8">
        <w:t>отходы;</w:t>
      </w:r>
    </w:p>
    <w:p w:rsidR="00332733" w:rsidRPr="001706F8" w:rsidRDefault="00332733" w:rsidP="001706F8">
      <w:r w:rsidRPr="001706F8">
        <w:t>1</w:t>
      </w:r>
      <w:r w:rsidR="001706F8" w:rsidRPr="001706F8">
        <w:t>7) </w:t>
      </w:r>
      <w:r w:rsidRPr="001706F8">
        <w:t>отходы</w:t>
      </w:r>
      <w:r w:rsidR="00473281" w:rsidRPr="001706F8">
        <w:t xml:space="preserve"> </w:t>
      </w:r>
      <w:r w:rsidRPr="001706F8">
        <w:t>производства</w:t>
      </w:r>
      <w:r w:rsidR="00473281" w:rsidRPr="001706F8">
        <w:t xml:space="preserve"> </w:t>
      </w:r>
      <w:r w:rsidR="00AB4E8F" w:rsidRPr="001706F8">
        <w:t>–</w:t>
      </w:r>
      <w:r w:rsidR="00473281" w:rsidRPr="001706F8">
        <w:t xml:space="preserve"> </w:t>
      </w:r>
      <w:r w:rsidRPr="001706F8">
        <w:t>отходы,</w:t>
      </w:r>
      <w:r w:rsidR="00473281" w:rsidRPr="001706F8">
        <w:t xml:space="preserve"> </w:t>
      </w:r>
      <w:r w:rsidRPr="001706F8">
        <w:t>образующиеся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процессе</w:t>
      </w:r>
      <w:r w:rsidR="00473281" w:rsidRPr="001706F8">
        <w:t xml:space="preserve"> </w:t>
      </w:r>
      <w:r w:rsidRPr="001706F8">
        <w:t>осуществления</w:t>
      </w:r>
      <w:r w:rsidR="00473281" w:rsidRPr="001706F8">
        <w:t xml:space="preserve"> </w:t>
      </w:r>
      <w:r w:rsidRPr="001706F8">
        <w:t>юридическими</w:t>
      </w:r>
      <w:r w:rsidR="00473281" w:rsidRPr="001706F8">
        <w:t xml:space="preserve"> </w:t>
      </w:r>
      <w:r w:rsidR="00987A7B" w:rsidRPr="001706F8">
        <w:t xml:space="preserve">лицами </w:t>
      </w:r>
      <w:r w:rsidRPr="001706F8">
        <w:t>и</w:t>
      </w:r>
      <w:r w:rsidR="00473281" w:rsidRPr="001706F8">
        <w:t xml:space="preserve"> </w:t>
      </w:r>
      <w:r w:rsidRPr="001706F8">
        <w:t>физическими</w:t>
      </w:r>
      <w:r w:rsidR="00473281" w:rsidRPr="001706F8">
        <w:t xml:space="preserve"> </w:t>
      </w:r>
      <w:r w:rsidRPr="001706F8">
        <w:t>лицами</w:t>
      </w:r>
      <w:r w:rsidR="0055151C" w:rsidRPr="001706F8">
        <w:t xml:space="preserve"> – </w:t>
      </w:r>
      <w:r w:rsidR="00D66934" w:rsidRPr="001706F8">
        <w:t>предпринимателями</w:t>
      </w:r>
      <w:r w:rsidR="00473281" w:rsidRPr="001706F8">
        <w:t xml:space="preserve"> </w:t>
      </w:r>
      <w:r w:rsidRPr="001706F8">
        <w:t>экономической</w:t>
      </w:r>
      <w:r w:rsidR="00473281" w:rsidRPr="001706F8">
        <w:t xml:space="preserve"> </w:t>
      </w:r>
      <w:r w:rsidRPr="001706F8">
        <w:t>деятельности</w:t>
      </w:r>
      <w:r w:rsidR="00CC1FA9" w:rsidRPr="001706F8">
        <w:t> (</w:t>
      </w:r>
      <w:r w:rsidRPr="001706F8">
        <w:t>производства</w:t>
      </w:r>
      <w:r w:rsidR="00473281" w:rsidRPr="001706F8">
        <w:t xml:space="preserve"> </w:t>
      </w:r>
      <w:r w:rsidRPr="001706F8">
        <w:t>продукции,</w:t>
      </w:r>
      <w:r w:rsidR="00473281" w:rsidRPr="001706F8">
        <w:t xml:space="preserve"> </w:t>
      </w:r>
      <w:r w:rsidRPr="001706F8">
        <w:t>энергии,</w:t>
      </w:r>
      <w:r w:rsidR="00473281" w:rsidRPr="001706F8">
        <w:t xml:space="preserve"> </w:t>
      </w:r>
      <w:r w:rsidRPr="001706F8">
        <w:t>выполнения</w:t>
      </w:r>
      <w:r w:rsidR="00473281" w:rsidRPr="001706F8">
        <w:t xml:space="preserve"> </w:t>
      </w:r>
      <w:r w:rsidRPr="001706F8">
        <w:t>работ,</w:t>
      </w:r>
      <w:r w:rsidR="00473281" w:rsidRPr="001706F8">
        <w:t xml:space="preserve"> </w:t>
      </w:r>
      <w:r w:rsidRPr="001706F8">
        <w:t>оказания</w:t>
      </w:r>
      <w:r w:rsidR="00473281" w:rsidRPr="001706F8">
        <w:t xml:space="preserve"> </w:t>
      </w:r>
      <w:r w:rsidRPr="001706F8">
        <w:t>услуг);</w:t>
      </w:r>
    </w:p>
    <w:p w:rsidR="0039638B" w:rsidRPr="001706F8" w:rsidRDefault="0039638B" w:rsidP="001706F8">
      <w:r w:rsidRPr="001706F8">
        <w:t>1</w:t>
      </w:r>
      <w:r w:rsidR="001706F8" w:rsidRPr="001706F8">
        <w:t>8) </w:t>
      </w:r>
      <w:r w:rsidRPr="001706F8">
        <w:t>обращение с отходами – действия, направленные на предотвращение образования отходов, их сбор, перевозку, обработку (переработку), утилизацию, обезвреживание, пере</w:t>
      </w:r>
      <w:r w:rsidR="00C044D4" w:rsidRPr="001706F8">
        <w:t>дачу</w:t>
      </w:r>
      <w:r w:rsidRPr="001706F8">
        <w:t>, хранение и захоронение, вкл</w:t>
      </w:r>
      <w:r w:rsidR="0055151C" w:rsidRPr="001706F8">
        <w:t xml:space="preserve">ючая контроль данных операций, </w:t>
      </w:r>
      <w:r w:rsidRPr="001706F8">
        <w:t xml:space="preserve">мест и объектов хранения (захоронения) отходов; </w:t>
      </w:r>
    </w:p>
    <w:p w:rsidR="00392C58" w:rsidRPr="001706F8" w:rsidRDefault="00B25B37" w:rsidP="001706F8">
      <w:r w:rsidRPr="001706F8">
        <w:t>1</w:t>
      </w:r>
      <w:r w:rsidR="001706F8" w:rsidRPr="001706F8">
        <w:t>9) </w:t>
      </w:r>
      <w:r w:rsidR="00392C58" w:rsidRPr="001706F8">
        <w:t>объекты хранения отходов – сооружения</w:t>
      </w:r>
      <w:r w:rsidR="00CC1FA9" w:rsidRPr="001706F8">
        <w:t> (</w:t>
      </w:r>
      <w:r w:rsidR="00392C58" w:rsidRPr="001706F8">
        <w:t xml:space="preserve">комплекс сооружений), предназначенные для хранения отходов и обустроенные в соответствии с </w:t>
      </w:r>
      <w:r w:rsidR="00392C58" w:rsidRPr="001706F8">
        <w:lastRenderedPageBreak/>
        <w:t xml:space="preserve">требованиями законодательства Луганской Народной Республики </w:t>
      </w:r>
      <w:r w:rsidR="0055151C" w:rsidRPr="001706F8">
        <w:t xml:space="preserve">в сфере охраны окружающей среды, </w:t>
      </w:r>
      <w:r w:rsidR="00392C58" w:rsidRPr="001706F8">
        <w:t>обеспечения санитарно-эпидемиологического благополучия населения, которые предназначены для долгосрочного складирования отходов в целях их последующей утилизации, обезвреживания, захоронения или передачи другому юридическому или физическому лицу;</w:t>
      </w:r>
    </w:p>
    <w:p w:rsidR="00332733" w:rsidRPr="001706F8" w:rsidRDefault="00332733" w:rsidP="001706F8">
      <w:r w:rsidRPr="001706F8">
        <w:t>2</w:t>
      </w:r>
      <w:r w:rsidR="001706F8" w:rsidRPr="001706F8">
        <w:t>0) </w:t>
      </w:r>
      <w:r w:rsidRPr="001706F8">
        <w:t>обработка</w:t>
      </w:r>
      <w:r w:rsidR="0055151C" w:rsidRPr="001706F8">
        <w:t xml:space="preserve"> </w:t>
      </w:r>
      <w:r w:rsidR="00CC1FA9" w:rsidRPr="001706F8">
        <w:t>(</w:t>
      </w:r>
      <w:r w:rsidRPr="001706F8">
        <w:t>переработка</w:t>
      </w:r>
      <w:r w:rsidR="0055151C" w:rsidRPr="001706F8">
        <w:t xml:space="preserve">) </w:t>
      </w:r>
      <w:r w:rsidRPr="001706F8">
        <w:t>отходов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осуществление</w:t>
      </w:r>
      <w:r w:rsidR="00473281" w:rsidRPr="001706F8">
        <w:t xml:space="preserve"> </w:t>
      </w:r>
      <w:r w:rsidRPr="001706F8">
        <w:t>любых</w:t>
      </w:r>
      <w:r w:rsidR="00473281" w:rsidRPr="001706F8">
        <w:t xml:space="preserve"> </w:t>
      </w:r>
      <w:r w:rsidRPr="001706F8">
        <w:t>технологических</w:t>
      </w:r>
      <w:r w:rsidR="00473281" w:rsidRPr="001706F8">
        <w:t xml:space="preserve"> </w:t>
      </w:r>
      <w:r w:rsidRPr="001706F8">
        <w:t>операций,</w:t>
      </w:r>
      <w:r w:rsidR="00473281" w:rsidRPr="001706F8">
        <w:t xml:space="preserve"> </w:t>
      </w:r>
      <w:r w:rsidRPr="001706F8">
        <w:t>связанных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изменением</w:t>
      </w:r>
      <w:r w:rsidR="00473281" w:rsidRPr="001706F8">
        <w:t xml:space="preserve"> </w:t>
      </w:r>
      <w:r w:rsidRPr="001706F8">
        <w:t>физических,</w:t>
      </w:r>
      <w:r w:rsidR="00473281" w:rsidRPr="001706F8">
        <w:t xml:space="preserve"> </w:t>
      </w:r>
      <w:r w:rsidRPr="001706F8">
        <w:t>химических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биологических</w:t>
      </w:r>
      <w:r w:rsidR="00473281" w:rsidRPr="001706F8">
        <w:t xml:space="preserve"> </w:t>
      </w:r>
      <w:r w:rsidRPr="001706F8">
        <w:t>свойств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целью</w:t>
      </w:r>
      <w:r w:rsidR="00473281" w:rsidRPr="001706F8">
        <w:t xml:space="preserve"> </w:t>
      </w:r>
      <w:r w:rsidRPr="001706F8">
        <w:t>подготовки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к</w:t>
      </w:r>
      <w:r w:rsidR="00473281" w:rsidRPr="001706F8">
        <w:t xml:space="preserve"> </w:t>
      </w:r>
      <w:r w:rsidRPr="001706F8">
        <w:t>экологически</w:t>
      </w:r>
      <w:r w:rsidR="00473281" w:rsidRPr="001706F8">
        <w:t xml:space="preserve"> </w:t>
      </w:r>
      <w:r w:rsidRPr="001706F8">
        <w:t>безопасному</w:t>
      </w:r>
      <w:r w:rsidR="00473281" w:rsidRPr="001706F8">
        <w:t xml:space="preserve"> </w:t>
      </w:r>
      <w:r w:rsidRPr="001706F8">
        <w:t>хранению,</w:t>
      </w:r>
      <w:r w:rsidR="00473281" w:rsidRPr="001706F8">
        <w:t xml:space="preserve"> </w:t>
      </w:r>
      <w:r w:rsidRPr="001706F8">
        <w:t>перевозке,</w:t>
      </w:r>
      <w:r w:rsidR="00473281" w:rsidRPr="001706F8">
        <w:t xml:space="preserve"> </w:t>
      </w:r>
      <w:r w:rsidRPr="001706F8">
        <w:t>утилизации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захоронению;</w:t>
      </w:r>
    </w:p>
    <w:p w:rsidR="00332733" w:rsidRPr="001706F8" w:rsidRDefault="00332733" w:rsidP="001706F8">
      <w:r w:rsidRPr="001706F8">
        <w:t>2</w:t>
      </w:r>
      <w:r w:rsidR="001706F8" w:rsidRPr="001706F8">
        <w:t>1) </w:t>
      </w:r>
      <w:r w:rsidRPr="001706F8">
        <w:t>обезвреживание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уменьшение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устранение</w:t>
      </w:r>
      <w:r w:rsidR="00473281" w:rsidRPr="001706F8">
        <w:t xml:space="preserve"> </w:t>
      </w:r>
      <w:r w:rsidRPr="001706F8">
        <w:t>опасности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путем</w:t>
      </w:r>
      <w:r w:rsidR="00473281" w:rsidRPr="001706F8">
        <w:t xml:space="preserve"> </w:t>
      </w:r>
      <w:r w:rsidRPr="001706F8">
        <w:t>механической,</w:t>
      </w:r>
      <w:r w:rsidR="00473281" w:rsidRPr="001706F8">
        <w:t xml:space="preserve"> </w:t>
      </w:r>
      <w:r w:rsidRPr="001706F8">
        <w:t>физико-химической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биологической</w:t>
      </w:r>
      <w:r w:rsidR="00473281" w:rsidRPr="001706F8">
        <w:t xml:space="preserve"> </w:t>
      </w:r>
      <w:r w:rsidRPr="001706F8">
        <w:t>обработки;</w:t>
      </w:r>
    </w:p>
    <w:p w:rsidR="00332733" w:rsidRPr="001706F8" w:rsidRDefault="00332733" w:rsidP="001706F8">
      <w:r w:rsidRPr="001706F8">
        <w:t>2</w:t>
      </w:r>
      <w:r w:rsidR="001706F8" w:rsidRPr="001706F8">
        <w:t>2) </w:t>
      </w:r>
      <w:r w:rsidRPr="001706F8">
        <w:t>объекты</w:t>
      </w:r>
      <w:r w:rsidR="00473281" w:rsidRPr="001706F8">
        <w:t xml:space="preserve"> </w:t>
      </w:r>
      <w:r w:rsidRPr="001706F8">
        <w:t>захоронения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F86D21" w:rsidRPr="001706F8">
        <w:t>–</w:t>
      </w:r>
      <w:r w:rsidR="00473281" w:rsidRPr="001706F8">
        <w:t xml:space="preserve"> </w:t>
      </w:r>
      <w:r w:rsidRPr="001706F8">
        <w:t>полигоны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иные</w:t>
      </w:r>
      <w:r w:rsidR="00473281" w:rsidRPr="001706F8">
        <w:t xml:space="preserve"> </w:t>
      </w:r>
      <w:r w:rsidRPr="001706F8">
        <w:t>сооружения,</w:t>
      </w:r>
      <w:r w:rsidR="00473281" w:rsidRPr="001706F8">
        <w:t xml:space="preserve"> </w:t>
      </w:r>
      <w:r w:rsidRPr="001706F8">
        <w:t>предназначенные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изоляции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целях</w:t>
      </w:r>
      <w:r w:rsidR="00473281" w:rsidRPr="001706F8">
        <w:t xml:space="preserve"> </w:t>
      </w:r>
      <w:r w:rsidRPr="001706F8">
        <w:t>предотвращения</w:t>
      </w:r>
      <w:r w:rsidR="00473281" w:rsidRPr="001706F8">
        <w:t xml:space="preserve"> </w:t>
      </w:r>
      <w:r w:rsidRPr="001706F8">
        <w:t>вредного</w:t>
      </w:r>
      <w:r w:rsidR="00473281" w:rsidRPr="001706F8">
        <w:t xml:space="preserve"> </w:t>
      </w:r>
      <w:r w:rsidRPr="001706F8">
        <w:t>воздействия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продуктов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взаимодействия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Pr="001706F8">
        <w:t>разложения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окружающую</w:t>
      </w:r>
      <w:r w:rsidR="00473281" w:rsidRPr="001706F8">
        <w:t xml:space="preserve"> </w:t>
      </w:r>
      <w:r w:rsidRPr="001706F8">
        <w:t>среду,</w:t>
      </w:r>
      <w:r w:rsidR="00473281" w:rsidRPr="001706F8">
        <w:t xml:space="preserve"> </w:t>
      </w:r>
      <w:r w:rsidRPr="001706F8">
        <w:t>здоровье</w:t>
      </w:r>
      <w:r w:rsidR="00473281" w:rsidRPr="001706F8">
        <w:t xml:space="preserve"> </w:t>
      </w:r>
      <w:r w:rsidRPr="001706F8">
        <w:t>граждан,</w:t>
      </w:r>
      <w:r w:rsidR="00473281" w:rsidRPr="001706F8">
        <w:t xml:space="preserve"> </w:t>
      </w:r>
      <w:r w:rsidRPr="001706F8">
        <w:t>имущество,</w:t>
      </w:r>
      <w:r w:rsidR="00473281" w:rsidRPr="001706F8">
        <w:t xml:space="preserve"> </w:t>
      </w:r>
      <w:r w:rsidRPr="001706F8">
        <w:t>находящееся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собственности</w:t>
      </w:r>
      <w:r w:rsidR="00473281" w:rsidRPr="001706F8">
        <w:t xml:space="preserve"> </w:t>
      </w:r>
      <w:r w:rsidRPr="001706F8">
        <w:t>государства,</w:t>
      </w:r>
      <w:r w:rsidR="00473281" w:rsidRPr="001706F8">
        <w:t xml:space="preserve"> </w:t>
      </w:r>
      <w:r w:rsidRPr="001706F8">
        <w:t>имущество</w:t>
      </w:r>
      <w:r w:rsidR="00473281" w:rsidRPr="001706F8">
        <w:t xml:space="preserve"> </w:t>
      </w:r>
      <w:r w:rsidRPr="001706F8">
        <w:t>юридических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физических</w:t>
      </w:r>
      <w:r w:rsidR="00473281" w:rsidRPr="001706F8">
        <w:t xml:space="preserve"> </w:t>
      </w:r>
      <w:r w:rsidRPr="001706F8">
        <w:t>лиц;</w:t>
      </w:r>
      <w:r w:rsidR="00473281" w:rsidRPr="001706F8">
        <w:t xml:space="preserve"> </w:t>
      </w:r>
    </w:p>
    <w:p w:rsidR="00332733" w:rsidRPr="001706F8" w:rsidRDefault="00332733" w:rsidP="001706F8">
      <w:r w:rsidRPr="001706F8">
        <w:t>2</w:t>
      </w:r>
      <w:r w:rsidR="001706F8" w:rsidRPr="001706F8">
        <w:t>3) </w:t>
      </w:r>
      <w:r w:rsidRPr="001706F8">
        <w:t>объекты</w:t>
      </w:r>
      <w:r w:rsidR="00473281" w:rsidRPr="001706F8">
        <w:t xml:space="preserve"> </w:t>
      </w:r>
      <w:r w:rsidRPr="001706F8">
        <w:t>обращения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отходами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места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объекты,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используются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сбора,</w:t>
      </w:r>
      <w:r w:rsidR="00473281" w:rsidRPr="001706F8">
        <w:t xml:space="preserve"> </w:t>
      </w:r>
      <w:r w:rsidRPr="001706F8">
        <w:t>хранения,</w:t>
      </w:r>
      <w:r w:rsidR="00473281" w:rsidRPr="001706F8">
        <w:t xml:space="preserve"> </w:t>
      </w:r>
      <w:r w:rsidRPr="001706F8">
        <w:t>сортировки,</w:t>
      </w:r>
      <w:r w:rsidR="00473281" w:rsidRPr="001706F8">
        <w:t xml:space="preserve"> </w:t>
      </w:r>
      <w:r w:rsidRPr="001706F8">
        <w:t>обработки,</w:t>
      </w:r>
      <w:r w:rsidR="00473281" w:rsidRPr="001706F8">
        <w:t xml:space="preserve"> </w:t>
      </w:r>
      <w:r w:rsidRPr="001706F8">
        <w:t>переработки,</w:t>
      </w:r>
      <w:r w:rsidR="00473281" w:rsidRPr="001706F8">
        <w:t xml:space="preserve"> </w:t>
      </w:r>
      <w:r w:rsidRPr="001706F8">
        <w:t>утилизации,</w:t>
      </w:r>
      <w:r w:rsidR="00473281" w:rsidRPr="001706F8">
        <w:t xml:space="preserve"> </w:t>
      </w:r>
      <w:r w:rsidRPr="001706F8">
        <w:t>обезвреживания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захоронения</w:t>
      </w:r>
      <w:r w:rsidR="00473281" w:rsidRPr="001706F8">
        <w:t xml:space="preserve"> </w:t>
      </w:r>
      <w:r w:rsidRPr="001706F8">
        <w:t>отходов;</w:t>
      </w:r>
    </w:p>
    <w:p w:rsidR="001274C9" w:rsidRPr="001706F8" w:rsidRDefault="001274C9" w:rsidP="001706F8">
      <w:r w:rsidRPr="001706F8">
        <w:t>2</w:t>
      </w:r>
      <w:r w:rsidR="001706F8" w:rsidRPr="001706F8">
        <w:t>4) </w:t>
      </w:r>
      <w:r w:rsidRPr="001706F8">
        <w:t>объекты обезвреживания отходов – специально оборудованные сооружения, которые обустроены в соответствии с требованиями законодательства Луганской Народной Республики в сфере охраны окружающей среды, обеспечения санитарно-эпидемиологического благополучия населения и предназначены для обезвреживания отходов;</w:t>
      </w:r>
    </w:p>
    <w:p w:rsidR="00332733" w:rsidRPr="001706F8" w:rsidRDefault="00332733" w:rsidP="001706F8">
      <w:r w:rsidRPr="001706F8">
        <w:t>2</w:t>
      </w:r>
      <w:r w:rsidR="001706F8" w:rsidRPr="001706F8">
        <w:t>5) </w:t>
      </w:r>
      <w:r w:rsidRPr="001706F8">
        <w:t>объекты</w:t>
      </w:r>
      <w:r w:rsidR="00473281" w:rsidRPr="001706F8">
        <w:t xml:space="preserve"> </w:t>
      </w:r>
      <w:r w:rsidRPr="001706F8">
        <w:t>размещения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F86D21" w:rsidRPr="001706F8">
        <w:t>–</w:t>
      </w:r>
      <w:r w:rsidR="00473281" w:rsidRPr="001706F8">
        <w:t xml:space="preserve"> </w:t>
      </w:r>
      <w:r w:rsidRPr="001706F8">
        <w:t>специально</w:t>
      </w:r>
      <w:r w:rsidR="00473281" w:rsidRPr="001706F8">
        <w:t xml:space="preserve"> </w:t>
      </w:r>
      <w:r w:rsidRPr="001706F8">
        <w:t>оборудованные</w:t>
      </w:r>
      <w:r w:rsidR="00473281" w:rsidRPr="001706F8">
        <w:t xml:space="preserve"> </w:t>
      </w:r>
      <w:r w:rsidRPr="001706F8">
        <w:t>сооружения,</w:t>
      </w:r>
      <w:r w:rsidR="00473281" w:rsidRPr="001706F8">
        <w:t xml:space="preserve"> </w:t>
      </w:r>
      <w:r w:rsidRPr="001706F8">
        <w:t>предназначенные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размещения</w:t>
      </w:r>
      <w:r w:rsidR="00473281" w:rsidRPr="001706F8">
        <w:t xml:space="preserve"> </w:t>
      </w:r>
      <w:r w:rsidRPr="001706F8">
        <w:t>отходов</w:t>
      </w:r>
      <w:r w:rsidR="00CC1FA9" w:rsidRPr="001706F8">
        <w:t> (</w:t>
      </w:r>
      <w:r w:rsidRPr="001706F8">
        <w:t>полигон,</w:t>
      </w:r>
      <w:r w:rsidR="00473281" w:rsidRPr="001706F8">
        <w:t xml:space="preserve"> </w:t>
      </w:r>
      <w:r w:rsidRPr="001706F8">
        <w:t>шламохранилище,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том</w:t>
      </w:r>
      <w:r w:rsidR="00473281" w:rsidRPr="001706F8">
        <w:t xml:space="preserve"> </w:t>
      </w:r>
      <w:r w:rsidRPr="001706F8">
        <w:t>числе</w:t>
      </w:r>
      <w:r w:rsidR="00473281" w:rsidRPr="001706F8">
        <w:t xml:space="preserve"> </w:t>
      </w:r>
      <w:r w:rsidRPr="001706F8">
        <w:t>шламовый</w:t>
      </w:r>
      <w:r w:rsidR="00473281" w:rsidRPr="001706F8">
        <w:t xml:space="preserve"> </w:t>
      </w:r>
      <w:r w:rsidRPr="001706F8">
        <w:t>амбар,</w:t>
      </w:r>
      <w:r w:rsidR="00473281" w:rsidRPr="001706F8">
        <w:t xml:space="preserve"> </w:t>
      </w:r>
      <w:r w:rsidRPr="001706F8">
        <w:t>хвостохранилище,</w:t>
      </w:r>
      <w:r w:rsidR="00473281" w:rsidRPr="001706F8">
        <w:t xml:space="preserve"> </w:t>
      </w:r>
      <w:r w:rsidRPr="001706F8">
        <w:t>отвал</w:t>
      </w:r>
      <w:r w:rsidR="00473281" w:rsidRPr="001706F8">
        <w:t xml:space="preserve"> </w:t>
      </w:r>
      <w:r w:rsidRPr="001706F8">
        <w:t>горных</w:t>
      </w:r>
      <w:r w:rsidR="00473281" w:rsidRPr="001706F8">
        <w:t xml:space="preserve"> </w:t>
      </w:r>
      <w:r w:rsidRPr="001706F8">
        <w:t>пород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другое</w:t>
      </w:r>
      <w:r w:rsidR="00CC1FA9" w:rsidRPr="001706F8">
        <w:t>) </w:t>
      </w:r>
      <w:r w:rsidRPr="001706F8">
        <w:t>и</w:t>
      </w:r>
      <w:r w:rsidR="00473281" w:rsidRPr="001706F8">
        <w:t xml:space="preserve"> </w:t>
      </w:r>
      <w:r w:rsidRPr="001706F8">
        <w:t>включающие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себя</w:t>
      </w:r>
      <w:r w:rsidR="00473281" w:rsidRPr="001706F8">
        <w:t xml:space="preserve"> </w:t>
      </w:r>
      <w:r w:rsidRPr="001706F8">
        <w:t>объекты</w:t>
      </w:r>
      <w:r w:rsidR="00473281" w:rsidRPr="001706F8">
        <w:t xml:space="preserve"> </w:t>
      </w:r>
      <w:r w:rsidRPr="001706F8">
        <w:t>хранения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объекты</w:t>
      </w:r>
      <w:r w:rsidR="00473281" w:rsidRPr="001706F8">
        <w:t xml:space="preserve"> </w:t>
      </w:r>
      <w:r w:rsidRPr="001706F8">
        <w:t>захоронения</w:t>
      </w:r>
      <w:r w:rsidR="00473281" w:rsidRPr="001706F8">
        <w:t xml:space="preserve"> </w:t>
      </w:r>
      <w:r w:rsidRPr="001706F8">
        <w:t>отходов;</w:t>
      </w:r>
    </w:p>
    <w:p w:rsidR="00DA3FEA" w:rsidRPr="001706F8" w:rsidRDefault="00DA3FEA" w:rsidP="001706F8">
      <w:r w:rsidRPr="001706F8">
        <w:t>2</w:t>
      </w:r>
      <w:r w:rsidR="001706F8" w:rsidRPr="001706F8">
        <w:t>6) </w:t>
      </w:r>
      <w:r w:rsidRPr="001706F8">
        <w:t>операции обращения с отходами – образование, сбор, перевозка, обработка (переработка), утилизация, обезвреживание, передача, хранение и захоронение отходов;</w:t>
      </w:r>
    </w:p>
    <w:p w:rsidR="00332733" w:rsidRPr="001706F8" w:rsidRDefault="00332733" w:rsidP="001706F8">
      <w:r w:rsidRPr="001706F8">
        <w:t>2</w:t>
      </w:r>
      <w:r w:rsidR="001706F8" w:rsidRPr="001706F8">
        <w:t>7) </w:t>
      </w:r>
      <w:r w:rsidRPr="001706F8">
        <w:t>отходы</w:t>
      </w:r>
      <w:r w:rsidR="00473281" w:rsidRPr="001706F8">
        <w:t xml:space="preserve"> </w:t>
      </w:r>
      <w:r w:rsidRPr="001706F8">
        <w:t>I-III</w:t>
      </w:r>
      <w:r w:rsidR="00473281" w:rsidRPr="001706F8">
        <w:t xml:space="preserve"> </w:t>
      </w:r>
      <w:r w:rsidRPr="001706F8">
        <w:t>классов</w:t>
      </w:r>
      <w:r w:rsidR="00473281" w:rsidRPr="001706F8">
        <w:t xml:space="preserve"> </w:t>
      </w:r>
      <w:r w:rsidRPr="001706F8">
        <w:t>опасности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отходы,</w:t>
      </w:r>
      <w:r w:rsidR="00473281" w:rsidRPr="001706F8">
        <w:t xml:space="preserve"> </w:t>
      </w:r>
      <w:r w:rsidR="00A06DC5" w:rsidRPr="001706F8">
        <w:t>имеющие</w:t>
      </w:r>
      <w:r w:rsidR="00473281" w:rsidRPr="001706F8">
        <w:t xml:space="preserve"> </w:t>
      </w:r>
      <w:r w:rsidRPr="001706F8">
        <w:t>такие</w:t>
      </w:r>
      <w:r w:rsidR="00473281" w:rsidRPr="001706F8">
        <w:t xml:space="preserve"> </w:t>
      </w:r>
      <w:r w:rsidRPr="001706F8">
        <w:t>физические,</w:t>
      </w:r>
      <w:r w:rsidR="00473281" w:rsidRPr="001706F8">
        <w:t xml:space="preserve"> </w:t>
      </w:r>
      <w:r w:rsidRPr="001706F8">
        <w:t>химические,</w:t>
      </w:r>
      <w:r w:rsidR="00473281" w:rsidRPr="001706F8">
        <w:t xml:space="preserve"> </w:t>
      </w:r>
      <w:r w:rsidRPr="001706F8">
        <w:t>биологические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другие</w:t>
      </w:r>
      <w:r w:rsidR="00473281" w:rsidRPr="001706F8">
        <w:t xml:space="preserve"> </w:t>
      </w:r>
      <w:r w:rsidRPr="001706F8">
        <w:t>опасные</w:t>
      </w:r>
      <w:r w:rsidR="00473281" w:rsidRPr="001706F8">
        <w:t xml:space="preserve"> </w:t>
      </w:r>
      <w:r w:rsidRPr="001706F8">
        <w:t>свойства,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создают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могут</w:t>
      </w:r>
      <w:r w:rsidR="00473281" w:rsidRPr="001706F8">
        <w:t xml:space="preserve"> </w:t>
      </w:r>
      <w:r w:rsidRPr="001706F8">
        <w:t>создать</w:t>
      </w:r>
      <w:r w:rsidR="00473281" w:rsidRPr="001706F8">
        <w:t xml:space="preserve"> </w:t>
      </w:r>
      <w:r w:rsidRPr="001706F8">
        <w:t>значительную</w:t>
      </w:r>
      <w:r w:rsidR="00473281" w:rsidRPr="001706F8">
        <w:t xml:space="preserve"> </w:t>
      </w:r>
      <w:r w:rsidRPr="001706F8">
        <w:t>опасность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lastRenderedPageBreak/>
        <w:t>окружающей</w:t>
      </w:r>
      <w:r w:rsidR="00473281" w:rsidRPr="001706F8">
        <w:t xml:space="preserve"> </w:t>
      </w:r>
      <w:r w:rsidRPr="001706F8">
        <w:t>среды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здоровья</w:t>
      </w:r>
      <w:r w:rsidR="00473281" w:rsidRPr="001706F8">
        <w:t xml:space="preserve"> </w:t>
      </w:r>
      <w:r w:rsidRPr="001706F8">
        <w:t>человека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требуют</w:t>
      </w:r>
      <w:r w:rsidR="00473281" w:rsidRPr="001706F8">
        <w:t xml:space="preserve"> </w:t>
      </w:r>
      <w:r w:rsidRPr="001706F8">
        <w:t>специальных</w:t>
      </w:r>
      <w:r w:rsidR="00473281" w:rsidRPr="001706F8">
        <w:t xml:space="preserve"> </w:t>
      </w:r>
      <w:r w:rsidRPr="001706F8">
        <w:t>методов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средств</w:t>
      </w:r>
      <w:r w:rsidR="00473281" w:rsidRPr="001706F8">
        <w:t xml:space="preserve"> </w:t>
      </w:r>
      <w:r w:rsidRPr="001706F8">
        <w:t>обращения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ними;</w:t>
      </w:r>
    </w:p>
    <w:p w:rsidR="0003780C" w:rsidRPr="001706F8" w:rsidRDefault="0003780C" w:rsidP="001706F8">
      <w:r w:rsidRPr="001706F8">
        <w:t>2</w:t>
      </w:r>
      <w:r w:rsidR="001706F8" w:rsidRPr="001706F8">
        <w:t>8) </w:t>
      </w:r>
      <w:r w:rsidRPr="001706F8">
        <w:t>перевозка отходов – транспортировка отходов от мест их образования, хранения или выявления к местам или объектам обработки, утилизации, хранения или захоронения;</w:t>
      </w:r>
    </w:p>
    <w:p w:rsidR="00332733" w:rsidRPr="001706F8" w:rsidRDefault="00B25B37" w:rsidP="001706F8">
      <w:r w:rsidRPr="001706F8">
        <w:t>2</w:t>
      </w:r>
      <w:r w:rsidR="001706F8" w:rsidRPr="001706F8">
        <w:t>9) </w:t>
      </w:r>
      <w:r w:rsidR="00332733" w:rsidRPr="001706F8">
        <w:t>производитель</w:t>
      </w:r>
      <w:r w:rsidR="00473281" w:rsidRPr="001706F8">
        <w:t xml:space="preserve"> </w:t>
      </w:r>
      <w:r w:rsidR="00332733" w:rsidRPr="001706F8">
        <w:t>отходов</w:t>
      </w:r>
      <w:r w:rsidR="00473281" w:rsidRPr="001706F8">
        <w:t xml:space="preserve"> </w:t>
      </w:r>
      <w:r w:rsidR="00C6429C" w:rsidRPr="001706F8">
        <w:t>–</w:t>
      </w:r>
      <w:r w:rsidR="00473281" w:rsidRPr="001706F8">
        <w:t xml:space="preserve"> </w:t>
      </w:r>
      <w:r w:rsidR="00E25DBC" w:rsidRPr="001706F8">
        <w:t xml:space="preserve">юридическое </w:t>
      </w:r>
      <w:r w:rsidR="00987A7B" w:rsidRPr="001706F8">
        <w:t xml:space="preserve">лицо </w:t>
      </w:r>
      <w:r w:rsidR="00A16687" w:rsidRPr="001706F8">
        <w:t xml:space="preserve">или физическое лицо – </w:t>
      </w:r>
      <w:r w:rsidR="00E25DBC" w:rsidRPr="001706F8">
        <w:t>предприниматель</w:t>
      </w:r>
      <w:r w:rsidR="00332733" w:rsidRPr="001706F8">
        <w:t>,</w:t>
      </w:r>
      <w:r w:rsidR="00473281" w:rsidRPr="001706F8">
        <w:t xml:space="preserve"> </w:t>
      </w:r>
      <w:r w:rsidR="00332733" w:rsidRPr="001706F8">
        <w:t>деятельность</w:t>
      </w:r>
      <w:r w:rsidR="00473281" w:rsidRPr="001706F8">
        <w:t xml:space="preserve"> </w:t>
      </w:r>
      <w:r w:rsidR="00332733" w:rsidRPr="001706F8">
        <w:t>которого</w:t>
      </w:r>
      <w:r w:rsidR="00473281" w:rsidRPr="001706F8">
        <w:t xml:space="preserve"> </w:t>
      </w:r>
      <w:r w:rsidR="00332733" w:rsidRPr="001706F8">
        <w:t>приводит</w:t>
      </w:r>
      <w:r w:rsidR="00473281" w:rsidRPr="001706F8">
        <w:t xml:space="preserve"> </w:t>
      </w:r>
      <w:r w:rsidR="00332733" w:rsidRPr="001706F8">
        <w:t>к</w:t>
      </w:r>
      <w:r w:rsidR="00473281" w:rsidRPr="001706F8">
        <w:t xml:space="preserve"> </w:t>
      </w:r>
      <w:r w:rsidR="00332733" w:rsidRPr="001706F8">
        <w:t>образованию</w:t>
      </w:r>
      <w:r w:rsidR="00473281" w:rsidRPr="001706F8">
        <w:t xml:space="preserve"> </w:t>
      </w:r>
      <w:r w:rsidR="00332733" w:rsidRPr="001706F8">
        <w:t>отходов;</w:t>
      </w:r>
    </w:p>
    <w:p w:rsidR="00332733" w:rsidRPr="001706F8" w:rsidRDefault="00332733" w:rsidP="001706F8">
      <w:r w:rsidRPr="001706F8">
        <w:t>3</w:t>
      </w:r>
      <w:r w:rsidR="001706F8" w:rsidRPr="001706F8">
        <w:t>0) </w:t>
      </w:r>
      <w:r w:rsidRPr="001706F8">
        <w:t>размещение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хранение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захоронение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специально</w:t>
      </w:r>
      <w:r w:rsidR="00473281" w:rsidRPr="001706F8">
        <w:t xml:space="preserve"> </w:t>
      </w:r>
      <w:r w:rsidRPr="001706F8">
        <w:t>отведенных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этого</w:t>
      </w:r>
      <w:r w:rsidR="00473281" w:rsidRPr="001706F8">
        <w:t xml:space="preserve"> </w:t>
      </w:r>
      <w:r w:rsidRPr="001706F8">
        <w:t>местах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объектах;</w:t>
      </w:r>
    </w:p>
    <w:p w:rsidR="00332733" w:rsidRPr="001706F8" w:rsidRDefault="00332733" w:rsidP="001706F8">
      <w:r w:rsidRPr="001706F8">
        <w:t>3</w:t>
      </w:r>
      <w:r w:rsidR="001706F8" w:rsidRPr="001706F8">
        <w:t>1) </w:t>
      </w:r>
      <w:r w:rsidR="00E25DBC" w:rsidRPr="001706F8">
        <w:t xml:space="preserve">специальное </w:t>
      </w:r>
      <w:r w:rsidRPr="001706F8">
        <w:t>разрешение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осуществление</w:t>
      </w:r>
      <w:r w:rsidR="00473281" w:rsidRPr="001706F8">
        <w:t xml:space="preserve"> </w:t>
      </w:r>
      <w:r w:rsidRPr="001706F8">
        <w:t>операций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сфере</w:t>
      </w:r>
      <w:r w:rsidR="00473281" w:rsidRPr="001706F8">
        <w:t xml:space="preserve"> </w:t>
      </w:r>
      <w:r w:rsidRPr="001706F8">
        <w:t>обращения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отходами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документ,</w:t>
      </w:r>
      <w:r w:rsidR="00473281" w:rsidRPr="001706F8">
        <w:t xml:space="preserve"> </w:t>
      </w:r>
      <w:r w:rsidRPr="001706F8">
        <w:t>который</w:t>
      </w:r>
      <w:r w:rsidR="00473281" w:rsidRPr="001706F8">
        <w:t xml:space="preserve"> </w:t>
      </w:r>
      <w:r w:rsidRPr="001706F8">
        <w:t>предоставляет</w:t>
      </w:r>
      <w:r w:rsidR="00473281" w:rsidRPr="001706F8">
        <w:t xml:space="preserve"> </w:t>
      </w:r>
      <w:r w:rsidRPr="001706F8">
        <w:t>право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осуществление</w:t>
      </w:r>
      <w:r w:rsidR="00473281" w:rsidRPr="001706F8">
        <w:t xml:space="preserve"> </w:t>
      </w:r>
      <w:r w:rsidRPr="001706F8">
        <w:t>хозяйственной</w:t>
      </w:r>
      <w:r w:rsidR="00473281" w:rsidRPr="001706F8">
        <w:t xml:space="preserve"> </w:t>
      </w:r>
      <w:r w:rsidRPr="001706F8">
        <w:t>деятельности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сбору,</w:t>
      </w:r>
      <w:r w:rsidR="00473281" w:rsidRPr="001706F8">
        <w:t xml:space="preserve"> </w:t>
      </w:r>
      <w:r w:rsidRPr="001706F8">
        <w:t>перевозке,</w:t>
      </w:r>
      <w:r w:rsidR="00473281" w:rsidRPr="001706F8">
        <w:t xml:space="preserve"> </w:t>
      </w:r>
      <w:r w:rsidRPr="001706F8">
        <w:t>хранению,</w:t>
      </w:r>
      <w:r w:rsidR="00473281" w:rsidRPr="001706F8">
        <w:t xml:space="preserve"> </w:t>
      </w:r>
      <w:r w:rsidRPr="001706F8">
        <w:t>сортировке,</w:t>
      </w:r>
      <w:r w:rsidR="00473281" w:rsidRPr="001706F8">
        <w:t xml:space="preserve"> </w:t>
      </w:r>
      <w:r w:rsidRPr="001706F8">
        <w:t>обработке</w:t>
      </w:r>
      <w:r w:rsidR="00CC1FA9" w:rsidRPr="001706F8">
        <w:t> (</w:t>
      </w:r>
      <w:r w:rsidRPr="001706F8">
        <w:t>переработке),</w:t>
      </w:r>
      <w:r w:rsidR="00473281" w:rsidRPr="001706F8">
        <w:t xml:space="preserve"> </w:t>
      </w:r>
      <w:r w:rsidRPr="001706F8">
        <w:t>утилизации,</w:t>
      </w:r>
      <w:r w:rsidR="00473281" w:rsidRPr="001706F8">
        <w:t xml:space="preserve"> </w:t>
      </w:r>
      <w:r w:rsidRPr="001706F8">
        <w:t>обезвреживанию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захоронению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также</w:t>
      </w:r>
      <w:r w:rsidR="00473281" w:rsidRPr="001706F8">
        <w:t xml:space="preserve"> </w:t>
      </w:r>
      <w:r w:rsidRPr="001706F8">
        <w:t>образованию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юридическими</w:t>
      </w:r>
      <w:r w:rsidR="00987A7B" w:rsidRPr="001706F8">
        <w:t xml:space="preserve"> лицами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физическими</w:t>
      </w:r>
      <w:r w:rsidR="00473281" w:rsidRPr="001706F8">
        <w:t xml:space="preserve"> </w:t>
      </w:r>
      <w:r w:rsidRPr="001706F8">
        <w:t>лицами</w:t>
      </w:r>
      <w:r w:rsidR="00A16687" w:rsidRPr="001706F8">
        <w:t xml:space="preserve"> </w:t>
      </w:r>
      <w:r w:rsidR="0049690D" w:rsidRPr="001706F8">
        <w:t>–</w:t>
      </w:r>
      <w:r w:rsidR="00A16687" w:rsidRPr="001706F8">
        <w:t xml:space="preserve"> </w:t>
      </w:r>
      <w:r w:rsidR="00E25DBC" w:rsidRPr="001706F8">
        <w:t>предпринимателями</w:t>
      </w:r>
      <w:r w:rsidRPr="001706F8">
        <w:t>;</w:t>
      </w:r>
    </w:p>
    <w:p w:rsidR="00332733" w:rsidRPr="001706F8" w:rsidRDefault="00332733" w:rsidP="001706F8">
      <w:r w:rsidRPr="001706F8">
        <w:t>3</w:t>
      </w:r>
      <w:r w:rsidR="001706F8" w:rsidRPr="001706F8">
        <w:t>2) </w:t>
      </w:r>
      <w:r w:rsidRPr="001706F8">
        <w:t>сбор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C6429C" w:rsidRPr="001706F8">
        <w:t>–</w:t>
      </w:r>
      <w:r w:rsidR="00473281" w:rsidRPr="001706F8">
        <w:t xml:space="preserve"> </w:t>
      </w:r>
      <w:r w:rsidRPr="001706F8">
        <w:t>прием</w:t>
      </w:r>
      <w:r w:rsidR="00473281" w:rsidRPr="001706F8">
        <w:t xml:space="preserve"> </w:t>
      </w:r>
      <w:r w:rsidRPr="001706F8">
        <w:t>или</w:t>
      </w:r>
      <w:r w:rsidR="00473281" w:rsidRPr="001706F8">
        <w:t xml:space="preserve"> </w:t>
      </w:r>
      <w:r w:rsidRPr="001706F8">
        <w:t>поступление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от</w:t>
      </w:r>
      <w:r w:rsidR="00473281" w:rsidRPr="001706F8">
        <w:t xml:space="preserve"> </w:t>
      </w:r>
      <w:r w:rsidR="00E25DBC" w:rsidRPr="001706F8">
        <w:t xml:space="preserve">юридических и </w:t>
      </w:r>
      <w:r w:rsidRPr="001706F8">
        <w:t>физических</w:t>
      </w:r>
      <w:r w:rsidR="00473281" w:rsidRPr="001706F8">
        <w:t xml:space="preserve"> </w:t>
      </w:r>
      <w:r w:rsidRPr="001706F8">
        <w:t>лиц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целях</w:t>
      </w:r>
      <w:r w:rsidR="00473281" w:rsidRPr="001706F8">
        <w:t xml:space="preserve"> </w:t>
      </w:r>
      <w:r w:rsidRPr="001706F8">
        <w:t>дальнейш</w:t>
      </w:r>
      <w:r w:rsidR="00C70254" w:rsidRPr="001706F8">
        <w:t>ей</w:t>
      </w:r>
      <w:r w:rsidR="00473281" w:rsidRPr="001706F8">
        <w:t xml:space="preserve"> </w:t>
      </w:r>
      <w:r w:rsidRPr="001706F8">
        <w:t>обработки,</w:t>
      </w:r>
      <w:r w:rsidR="00473281" w:rsidRPr="001706F8">
        <w:t xml:space="preserve"> </w:t>
      </w:r>
      <w:r w:rsidRPr="001706F8">
        <w:t>утилизации,</w:t>
      </w:r>
      <w:r w:rsidR="00473281" w:rsidRPr="001706F8">
        <w:t xml:space="preserve"> </w:t>
      </w:r>
      <w:r w:rsidRPr="001706F8">
        <w:t>обезвреживания,</w:t>
      </w:r>
      <w:r w:rsidR="00473281" w:rsidRPr="001706F8">
        <w:t xml:space="preserve"> </w:t>
      </w:r>
      <w:r w:rsidRPr="001706F8">
        <w:t>транспортирования,</w:t>
      </w:r>
      <w:r w:rsidR="00473281" w:rsidRPr="001706F8">
        <w:t xml:space="preserve"> </w:t>
      </w:r>
      <w:r w:rsidRPr="001706F8">
        <w:t>размещения</w:t>
      </w:r>
      <w:r w:rsidR="00473281" w:rsidRPr="001706F8">
        <w:t xml:space="preserve"> </w:t>
      </w:r>
      <w:r w:rsidRPr="001706F8">
        <w:t>таких</w:t>
      </w:r>
      <w:r w:rsidR="00473281" w:rsidRPr="001706F8">
        <w:t xml:space="preserve"> </w:t>
      </w:r>
      <w:r w:rsidRPr="001706F8">
        <w:t>отходов;</w:t>
      </w:r>
    </w:p>
    <w:p w:rsidR="00332733" w:rsidRPr="001706F8" w:rsidRDefault="00332733" w:rsidP="001706F8">
      <w:r w:rsidRPr="001706F8">
        <w:t>3</w:t>
      </w:r>
      <w:r w:rsidR="001706F8" w:rsidRPr="001706F8">
        <w:t>3) </w:t>
      </w:r>
      <w:r w:rsidRPr="001706F8">
        <w:t>сбор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заготовка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как</w:t>
      </w:r>
      <w:r w:rsidR="00473281" w:rsidRPr="001706F8">
        <w:t xml:space="preserve"> </w:t>
      </w:r>
      <w:r w:rsidRPr="001706F8">
        <w:t>вторичных</w:t>
      </w:r>
      <w:r w:rsidR="00473281" w:rsidRPr="001706F8">
        <w:t xml:space="preserve"> </w:t>
      </w:r>
      <w:r w:rsidRPr="001706F8">
        <w:t>материальных</w:t>
      </w:r>
      <w:r w:rsidR="00473281" w:rsidRPr="001706F8">
        <w:t xml:space="preserve"> </w:t>
      </w:r>
      <w:r w:rsidRPr="001706F8">
        <w:t>ресурсов</w:t>
      </w:r>
      <w:r w:rsidR="00473281" w:rsidRPr="001706F8">
        <w:t xml:space="preserve"> </w:t>
      </w:r>
      <w:r w:rsidR="00C6429C" w:rsidRPr="001706F8">
        <w:t>–</w:t>
      </w:r>
      <w:r w:rsidR="00473281" w:rsidRPr="001706F8">
        <w:t xml:space="preserve"> </w:t>
      </w:r>
      <w:r w:rsidRPr="001706F8">
        <w:t>деятельность,</w:t>
      </w:r>
      <w:r w:rsidR="00473281" w:rsidRPr="001706F8">
        <w:t xml:space="preserve"> </w:t>
      </w:r>
      <w:r w:rsidRPr="001706F8">
        <w:t>связанная</w:t>
      </w:r>
      <w:r w:rsidR="00473281" w:rsidRPr="001706F8">
        <w:t xml:space="preserve"> </w:t>
      </w:r>
      <w:r w:rsidRPr="001706F8">
        <w:t>со</w:t>
      </w:r>
      <w:r w:rsidR="00473281" w:rsidRPr="001706F8">
        <w:t xml:space="preserve"> </w:t>
      </w:r>
      <w:r w:rsidRPr="001706F8">
        <w:t>сбором,</w:t>
      </w:r>
      <w:r w:rsidR="00473281" w:rsidRPr="001706F8">
        <w:t xml:space="preserve"> </w:t>
      </w:r>
      <w:r w:rsidRPr="001706F8">
        <w:t>покупкой,</w:t>
      </w:r>
      <w:r w:rsidR="00473281" w:rsidRPr="001706F8">
        <w:t xml:space="preserve"> </w:t>
      </w:r>
      <w:r w:rsidRPr="001706F8">
        <w:t>приемом,</w:t>
      </w:r>
      <w:r w:rsidR="00473281" w:rsidRPr="001706F8">
        <w:t xml:space="preserve"> </w:t>
      </w:r>
      <w:r w:rsidRPr="001706F8">
        <w:t>хранением,</w:t>
      </w:r>
      <w:r w:rsidR="00473281" w:rsidRPr="001706F8">
        <w:t xml:space="preserve"> </w:t>
      </w:r>
      <w:r w:rsidRPr="001706F8">
        <w:t>обработкой</w:t>
      </w:r>
      <w:r w:rsidR="00CC1FA9" w:rsidRPr="001706F8">
        <w:t> (</w:t>
      </w:r>
      <w:r w:rsidRPr="001706F8">
        <w:t>переработкой),</w:t>
      </w:r>
      <w:r w:rsidR="00473281" w:rsidRPr="001706F8">
        <w:t xml:space="preserve"> </w:t>
      </w:r>
      <w:r w:rsidRPr="001706F8">
        <w:t>перевозкой,</w:t>
      </w:r>
      <w:r w:rsidR="00473281" w:rsidRPr="001706F8">
        <w:t xml:space="preserve"> </w:t>
      </w:r>
      <w:r w:rsidRPr="001706F8">
        <w:t>реализацией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поставкой</w:t>
      </w:r>
      <w:r w:rsidR="00473281" w:rsidRPr="001706F8">
        <w:t xml:space="preserve"> </w:t>
      </w:r>
      <w:r w:rsidRPr="001706F8">
        <w:t>таких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перерабатывающим</w:t>
      </w:r>
      <w:r w:rsidR="00473281" w:rsidRPr="001706F8">
        <w:t xml:space="preserve"> </w:t>
      </w:r>
      <w:r w:rsidRPr="001706F8">
        <w:t>предприятиям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утилизацию,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также</w:t>
      </w:r>
      <w:r w:rsidR="00473281" w:rsidRPr="001706F8">
        <w:t xml:space="preserve"> </w:t>
      </w:r>
      <w:r w:rsidRPr="001706F8">
        <w:t>предоставление</w:t>
      </w:r>
      <w:r w:rsidR="00473281" w:rsidRPr="001706F8">
        <w:t xml:space="preserve"> </w:t>
      </w:r>
      <w:r w:rsidRPr="001706F8">
        <w:t>услуг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этой</w:t>
      </w:r>
      <w:r w:rsidR="00473281" w:rsidRPr="001706F8">
        <w:t xml:space="preserve"> </w:t>
      </w:r>
      <w:r w:rsidR="00D178AF" w:rsidRPr="001706F8">
        <w:t>сфере</w:t>
      </w:r>
      <w:r w:rsidRPr="001706F8">
        <w:t>;</w:t>
      </w:r>
    </w:p>
    <w:p w:rsidR="003A10A2" w:rsidRPr="001706F8" w:rsidRDefault="00B25B37" w:rsidP="001706F8">
      <w:r w:rsidRPr="001706F8">
        <w:t>3</w:t>
      </w:r>
      <w:r w:rsidR="001706F8" w:rsidRPr="001706F8">
        <w:t>4) </w:t>
      </w:r>
      <w:r w:rsidR="003A10A2" w:rsidRPr="001706F8">
        <w:t>собственник отходов – юриди</w:t>
      </w:r>
      <w:r w:rsidR="0049690D" w:rsidRPr="001706F8">
        <w:t>ческое лицо или физическое лицо–</w:t>
      </w:r>
      <w:r w:rsidR="003A10A2" w:rsidRPr="001706F8">
        <w:t>предприниматель, которое в соответствии с законодательством Луганской Народной Республики владеет, пользуется и распоряжается отходами;</w:t>
      </w:r>
    </w:p>
    <w:p w:rsidR="003A10A2" w:rsidRPr="001706F8" w:rsidRDefault="00B25B37" w:rsidP="001706F8">
      <w:r w:rsidRPr="001706F8">
        <w:t>3</w:t>
      </w:r>
      <w:r w:rsidR="001706F8" w:rsidRPr="001706F8">
        <w:t>5) </w:t>
      </w:r>
      <w:r w:rsidR="00663393" w:rsidRPr="001706F8">
        <w:t>сортировка отходов </w:t>
      </w:r>
      <w:r w:rsidR="004A673B" w:rsidRPr="001706F8">
        <w:t>–</w:t>
      </w:r>
      <w:r w:rsidR="0049690D" w:rsidRPr="001706F8">
        <w:t xml:space="preserve"> действия по разделению и сбору </w:t>
      </w:r>
      <w:r w:rsidR="00663393" w:rsidRPr="004B2EDC">
        <w:t>отходов</w:t>
      </w:r>
      <w:r w:rsidR="0049690D" w:rsidRPr="001706F8">
        <w:t xml:space="preserve"> </w:t>
      </w:r>
      <w:r w:rsidR="00DB1725" w:rsidRPr="001706F8">
        <w:t xml:space="preserve">по </w:t>
      </w:r>
      <w:r w:rsidR="00663393" w:rsidRPr="001706F8">
        <w:t>их видам в зависимости от происхождения, агрегатного со</w:t>
      </w:r>
      <w:r w:rsidR="0049690D" w:rsidRPr="001706F8">
        <w:t>стояния или химического состава;</w:t>
      </w:r>
      <w:r w:rsidR="00663393" w:rsidRPr="001706F8">
        <w:t> </w:t>
      </w:r>
    </w:p>
    <w:p w:rsidR="00332733" w:rsidRPr="001706F8" w:rsidRDefault="00332733" w:rsidP="001706F8">
      <w:r w:rsidRPr="001706F8">
        <w:t>3</w:t>
      </w:r>
      <w:r w:rsidR="001706F8" w:rsidRPr="001706F8">
        <w:t>6) </w:t>
      </w:r>
      <w:r w:rsidRPr="001706F8">
        <w:t>субъекты</w:t>
      </w:r>
      <w:r w:rsidR="00473281" w:rsidRPr="001706F8">
        <w:t xml:space="preserve"> </w:t>
      </w:r>
      <w:r w:rsidRPr="001706F8">
        <w:t>хозяйствования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участники</w:t>
      </w:r>
      <w:r w:rsidR="00473281" w:rsidRPr="001706F8">
        <w:t xml:space="preserve"> </w:t>
      </w:r>
      <w:r w:rsidRPr="001706F8">
        <w:t>хозяйственных</w:t>
      </w:r>
      <w:r w:rsidR="00473281" w:rsidRPr="001706F8">
        <w:t xml:space="preserve"> </w:t>
      </w:r>
      <w:r w:rsidRPr="001706F8">
        <w:t>отношений,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Pr="001706F8">
        <w:t>осуществляют</w:t>
      </w:r>
      <w:r w:rsidR="00473281" w:rsidRPr="001706F8">
        <w:t xml:space="preserve"> </w:t>
      </w:r>
      <w:r w:rsidRPr="001706F8">
        <w:t>хозяйственную</w:t>
      </w:r>
      <w:r w:rsidR="00473281" w:rsidRPr="001706F8">
        <w:t xml:space="preserve"> </w:t>
      </w:r>
      <w:r w:rsidRPr="001706F8">
        <w:t>деятельность,</w:t>
      </w:r>
      <w:r w:rsidR="00473281" w:rsidRPr="001706F8">
        <w:t xml:space="preserve"> </w:t>
      </w:r>
      <w:r w:rsidRPr="001706F8">
        <w:t>реализуют</w:t>
      </w:r>
      <w:r w:rsidR="00473281" w:rsidRPr="001706F8">
        <w:t xml:space="preserve"> </w:t>
      </w:r>
      <w:r w:rsidRPr="001706F8">
        <w:t>хозяйственную</w:t>
      </w:r>
      <w:r w:rsidR="00473281" w:rsidRPr="001706F8">
        <w:t xml:space="preserve"> </w:t>
      </w:r>
      <w:r w:rsidRPr="001706F8">
        <w:t>компетенцию</w:t>
      </w:r>
      <w:r w:rsidR="00CC1FA9" w:rsidRPr="001706F8">
        <w:t> (</w:t>
      </w:r>
      <w:r w:rsidRPr="001706F8">
        <w:t>совокупность</w:t>
      </w:r>
      <w:r w:rsidR="00473281" w:rsidRPr="001706F8">
        <w:t xml:space="preserve"> </w:t>
      </w:r>
      <w:r w:rsidRPr="001706F8">
        <w:t>хозяйственных</w:t>
      </w:r>
      <w:r w:rsidR="00473281" w:rsidRPr="001706F8">
        <w:t xml:space="preserve"> </w:t>
      </w:r>
      <w:r w:rsidRPr="001706F8">
        <w:t>прав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обязательств),</w:t>
      </w:r>
      <w:r w:rsidR="00473281" w:rsidRPr="001706F8">
        <w:t xml:space="preserve"> </w:t>
      </w:r>
      <w:r w:rsidRPr="001706F8">
        <w:t>имеют</w:t>
      </w:r>
      <w:r w:rsidR="00473281" w:rsidRPr="001706F8">
        <w:t xml:space="preserve"> </w:t>
      </w:r>
      <w:r w:rsidRPr="001706F8">
        <w:t>отдельное</w:t>
      </w:r>
      <w:r w:rsidR="00473281" w:rsidRPr="001706F8">
        <w:t xml:space="preserve"> </w:t>
      </w:r>
      <w:r w:rsidRPr="001706F8">
        <w:t>имущество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несут</w:t>
      </w:r>
      <w:r w:rsidR="00473281" w:rsidRPr="001706F8">
        <w:t xml:space="preserve"> </w:t>
      </w:r>
      <w:r w:rsidRPr="001706F8">
        <w:t>ответственность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своим</w:t>
      </w:r>
      <w:r w:rsidR="00473281" w:rsidRPr="001706F8">
        <w:t xml:space="preserve"> </w:t>
      </w:r>
      <w:r w:rsidRPr="001706F8">
        <w:t>обязательствам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пределах</w:t>
      </w:r>
      <w:r w:rsidR="00473281" w:rsidRPr="001706F8">
        <w:t xml:space="preserve"> </w:t>
      </w:r>
      <w:r w:rsidRPr="001706F8">
        <w:t>своего</w:t>
      </w:r>
      <w:r w:rsidR="00473281" w:rsidRPr="001706F8">
        <w:t xml:space="preserve"> </w:t>
      </w:r>
      <w:r w:rsidRPr="001706F8">
        <w:t>имущества,</w:t>
      </w:r>
      <w:r w:rsidR="00473281" w:rsidRPr="001706F8">
        <w:t xml:space="preserve"> </w:t>
      </w:r>
      <w:r w:rsidRPr="001706F8">
        <w:t>кроме</w:t>
      </w:r>
      <w:r w:rsidR="00473281" w:rsidRPr="001706F8">
        <w:t xml:space="preserve"> </w:t>
      </w:r>
      <w:r w:rsidRPr="001706F8">
        <w:t>случаев,</w:t>
      </w:r>
      <w:r w:rsidR="00473281" w:rsidRPr="001706F8">
        <w:t xml:space="preserve"> </w:t>
      </w:r>
      <w:r w:rsidRPr="001706F8">
        <w:t>предусмотренных</w:t>
      </w:r>
      <w:r w:rsidR="00473281" w:rsidRPr="001706F8">
        <w:t xml:space="preserve"> </w:t>
      </w:r>
      <w:r w:rsidRPr="001706F8">
        <w:t>законодательством</w:t>
      </w:r>
      <w:r w:rsidR="00473281" w:rsidRPr="001706F8">
        <w:t xml:space="preserve"> </w:t>
      </w:r>
      <w:r w:rsidRPr="001706F8">
        <w:t>Луганской</w:t>
      </w:r>
      <w:r w:rsidR="00473281" w:rsidRPr="001706F8">
        <w:t xml:space="preserve"> </w:t>
      </w:r>
      <w:r w:rsidRPr="001706F8">
        <w:t>Народной</w:t>
      </w:r>
      <w:r w:rsidR="00473281" w:rsidRPr="001706F8">
        <w:t xml:space="preserve"> </w:t>
      </w:r>
      <w:r w:rsidRPr="001706F8">
        <w:t>Республики,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именно:</w:t>
      </w:r>
    </w:p>
    <w:p w:rsidR="004E462D" w:rsidRPr="001706F8" w:rsidRDefault="004E462D" w:rsidP="001706F8">
      <w:r w:rsidRPr="001706F8">
        <w:t xml:space="preserve">а) хозяйственные организации – юридические лица, государственные, муниципальные и другие, которые зарегистрированы в установленном </w:t>
      </w:r>
      <w:r w:rsidRPr="001706F8">
        <w:lastRenderedPageBreak/>
        <w:t>законодательством Луганской Народной Республики порядке и осуществляют хозяйственную деятельность;</w:t>
      </w:r>
    </w:p>
    <w:p w:rsidR="00332733" w:rsidRPr="001706F8" w:rsidRDefault="00332733" w:rsidP="001706F8">
      <w:r w:rsidRPr="001706F8">
        <w:t>б</w:t>
      </w:r>
      <w:r w:rsidR="00CC1FA9" w:rsidRPr="001706F8">
        <w:t>) </w:t>
      </w:r>
      <w:r w:rsidRPr="001706F8">
        <w:t>физические</w:t>
      </w:r>
      <w:r w:rsidR="00473281" w:rsidRPr="001706F8">
        <w:t xml:space="preserve"> </w:t>
      </w:r>
      <w:r w:rsidR="0049690D" w:rsidRPr="001706F8">
        <w:t xml:space="preserve">лица – </w:t>
      </w:r>
      <w:r w:rsidRPr="001706F8">
        <w:t>предприниматели</w:t>
      </w:r>
      <w:r w:rsidR="00407E14" w:rsidRPr="001706F8">
        <w:t xml:space="preserve"> </w:t>
      </w:r>
      <w:r w:rsidR="00D83AE6" w:rsidRPr="001706F8">
        <w:t>–</w:t>
      </w:r>
      <w:r w:rsidR="00473281" w:rsidRPr="001706F8">
        <w:t xml:space="preserve"> </w:t>
      </w:r>
      <w:r w:rsidRPr="001706F8">
        <w:t>граждане</w:t>
      </w:r>
      <w:r w:rsidR="00473281" w:rsidRPr="001706F8">
        <w:t xml:space="preserve"> </w:t>
      </w:r>
      <w:r w:rsidRPr="001706F8">
        <w:t>Луганской</w:t>
      </w:r>
      <w:r w:rsidR="00473281" w:rsidRPr="001706F8">
        <w:t xml:space="preserve"> </w:t>
      </w:r>
      <w:r w:rsidRPr="001706F8">
        <w:t>Народной</w:t>
      </w:r>
      <w:r w:rsidR="00473281" w:rsidRPr="001706F8">
        <w:t xml:space="preserve"> </w:t>
      </w:r>
      <w:r w:rsidRPr="001706F8">
        <w:t>Республики,</w:t>
      </w:r>
      <w:r w:rsidR="00473281" w:rsidRPr="001706F8">
        <w:t xml:space="preserve"> </w:t>
      </w:r>
      <w:r w:rsidRPr="001706F8">
        <w:t>иностранные</w:t>
      </w:r>
      <w:r w:rsidR="00473281" w:rsidRPr="001706F8">
        <w:t xml:space="preserve"> </w:t>
      </w:r>
      <w:r w:rsidRPr="001706F8">
        <w:t>граждане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лица</w:t>
      </w:r>
      <w:r w:rsidR="00473281" w:rsidRPr="001706F8">
        <w:t xml:space="preserve"> </w:t>
      </w:r>
      <w:r w:rsidRPr="001706F8">
        <w:t>без</w:t>
      </w:r>
      <w:r w:rsidR="00473281" w:rsidRPr="001706F8">
        <w:t xml:space="preserve"> </w:t>
      </w:r>
      <w:r w:rsidRPr="001706F8">
        <w:t>гражданства,</w:t>
      </w:r>
      <w:r w:rsidR="00473281" w:rsidRPr="001706F8">
        <w:t xml:space="preserve"> </w:t>
      </w:r>
      <w:r w:rsidRPr="001706F8">
        <w:t>которые</w:t>
      </w:r>
      <w:r w:rsidR="00473281" w:rsidRPr="001706F8">
        <w:t xml:space="preserve"> </w:t>
      </w:r>
      <w:r w:rsidR="004E462D" w:rsidRPr="001706F8">
        <w:t>зарегистрированы в установленном законодательством Луганской Народной Республики порядке и осуществляют хозяйственную деятельность;</w:t>
      </w:r>
    </w:p>
    <w:p w:rsidR="00407E14" w:rsidRPr="001706F8" w:rsidRDefault="00407E14" w:rsidP="001706F8">
      <w:r w:rsidRPr="001706F8">
        <w:t>3</w:t>
      </w:r>
      <w:r w:rsidR="001706F8" w:rsidRPr="001706F8">
        <w:t>7) </w:t>
      </w:r>
      <w:r w:rsidRPr="001706F8">
        <w:t xml:space="preserve">трансграничная перевозка отходов </w:t>
      </w:r>
      <w:r w:rsidR="009B5A10" w:rsidRPr="001706F8">
        <w:t>–</w:t>
      </w:r>
      <w:r w:rsidRPr="001706F8">
        <w:t xml:space="preserve"> транспортировка отходов с территории, находящейся под юрисдикцией одного государства, на территорию (через территорию), находящуюся под юрисдикцией другого государства, или в район, не находящийся под юрисдикцией какого-либо государства, при условии, что такое перемещение отходов затрагивает интересы не менее чем двух государств;</w:t>
      </w:r>
    </w:p>
    <w:p w:rsidR="00332733" w:rsidRPr="001706F8" w:rsidRDefault="00332733" w:rsidP="001706F8">
      <w:r w:rsidRPr="001706F8">
        <w:t>3</w:t>
      </w:r>
      <w:r w:rsidR="001706F8" w:rsidRPr="001706F8">
        <w:t>8) </w:t>
      </w:r>
      <w:r w:rsidRPr="001706F8">
        <w:t>утилизация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D83AE6" w:rsidRPr="001706F8">
        <w:t>–</w:t>
      </w:r>
      <w:r w:rsidR="00473281" w:rsidRPr="001706F8">
        <w:t xml:space="preserve"> </w:t>
      </w:r>
      <w:r w:rsidRPr="001706F8">
        <w:t>использование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производства</w:t>
      </w:r>
      <w:r w:rsidR="00473281" w:rsidRPr="001706F8">
        <w:t xml:space="preserve"> </w:t>
      </w:r>
      <w:r w:rsidRPr="001706F8">
        <w:t>товаров</w:t>
      </w:r>
      <w:r w:rsidR="00CC1FA9" w:rsidRPr="001706F8">
        <w:t> (</w:t>
      </w:r>
      <w:r w:rsidRPr="001706F8">
        <w:t>продукции),</w:t>
      </w:r>
      <w:r w:rsidR="00473281" w:rsidRPr="001706F8">
        <w:t xml:space="preserve"> </w:t>
      </w:r>
      <w:r w:rsidRPr="001706F8">
        <w:t>выполнения</w:t>
      </w:r>
      <w:r w:rsidR="00473281" w:rsidRPr="001706F8">
        <w:t xml:space="preserve"> </w:t>
      </w:r>
      <w:r w:rsidRPr="001706F8">
        <w:t>работ,</w:t>
      </w:r>
      <w:r w:rsidR="00473281" w:rsidRPr="001706F8">
        <w:t xml:space="preserve"> </w:t>
      </w:r>
      <w:r w:rsidRPr="001706F8">
        <w:t>оказания</w:t>
      </w:r>
      <w:r w:rsidR="00473281" w:rsidRPr="001706F8">
        <w:t xml:space="preserve"> </w:t>
      </w:r>
      <w:r w:rsidRPr="001706F8">
        <w:t>услуг,</w:t>
      </w:r>
      <w:r w:rsidR="00473281" w:rsidRPr="001706F8">
        <w:t xml:space="preserve"> </w:t>
      </w:r>
      <w:r w:rsidRPr="001706F8">
        <w:t>включая</w:t>
      </w:r>
      <w:r w:rsidR="00473281" w:rsidRPr="001706F8">
        <w:t xml:space="preserve"> </w:t>
      </w:r>
      <w:r w:rsidRPr="001706F8">
        <w:t>повторное</w:t>
      </w:r>
      <w:r w:rsidR="00473281" w:rsidRPr="001706F8">
        <w:t xml:space="preserve"> </w:t>
      </w:r>
      <w:r w:rsidRPr="001706F8">
        <w:t>применение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том</w:t>
      </w:r>
      <w:r w:rsidR="00473281" w:rsidRPr="001706F8">
        <w:t xml:space="preserve"> </w:t>
      </w:r>
      <w:r w:rsidRPr="001706F8">
        <w:t>числе</w:t>
      </w:r>
      <w:r w:rsidR="00473281" w:rsidRPr="001706F8">
        <w:t xml:space="preserve"> </w:t>
      </w:r>
      <w:r w:rsidRPr="001706F8">
        <w:t>повторное</w:t>
      </w:r>
      <w:r w:rsidR="00473281" w:rsidRPr="001706F8">
        <w:t xml:space="preserve"> </w:t>
      </w:r>
      <w:r w:rsidRPr="001706F8">
        <w:t>применение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прямому</w:t>
      </w:r>
      <w:r w:rsidR="00473281" w:rsidRPr="001706F8">
        <w:t xml:space="preserve"> </w:t>
      </w:r>
      <w:r w:rsidRPr="001706F8">
        <w:t>назначению</w:t>
      </w:r>
      <w:r w:rsidR="00CC1FA9" w:rsidRPr="001706F8">
        <w:t> (</w:t>
      </w:r>
      <w:r w:rsidRPr="001706F8">
        <w:t>рециклинг),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возврат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производственный</w:t>
      </w:r>
      <w:r w:rsidR="00473281" w:rsidRPr="001706F8">
        <w:t xml:space="preserve"> </w:t>
      </w:r>
      <w:r w:rsidRPr="001706F8">
        <w:t>цикл</w:t>
      </w:r>
      <w:r w:rsidR="00473281" w:rsidRPr="001706F8">
        <w:t xml:space="preserve"> </w:t>
      </w:r>
      <w:r w:rsidRPr="001706F8">
        <w:t>после</w:t>
      </w:r>
      <w:r w:rsidR="00473281" w:rsidRPr="001706F8">
        <w:t xml:space="preserve"> </w:t>
      </w:r>
      <w:r w:rsidRPr="001706F8">
        <w:t>соответствующей</w:t>
      </w:r>
      <w:r w:rsidR="00473281" w:rsidRPr="001706F8">
        <w:t xml:space="preserve"> </w:t>
      </w:r>
      <w:r w:rsidRPr="001706F8">
        <w:t>подготовки</w:t>
      </w:r>
      <w:r w:rsidR="00CC1FA9" w:rsidRPr="001706F8">
        <w:t> (</w:t>
      </w:r>
      <w:r w:rsidRPr="001706F8">
        <w:t>регенерация),</w:t>
      </w:r>
      <w:r w:rsidR="00473281" w:rsidRPr="001706F8">
        <w:t xml:space="preserve"> </w:t>
      </w:r>
      <w:r w:rsidRPr="001706F8">
        <w:t>а</w:t>
      </w:r>
      <w:r w:rsidR="00473281" w:rsidRPr="001706F8">
        <w:t xml:space="preserve"> </w:t>
      </w:r>
      <w:r w:rsidRPr="001706F8">
        <w:t>также</w:t>
      </w:r>
      <w:r w:rsidR="00473281" w:rsidRPr="001706F8">
        <w:t xml:space="preserve"> </w:t>
      </w:r>
      <w:r w:rsidRPr="001706F8">
        <w:t>извлечение</w:t>
      </w:r>
      <w:r w:rsidR="00473281" w:rsidRPr="001706F8">
        <w:t xml:space="preserve"> </w:t>
      </w:r>
      <w:r w:rsidR="00B570F3" w:rsidRPr="001706F8">
        <w:t xml:space="preserve">из отходов </w:t>
      </w:r>
      <w:r w:rsidRPr="001706F8">
        <w:t>полезных</w:t>
      </w:r>
      <w:r w:rsidR="00473281" w:rsidRPr="001706F8">
        <w:t xml:space="preserve"> </w:t>
      </w:r>
      <w:r w:rsidRPr="001706F8">
        <w:t>компонентов</w:t>
      </w:r>
      <w:r w:rsidR="00473281" w:rsidRPr="001706F8">
        <w:t xml:space="preserve"> </w:t>
      </w:r>
      <w:r w:rsidRPr="001706F8">
        <w:t>для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повторного</w:t>
      </w:r>
      <w:r w:rsidR="00473281" w:rsidRPr="001706F8">
        <w:t xml:space="preserve"> </w:t>
      </w:r>
      <w:r w:rsidRPr="001706F8">
        <w:t>применения</w:t>
      </w:r>
      <w:r w:rsidR="00CC1FA9" w:rsidRPr="001706F8">
        <w:t> (</w:t>
      </w:r>
      <w:r w:rsidRPr="001706F8">
        <w:t>рекуперация);</w:t>
      </w:r>
    </w:p>
    <w:p w:rsidR="00B1527D" w:rsidRPr="001706F8" w:rsidRDefault="00332733" w:rsidP="001706F8">
      <w:r w:rsidRPr="001706F8">
        <w:t>3</w:t>
      </w:r>
      <w:r w:rsidR="001706F8" w:rsidRPr="001706F8">
        <w:t>9) </w:t>
      </w:r>
      <w:r w:rsidRPr="001706F8">
        <w:t>хранение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–</w:t>
      </w:r>
      <w:r w:rsidR="00473281" w:rsidRPr="001706F8">
        <w:t xml:space="preserve"> </w:t>
      </w:r>
      <w:r w:rsidRPr="001706F8">
        <w:t>содержание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местах</w:t>
      </w:r>
      <w:r w:rsidR="00473281" w:rsidRPr="001706F8">
        <w:t xml:space="preserve"> </w:t>
      </w:r>
      <w:r w:rsidRPr="001706F8">
        <w:t>временного</w:t>
      </w:r>
      <w:r w:rsidR="00473281" w:rsidRPr="001706F8">
        <w:t xml:space="preserve"> </w:t>
      </w:r>
      <w:r w:rsidRPr="001706F8">
        <w:t>хранения</w:t>
      </w:r>
      <w:r w:rsidR="00473281" w:rsidRPr="001706F8">
        <w:t xml:space="preserve"> </w:t>
      </w:r>
      <w:r w:rsidRPr="001706F8">
        <w:t>отходов,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объектах</w:t>
      </w:r>
      <w:r w:rsidR="00473281" w:rsidRPr="001706F8">
        <w:t xml:space="preserve"> </w:t>
      </w:r>
      <w:r w:rsidRPr="001706F8">
        <w:t>хранения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Pr="001706F8">
        <w:t>до</w:t>
      </w:r>
      <w:r w:rsidR="00473281" w:rsidRPr="001706F8">
        <w:t xml:space="preserve"> </w:t>
      </w:r>
      <w:r w:rsidRPr="001706F8">
        <w:t>их</w:t>
      </w:r>
      <w:r w:rsidR="00473281" w:rsidRPr="001706F8">
        <w:t xml:space="preserve"> </w:t>
      </w:r>
      <w:r w:rsidRPr="001706F8">
        <w:t>перевозки</w:t>
      </w:r>
      <w:r w:rsidR="00473281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объекты</w:t>
      </w:r>
      <w:r w:rsidR="00473281" w:rsidRPr="001706F8">
        <w:t xml:space="preserve"> </w:t>
      </w:r>
      <w:r w:rsidRPr="001706F8">
        <w:t>захоронения,</w:t>
      </w:r>
      <w:r w:rsidR="00473281" w:rsidRPr="001706F8">
        <w:t xml:space="preserve"> </w:t>
      </w:r>
      <w:r w:rsidRPr="001706F8">
        <w:t>обезвреживания</w:t>
      </w:r>
      <w:r w:rsidR="00473281" w:rsidRPr="001706F8">
        <w:t xml:space="preserve"> </w:t>
      </w:r>
      <w:r w:rsidRPr="001706F8">
        <w:t>отходов</w:t>
      </w:r>
      <w:r w:rsidR="00473281" w:rsidRPr="001706F8">
        <w:t xml:space="preserve"> </w:t>
      </w:r>
      <w:r w:rsidR="00D94B1D" w:rsidRPr="001706F8">
        <w:t>и / или</w:t>
      </w:r>
      <w:r w:rsidR="004D7C5A" w:rsidRPr="001706F8">
        <w:t xml:space="preserve"> </w:t>
      </w:r>
      <w:r w:rsidRPr="001706F8">
        <w:t>на</w:t>
      </w:r>
      <w:r w:rsidR="00473281" w:rsidRPr="001706F8">
        <w:t xml:space="preserve"> </w:t>
      </w:r>
      <w:r w:rsidRPr="001706F8">
        <w:t>объекты</w:t>
      </w:r>
      <w:r w:rsidR="00473281" w:rsidRPr="001706F8">
        <w:t xml:space="preserve"> </w:t>
      </w:r>
      <w:r w:rsidRPr="001706F8">
        <w:t>по</w:t>
      </w:r>
      <w:r w:rsidR="00473281" w:rsidRPr="001706F8">
        <w:t xml:space="preserve"> </w:t>
      </w:r>
      <w:r w:rsidRPr="001706F8">
        <w:t>утилизации</w:t>
      </w:r>
      <w:r w:rsidR="00473281" w:rsidRPr="001706F8">
        <w:t xml:space="preserve"> </w:t>
      </w:r>
      <w:r w:rsidRPr="001706F8">
        <w:t>отходов.</w:t>
      </w:r>
    </w:p>
    <w:p w:rsidR="00332733" w:rsidRPr="00A0047D" w:rsidRDefault="001706F8" w:rsidP="001706F8">
      <w:pPr>
        <w:pStyle w:val="5"/>
      </w:pPr>
      <w:r>
        <w:t>Статья 2. </w:t>
      </w:r>
      <w:r w:rsidR="00A0047D">
        <w:t>Сфера действия Закона</w:t>
      </w:r>
    </w:p>
    <w:p w:rsidR="00332733" w:rsidRDefault="00332733" w:rsidP="001706F8">
      <w:r w:rsidRPr="00666AC9">
        <w:t>Настоящий</w:t>
      </w:r>
      <w:r w:rsidR="00473281">
        <w:t xml:space="preserve"> </w:t>
      </w:r>
      <w:r w:rsidRPr="00666AC9">
        <w:t>Закон</w:t>
      </w:r>
      <w:r w:rsidR="00473281">
        <w:t xml:space="preserve"> </w:t>
      </w:r>
      <w:r w:rsidRPr="00666AC9">
        <w:t>регулирует</w:t>
      </w:r>
      <w:r w:rsidR="00473281">
        <w:t xml:space="preserve"> </w:t>
      </w:r>
      <w:r w:rsidRPr="00666AC9">
        <w:t>отношения,</w:t>
      </w:r>
      <w:r w:rsidR="00473281">
        <w:t xml:space="preserve"> </w:t>
      </w:r>
      <w:r w:rsidRPr="00666AC9">
        <w:t>связанные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образованием,</w:t>
      </w:r>
      <w:r w:rsidR="00473281">
        <w:t xml:space="preserve"> </w:t>
      </w:r>
      <w:r w:rsidRPr="00666AC9">
        <w:t>сбором,</w:t>
      </w:r>
      <w:r w:rsidR="00473281">
        <w:t xml:space="preserve"> </w:t>
      </w:r>
      <w:r w:rsidRPr="00666AC9">
        <w:t>перевозкой,</w:t>
      </w:r>
      <w:r w:rsidR="00473281">
        <w:t xml:space="preserve"> </w:t>
      </w:r>
      <w:r w:rsidRPr="00666AC9">
        <w:t>хранением,</w:t>
      </w:r>
      <w:r w:rsidR="00473281">
        <w:t xml:space="preserve"> </w:t>
      </w:r>
      <w:r w:rsidRPr="00666AC9">
        <w:t>обработкой,</w:t>
      </w:r>
      <w:r w:rsidR="00473281">
        <w:t xml:space="preserve"> </w:t>
      </w:r>
      <w:r w:rsidRPr="00666AC9">
        <w:t>утилизацией,</w:t>
      </w:r>
      <w:r w:rsidR="00473281">
        <w:t xml:space="preserve"> </w:t>
      </w:r>
      <w:r w:rsidRPr="00666AC9">
        <w:t>обезвреживанием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захоронением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которые</w:t>
      </w:r>
      <w:r w:rsidR="00473281">
        <w:t xml:space="preserve"> </w:t>
      </w:r>
      <w:r w:rsidRPr="00666AC9">
        <w:t>образуются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Республике,</w:t>
      </w:r>
      <w:r w:rsidR="00473281">
        <w:t xml:space="preserve"> </w:t>
      </w:r>
      <w:r w:rsidRPr="00666AC9">
        <w:t>перевозятся</w:t>
      </w:r>
      <w:r w:rsidR="00473281">
        <w:t xml:space="preserve"> </w:t>
      </w:r>
      <w:r w:rsidRPr="00666AC9">
        <w:t>через</w:t>
      </w:r>
      <w:r w:rsidR="00473281">
        <w:t xml:space="preserve"> </w:t>
      </w:r>
      <w:r w:rsidRPr="00666AC9">
        <w:t>ее</w:t>
      </w:r>
      <w:r w:rsidR="00473281">
        <w:t xml:space="preserve"> </w:t>
      </w:r>
      <w:r w:rsidRPr="00666AC9">
        <w:t>территорию,</w:t>
      </w:r>
      <w:r w:rsidR="00473281">
        <w:t xml:space="preserve"> </w:t>
      </w:r>
      <w:r w:rsidRPr="00666AC9">
        <w:t>ввозятся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Луганскую</w:t>
      </w:r>
      <w:r w:rsidR="00473281">
        <w:t xml:space="preserve"> </w:t>
      </w:r>
      <w:r w:rsidRPr="00666AC9">
        <w:t>Народную</w:t>
      </w:r>
      <w:r w:rsidR="00473281">
        <w:t xml:space="preserve"> </w:t>
      </w:r>
      <w:r w:rsidRPr="00666AC9">
        <w:t>Республику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вывозятся</w:t>
      </w:r>
      <w:r w:rsidR="00473281">
        <w:t xml:space="preserve"> </w:t>
      </w:r>
      <w:r w:rsidRPr="00666AC9">
        <w:t>из</w:t>
      </w:r>
      <w:r w:rsidR="00473281">
        <w:t xml:space="preserve"> </w:t>
      </w:r>
      <w:r w:rsidRPr="00666AC9">
        <w:t>нее.</w:t>
      </w:r>
    </w:p>
    <w:p w:rsidR="00A0047D" w:rsidRPr="00666AC9" w:rsidRDefault="001706F8" w:rsidP="001706F8">
      <w:pPr>
        <w:pStyle w:val="5"/>
      </w:pPr>
      <w:r>
        <w:t>Статья 3. </w:t>
      </w:r>
      <w:r w:rsidR="00A0047D" w:rsidRPr="00666AC9">
        <w:t>Законодательство</w:t>
      </w:r>
      <w:r w:rsidR="00A0047D">
        <w:t xml:space="preserve"> </w:t>
      </w:r>
      <w:r w:rsidR="00A0047D" w:rsidRPr="00666AC9">
        <w:t>Луганской</w:t>
      </w:r>
      <w:r w:rsidR="00A0047D">
        <w:t xml:space="preserve"> </w:t>
      </w:r>
      <w:r w:rsidR="00A0047D" w:rsidRPr="00666AC9">
        <w:t>Народной</w:t>
      </w:r>
      <w:r w:rsidR="00A0047D">
        <w:t xml:space="preserve"> </w:t>
      </w:r>
      <w:r w:rsidR="00A0047D" w:rsidRPr="00666AC9">
        <w:t>Республик</w:t>
      </w:r>
      <w:r w:rsidR="00A0047D">
        <w:t xml:space="preserve">и </w:t>
      </w:r>
      <w:r w:rsidR="00A0047D" w:rsidRPr="00666AC9">
        <w:t>об</w:t>
      </w:r>
      <w:r w:rsidR="00A0047D">
        <w:t xml:space="preserve"> </w:t>
      </w:r>
      <w:r w:rsidR="00A0047D" w:rsidRPr="00666AC9">
        <w:t>обращении</w:t>
      </w:r>
      <w:r w:rsidR="00A0047D">
        <w:t xml:space="preserve"> </w:t>
      </w:r>
      <w:r w:rsidR="00A0047D" w:rsidRPr="00666AC9">
        <w:t>с</w:t>
      </w:r>
      <w:r w:rsidR="00A0047D">
        <w:t xml:space="preserve"> </w:t>
      </w:r>
      <w:r w:rsidR="00A0047D" w:rsidRPr="00666AC9">
        <w:t>отходами</w:t>
      </w:r>
    </w:p>
    <w:p w:rsidR="00A0047D" w:rsidRDefault="001706F8" w:rsidP="001706F8">
      <w:r>
        <w:t>1. </w:t>
      </w:r>
      <w:r w:rsidR="00A0047D">
        <w:t xml:space="preserve">Законодательство Луганской Народной Республики об обращения с отходами основывается на Конституции Луганской Народной Республики и состоит из настоящего Закона, других законов и иных нормативных правовых актов Луганской </w:t>
      </w:r>
      <w:r w:rsidR="00A0047D" w:rsidRPr="00666AC9">
        <w:t>Народной</w:t>
      </w:r>
      <w:r w:rsidR="00A0047D">
        <w:t xml:space="preserve"> </w:t>
      </w:r>
      <w:r w:rsidR="00A0047D" w:rsidRPr="00666AC9">
        <w:t>Республик</w:t>
      </w:r>
      <w:r w:rsidR="00A0047D">
        <w:t>и</w:t>
      </w:r>
      <w:r w:rsidR="00A0047D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Отношения,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процессе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ломом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содержащими</w:t>
      </w:r>
      <w:r w:rsidR="00473281">
        <w:t xml:space="preserve"> </w:t>
      </w:r>
      <w:r w:rsidR="00332733" w:rsidRPr="00666AC9">
        <w:t>драгоценные</w:t>
      </w:r>
      <w:r w:rsidR="00473281">
        <w:t xml:space="preserve"> </w:t>
      </w:r>
      <w:r w:rsidR="00332733" w:rsidRPr="00666AC9">
        <w:t>металлы,</w:t>
      </w:r>
      <w:r w:rsidR="00473281">
        <w:t xml:space="preserve"> </w:t>
      </w:r>
      <w:r w:rsidR="00332733" w:rsidRPr="00666AC9">
        <w:t>драгоценные</w:t>
      </w:r>
      <w:r w:rsidR="00473281">
        <w:t xml:space="preserve"> </w:t>
      </w:r>
      <w:r w:rsidR="00332733" w:rsidRPr="00666AC9">
        <w:t>камни,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546A6">
        <w:t xml:space="preserve">настоящим Законом, </w:t>
      </w:r>
      <w:r w:rsidR="00332733" w:rsidRPr="00666AC9">
        <w:t>законодательством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lastRenderedPageBreak/>
        <w:t xml:space="preserve">Республики </w:t>
      </w:r>
      <w:r w:rsidR="00332733" w:rsidRPr="00666AC9">
        <w:t>о</w:t>
      </w:r>
      <w:r w:rsidR="00473281">
        <w:t xml:space="preserve"> </w:t>
      </w:r>
      <w:r w:rsidR="00332733" w:rsidRPr="00666AC9">
        <w:t>драгоценных</w:t>
      </w:r>
      <w:r w:rsidR="00473281">
        <w:t xml:space="preserve"> </w:t>
      </w:r>
      <w:r w:rsidR="00332733" w:rsidRPr="00666AC9">
        <w:t>металлах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драгоценных</w:t>
      </w:r>
      <w:r w:rsidR="00473281">
        <w:t xml:space="preserve"> </w:t>
      </w:r>
      <w:r w:rsidR="00332733" w:rsidRPr="00666AC9">
        <w:t>камнях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иным</w:t>
      </w:r>
      <w:r w:rsidR="00473281">
        <w:t xml:space="preserve"> </w:t>
      </w:r>
      <w:r w:rsidR="00332733" w:rsidRPr="00666AC9">
        <w:t>специальным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Отношения,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процессе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ломом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черных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цветных</w:t>
      </w:r>
      <w:r w:rsidR="00473281">
        <w:t xml:space="preserve"> </w:t>
      </w:r>
      <w:r w:rsidR="00332733" w:rsidRPr="00666AC9">
        <w:t>металлов,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иными</w:t>
      </w:r>
      <w:r w:rsidR="008357E2" w:rsidRPr="008357E2">
        <w:t xml:space="preserve"> нормативными правовыми актами Луганской Народной Республики </w:t>
      </w:r>
      <w:r w:rsidR="00332733" w:rsidRPr="00666AC9">
        <w:t>об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332733" w:rsidRPr="00666AC9">
        <w:t>о</w:t>
      </w:r>
      <w:r w:rsidR="00473281">
        <w:t xml:space="preserve"> </w:t>
      </w:r>
      <w:r w:rsidR="00332733" w:rsidRPr="00666AC9">
        <w:t>промышленности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иным</w:t>
      </w:r>
      <w:r w:rsidR="00473281">
        <w:t xml:space="preserve"> </w:t>
      </w:r>
      <w:r w:rsidR="00332733" w:rsidRPr="00666AC9">
        <w:t>специальным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4. </w:t>
      </w:r>
      <w:r w:rsidR="00332733" w:rsidRPr="00666AC9">
        <w:t>Отношения,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процессе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образовавшимися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результате</w:t>
      </w:r>
      <w:r w:rsidR="00473281">
        <w:t xml:space="preserve"> </w:t>
      </w:r>
      <w:r w:rsidR="00332733" w:rsidRPr="00666AC9">
        <w:t>уничтожения</w:t>
      </w:r>
      <w:r w:rsidR="00473281">
        <w:t xml:space="preserve"> </w:t>
      </w:r>
      <w:r w:rsidR="00332733" w:rsidRPr="00666AC9">
        <w:t>товаров,</w:t>
      </w:r>
      <w:r w:rsidR="00473281">
        <w:t xml:space="preserve"> </w:t>
      </w:r>
      <w:r w:rsidR="00332733" w:rsidRPr="00666AC9">
        <w:t>помещенных</w:t>
      </w:r>
      <w:r w:rsidR="00473281">
        <w:t xml:space="preserve"> </w:t>
      </w:r>
      <w:r w:rsidR="00332733" w:rsidRPr="00666AC9">
        <w:t>под</w:t>
      </w:r>
      <w:r w:rsidR="00473281">
        <w:t xml:space="preserve"> </w:t>
      </w:r>
      <w:r w:rsidR="00332733" w:rsidRPr="00666AC9">
        <w:t>таможенную</w:t>
      </w:r>
      <w:r w:rsidR="00473281">
        <w:t xml:space="preserve"> </w:t>
      </w:r>
      <w:r w:rsidR="00332733" w:rsidRPr="00666AC9">
        <w:t>процедуру</w:t>
      </w:r>
      <w:r w:rsidR="00473281">
        <w:t xml:space="preserve"> </w:t>
      </w:r>
      <w:r w:rsidR="00332733" w:rsidRPr="00666AC9">
        <w:t>уничтожения,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иными</w:t>
      </w:r>
      <w:r w:rsidR="00473281">
        <w:t xml:space="preserve"> </w:t>
      </w:r>
      <w:r w:rsidR="008357E2" w:rsidRPr="008357E2">
        <w:t xml:space="preserve">нормативными правовыми актами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332733" w:rsidRPr="00666AC9">
        <w:t>о</w:t>
      </w:r>
      <w:r w:rsidR="00473281">
        <w:t xml:space="preserve"> </w:t>
      </w:r>
      <w:r w:rsidR="00332733" w:rsidRPr="00666AC9">
        <w:t>таможенном</w:t>
      </w:r>
      <w:r w:rsidR="00473281">
        <w:t xml:space="preserve"> </w:t>
      </w:r>
      <w:r w:rsidR="00332733" w:rsidRPr="00666AC9">
        <w:t>регулировании.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Отношения,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процессе</w:t>
      </w:r>
      <w:r w:rsidR="00473281">
        <w:t xml:space="preserve"> </w:t>
      </w:r>
      <w:r w:rsidR="00332733" w:rsidRPr="00666AC9">
        <w:t>захоронения,</w:t>
      </w:r>
      <w:r w:rsidR="00473281">
        <w:t xml:space="preserve"> </w:t>
      </w:r>
      <w:r w:rsidR="00332733" w:rsidRPr="00666AC9">
        <w:t>обезвреживания</w:t>
      </w:r>
      <w:r w:rsidR="00473281">
        <w:t xml:space="preserve"> </w:t>
      </w:r>
      <w:r w:rsidR="00D94B1D">
        <w:t>и / или</w:t>
      </w:r>
      <w:r w:rsidR="004D7C5A" w:rsidRPr="004D7C5A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трупов</w:t>
      </w:r>
      <w:r w:rsidR="00473281">
        <w:t xml:space="preserve"> </w:t>
      </w:r>
      <w:r w:rsidR="00332733" w:rsidRPr="00666AC9">
        <w:t>животных,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радиоактивными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веществами,</w:t>
      </w:r>
      <w:r w:rsidR="00473281">
        <w:t xml:space="preserve"> </w:t>
      </w:r>
      <w:r w:rsidR="00332733" w:rsidRPr="00666AC9">
        <w:t>загрязненными</w:t>
      </w:r>
      <w:r w:rsidR="00473281">
        <w:t xml:space="preserve"> </w:t>
      </w:r>
      <w:r w:rsidR="00332733" w:rsidRPr="00666AC9">
        <w:t>ими,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взрывчатых</w:t>
      </w:r>
      <w:r w:rsidR="00473281">
        <w:t xml:space="preserve"> </w:t>
      </w:r>
      <w:r w:rsidR="00332733" w:rsidRPr="00666AC9">
        <w:t>веществ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материалов,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32733" w:rsidRPr="00666AC9">
        <w:t>соответствующим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6. </w:t>
      </w:r>
      <w:r w:rsidR="00332733" w:rsidRPr="00666AC9">
        <w:t>Отношения,</w:t>
      </w:r>
      <w:r w:rsidR="00473281">
        <w:t xml:space="preserve"> </w:t>
      </w:r>
      <w:r w:rsidR="00332733" w:rsidRPr="00666AC9">
        <w:t>связанные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платежами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332733" w:rsidRPr="00666AC9">
        <w:t>о</w:t>
      </w:r>
      <w:r w:rsidR="00473281">
        <w:t xml:space="preserve"> </w:t>
      </w:r>
      <w:r w:rsidR="00332733" w:rsidRPr="00666AC9">
        <w:t>налогах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сборах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иным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7. </w:t>
      </w:r>
      <w:r w:rsidR="00332733" w:rsidRPr="00666AC9">
        <w:t>Отношения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неулавливаемыми</w:t>
      </w:r>
      <w:r w:rsidR="00473281">
        <w:t xml:space="preserve"> </w:t>
      </w:r>
      <w:r w:rsidR="00332733" w:rsidRPr="00666AC9">
        <w:t>газообразными</w:t>
      </w:r>
      <w:r w:rsidR="00473281">
        <w:t xml:space="preserve"> </w:t>
      </w:r>
      <w:r w:rsidR="00332733" w:rsidRPr="00666AC9">
        <w:t>веществами,</w:t>
      </w:r>
      <w:r w:rsidR="00473281">
        <w:t xml:space="preserve"> </w:t>
      </w:r>
      <w:r w:rsidR="00332733" w:rsidRPr="00666AC9">
        <w:t>выбрасываемыми</w:t>
      </w:r>
      <w:r w:rsidR="00473281">
        <w:t xml:space="preserve"> </w:t>
      </w:r>
      <w:r w:rsidR="00332733" w:rsidRPr="00666AC9">
        <w:t>непосредственно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воздух,</w:t>
      </w:r>
      <w:r w:rsidR="00473281">
        <w:t xml:space="preserve"> </w:t>
      </w:r>
      <w:r w:rsidR="00332733" w:rsidRPr="00666AC9">
        <w:t>веществами,</w:t>
      </w:r>
      <w:r w:rsidR="00473281">
        <w:t xml:space="preserve"> </w:t>
      </w:r>
      <w:r w:rsidR="00332733" w:rsidRPr="00666AC9">
        <w:t>сбрасываемыми</w:t>
      </w:r>
      <w:r w:rsidR="00473281">
        <w:t xml:space="preserve"> </w:t>
      </w:r>
      <w:r w:rsidR="00332733" w:rsidRPr="00666AC9">
        <w:t>со</w:t>
      </w:r>
      <w:r w:rsidR="00473281">
        <w:t xml:space="preserve"> </w:t>
      </w:r>
      <w:r w:rsidR="00332733" w:rsidRPr="00666AC9">
        <w:t>сточными</w:t>
      </w:r>
      <w:r w:rsidR="00473281">
        <w:t xml:space="preserve"> </w:t>
      </w:r>
      <w:r w:rsidR="00332733" w:rsidRPr="00666AC9">
        <w:t>водами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водные</w:t>
      </w:r>
      <w:r w:rsidR="00473281">
        <w:t xml:space="preserve"> </w:t>
      </w:r>
      <w:r w:rsidR="00332733" w:rsidRPr="00666AC9">
        <w:t>объекты</w:t>
      </w:r>
      <w:r w:rsidR="00CC1FA9">
        <w:t> (</w:t>
      </w:r>
      <w:r w:rsidR="00332733" w:rsidRPr="00666AC9">
        <w:t>кроме</w:t>
      </w:r>
      <w:r w:rsidR="00473281">
        <w:t xml:space="preserve"> </w:t>
      </w:r>
      <w:r w:rsidR="00332733" w:rsidRPr="00666AC9">
        <w:t>аккумулируемых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подлежащих</w:t>
      </w:r>
      <w:r w:rsidR="00473281">
        <w:t xml:space="preserve"> </w:t>
      </w:r>
      <w:r w:rsidR="00332733" w:rsidRPr="00666AC9">
        <w:t>вывозу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отведенные</w:t>
      </w:r>
      <w:r w:rsidR="00473281">
        <w:t xml:space="preserve"> </w:t>
      </w:r>
      <w:r w:rsidR="00332733" w:rsidRPr="00666AC9">
        <w:t>места</w:t>
      </w:r>
      <w:r w:rsidR="00473281">
        <w:t xml:space="preserve"> </w:t>
      </w:r>
      <w:r w:rsidR="00332733" w:rsidRPr="00666AC9">
        <w:t>складирования),</w:t>
      </w:r>
      <w:r w:rsidR="00473281">
        <w:t xml:space="preserve"> </w:t>
      </w:r>
      <w:r w:rsidR="00332733" w:rsidRPr="00666AC9">
        <w:t>вскрышными</w:t>
      </w:r>
      <w:r w:rsidR="00473281">
        <w:t xml:space="preserve"> </w:t>
      </w:r>
      <w:r w:rsidR="00332733" w:rsidRPr="00666AC9">
        <w:t>породами</w:t>
      </w:r>
      <w:r w:rsidR="00473281">
        <w:t xml:space="preserve"> </w:t>
      </w:r>
      <w:r w:rsidR="00332733" w:rsidRPr="00666AC9">
        <w:t>горнодобывающих</w:t>
      </w:r>
      <w:r w:rsidR="00473281">
        <w:t xml:space="preserve"> </w:t>
      </w:r>
      <w:r w:rsidR="00332733" w:rsidRPr="00666AC9">
        <w:t>предприятий,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технологии</w:t>
      </w:r>
      <w:r w:rsidR="00473281">
        <w:t xml:space="preserve"> </w:t>
      </w:r>
      <w:r w:rsidR="00332733" w:rsidRPr="00666AC9">
        <w:t>обратного</w:t>
      </w:r>
      <w:r w:rsidR="00473281">
        <w:t xml:space="preserve"> </w:t>
      </w:r>
      <w:r w:rsidR="00332733" w:rsidRPr="00666AC9">
        <w:t>отвалообразования</w:t>
      </w:r>
      <w:r w:rsidR="00473281">
        <w:t xml:space="preserve"> </w:t>
      </w:r>
      <w:r w:rsidR="00332733" w:rsidRPr="00666AC9">
        <w:t>используются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закладки</w:t>
      </w:r>
      <w:r w:rsidR="00473281">
        <w:t xml:space="preserve"> </w:t>
      </w:r>
      <w:r w:rsidR="00332733" w:rsidRPr="00666AC9">
        <w:t>выработанного</w:t>
      </w:r>
      <w:r w:rsidR="00473281">
        <w:t xml:space="preserve"> </w:t>
      </w:r>
      <w:r w:rsidR="00332733" w:rsidRPr="00666AC9">
        <w:t>пространства,</w:t>
      </w:r>
      <w:r w:rsidR="00473281">
        <w:t xml:space="preserve"> </w:t>
      </w:r>
      <w:r w:rsidR="00332733" w:rsidRPr="00666AC9">
        <w:t>определяются</w:t>
      </w:r>
      <w:r w:rsidR="00473281">
        <w:t xml:space="preserve"> </w:t>
      </w:r>
      <w:r w:rsidR="00332733" w:rsidRPr="00666AC9">
        <w:t>специальным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8. </w:t>
      </w:r>
      <w:r w:rsidR="00332733" w:rsidRPr="00666AC9">
        <w:t>Отношения,</w:t>
      </w:r>
      <w:r w:rsidR="00473281">
        <w:t xml:space="preserve"> </w:t>
      </w:r>
      <w:r w:rsidR="00332733" w:rsidRPr="00666AC9">
        <w:t>связанные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охраной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использованием</w:t>
      </w:r>
      <w:r w:rsidR="00473281">
        <w:t xml:space="preserve"> </w:t>
      </w:r>
      <w:r w:rsidR="00332733" w:rsidRPr="00666AC9">
        <w:t>земель</w:t>
      </w:r>
      <w:r w:rsidR="00CC1FA9">
        <w:t> (</w:t>
      </w:r>
      <w:r w:rsidR="00332733" w:rsidRPr="00666AC9">
        <w:t>включая</w:t>
      </w:r>
      <w:r w:rsidR="00473281">
        <w:t xml:space="preserve"> </w:t>
      </w:r>
      <w:r w:rsidR="00332733" w:rsidRPr="00666AC9">
        <w:t>почвы),</w:t>
      </w:r>
      <w:r w:rsidR="00473281">
        <w:t xml:space="preserve"> </w:t>
      </w:r>
      <w:r w:rsidR="00332733" w:rsidRPr="00666AC9">
        <w:t>недр,</w:t>
      </w:r>
      <w:r w:rsidR="00473281">
        <w:t xml:space="preserve"> </w:t>
      </w:r>
      <w:r w:rsidR="00332733" w:rsidRPr="00666AC9">
        <w:t>лесов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растительного</w:t>
      </w:r>
      <w:r w:rsidR="00473281">
        <w:t xml:space="preserve"> </w:t>
      </w:r>
      <w:r w:rsidR="00332733" w:rsidRPr="00666AC9">
        <w:t>мира,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регулируются</w:t>
      </w:r>
      <w:r w:rsidR="00473281">
        <w:t xml:space="preserve"> </w:t>
      </w:r>
      <w:r w:rsidR="00332733" w:rsidRPr="00666AC9">
        <w:t>специальным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части,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урегулированной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Законом.</w:t>
      </w:r>
    </w:p>
    <w:p w:rsidR="00332733" w:rsidRPr="00666AC9" w:rsidRDefault="001706F8" w:rsidP="00332733">
      <w:pPr>
        <w:tabs>
          <w:tab w:val="left" w:pos="1134"/>
        </w:tabs>
      </w:pPr>
      <w:r>
        <w:t>9. </w:t>
      </w:r>
      <w:r w:rsidR="00332733" w:rsidRPr="00666AC9">
        <w:t>Совершение</w:t>
      </w:r>
      <w:r w:rsidR="00473281">
        <w:t xml:space="preserve"> </w:t>
      </w:r>
      <w:r w:rsidR="00332733" w:rsidRPr="00666AC9">
        <w:t>сделок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E25920">
        <w:t>,</w:t>
      </w:r>
      <w:r w:rsidR="00473281">
        <w:t xml:space="preserve"> </w:t>
      </w:r>
      <w:r w:rsidR="00332733" w:rsidRPr="00666AC9">
        <w:t>регулируется</w:t>
      </w:r>
      <w:r w:rsidR="00473281">
        <w:t xml:space="preserve"> </w:t>
      </w:r>
      <w:r w:rsidR="00332733" w:rsidRPr="00666AC9">
        <w:t>гражданским</w:t>
      </w:r>
      <w:r w:rsidR="00473281">
        <w:t xml:space="preserve"> </w:t>
      </w:r>
      <w:r w:rsidR="00332733"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="00332733" w:rsidRPr="00666AC9">
        <w:t>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23494B" w:rsidRPr="00666AC9">
        <w:t>иными</w:t>
      </w:r>
      <w:r w:rsidR="0023494B">
        <w:t xml:space="preserve"> </w:t>
      </w:r>
      <w:r w:rsidR="0023494B" w:rsidRPr="008357E2">
        <w:t>нормативными правовыми актами</w:t>
      </w:r>
      <w:r w:rsidR="0023494B" w:rsidRPr="00666AC9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A228C3">
        <w:t>в сфере</w:t>
      </w:r>
      <w:r w:rsidR="00473281">
        <w:t xml:space="preserve"> </w:t>
      </w:r>
      <w:r w:rsidR="00332733" w:rsidRPr="00666AC9">
        <w:t>обращени</w:t>
      </w:r>
      <w:r w:rsidR="00A228C3">
        <w:t>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332733" w:rsidP="00332733">
      <w:pPr>
        <w:tabs>
          <w:tab w:val="left" w:pos="1134"/>
        </w:tabs>
      </w:pPr>
      <w:r>
        <w:lastRenderedPageBreak/>
        <w:t>1</w:t>
      </w:r>
      <w:r w:rsidR="001706F8">
        <w:t>0. </w:t>
      </w:r>
      <w:r w:rsidRPr="00666AC9">
        <w:t>Основными</w:t>
      </w:r>
      <w:r w:rsidR="00473281">
        <w:t xml:space="preserve"> </w:t>
      </w:r>
      <w:r w:rsidRPr="00666AC9">
        <w:t>задачами</w:t>
      </w:r>
      <w:r w:rsidR="00473281">
        <w:t xml:space="preserve"> </w:t>
      </w:r>
      <w:r w:rsidRPr="00666AC9">
        <w:t>законодательства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Pr="00666AC9">
        <w:t>об</w:t>
      </w:r>
      <w:r w:rsidR="00473281">
        <w:t xml:space="preserve"> </w:t>
      </w:r>
      <w:r w:rsidRPr="00666AC9">
        <w:t>отходах</w:t>
      </w:r>
      <w:r w:rsidR="00473281">
        <w:t xml:space="preserve"> </w:t>
      </w:r>
      <w:r w:rsidRPr="00666AC9">
        <w:t>являются: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определение</w:t>
      </w:r>
      <w:r w:rsidR="00473281">
        <w:t xml:space="preserve"> </w:t>
      </w:r>
      <w:r w:rsidR="00332733" w:rsidRPr="00666AC9">
        <w:t>основных</w:t>
      </w:r>
      <w:r w:rsidR="00473281">
        <w:t xml:space="preserve"> </w:t>
      </w:r>
      <w:r w:rsidR="00332733" w:rsidRPr="00666AC9">
        <w:t>принципов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правовое</w:t>
      </w:r>
      <w:r w:rsidR="00473281">
        <w:t xml:space="preserve"> </w:t>
      </w:r>
      <w:r w:rsidR="00332733" w:rsidRPr="00666AC9">
        <w:t>регулирование</w:t>
      </w:r>
      <w:r w:rsidR="00473281">
        <w:t xml:space="preserve"> </w:t>
      </w:r>
      <w:r w:rsidR="00332733" w:rsidRPr="00666AC9">
        <w:t>отношений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определение</w:t>
      </w:r>
      <w:r w:rsidR="00473281">
        <w:t xml:space="preserve"> </w:t>
      </w:r>
      <w:r w:rsidR="00332733" w:rsidRPr="00666AC9">
        <w:t>основных</w:t>
      </w:r>
      <w:r w:rsidR="00473281">
        <w:t xml:space="preserve"> </w:t>
      </w:r>
      <w:r w:rsidR="00332733" w:rsidRPr="00666AC9">
        <w:t>условий,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правил</w:t>
      </w:r>
      <w:r w:rsidR="00473281">
        <w:t xml:space="preserve"> </w:t>
      </w:r>
      <w:r w:rsidR="00332733" w:rsidRPr="00666AC9">
        <w:t>экологически</w:t>
      </w:r>
      <w:r w:rsidR="00473281">
        <w:t xml:space="preserve"> </w:t>
      </w:r>
      <w:r w:rsidR="00332733" w:rsidRPr="00666AC9">
        <w:t>безопасного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системы</w:t>
      </w:r>
      <w:r w:rsidR="00473281">
        <w:t xml:space="preserve"> </w:t>
      </w:r>
      <w:r w:rsidR="00332733" w:rsidRPr="00666AC9">
        <w:t>мер,</w:t>
      </w:r>
      <w:r w:rsidR="00473281">
        <w:t xml:space="preserve"> </w:t>
      </w:r>
      <w:r w:rsidR="00332733" w:rsidRPr="00666AC9">
        <w:t>связанных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организационно-экономическим</w:t>
      </w:r>
      <w:r w:rsidR="00473281">
        <w:t xml:space="preserve"> </w:t>
      </w:r>
      <w:r w:rsidR="00332733" w:rsidRPr="00666AC9">
        <w:t>стимулированием</w:t>
      </w:r>
      <w:r w:rsidR="00473281">
        <w:t xml:space="preserve"> </w:t>
      </w:r>
      <w:r w:rsidR="00332733" w:rsidRPr="00666AC9">
        <w:t>ресурсосбережения;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минимального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расширен</w:t>
      </w:r>
      <w:r w:rsidR="00265349">
        <w:t>ие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хозяйственной</w:t>
      </w:r>
      <w:r w:rsidR="00473281">
        <w:t xml:space="preserve"> </w:t>
      </w:r>
      <w:r w:rsidR="00332733" w:rsidRPr="00666AC9">
        <w:t>деятельности,</w:t>
      </w:r>
      <w:r w:rsidR="00473281">
        <w:t xml:space="preserve"> </w:t>
      </w:r>
      <w:r w:rsidR="00332733" w:rsidRPr="00666AC9">
        <w:t>предотвращени</w:t>
      </w:r>
      <w:r w:rsidR="00265349">
        <w:t>е</w:t>
      </w:r>
      <w:r w:rsidR="00473281">
        <w:t xml:space="preserve"> </w:t>
      </w:r>
      <w:r w:rsidR="00332733" w:rsidRPr="00666AC9">
        <w:t>вредного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1. </w:t>
      </w:r>
      <w:r w:rsidRPr="00666AC9">
        <w:t>Если</w:t>
      </w:r>
      <w:r w:rsidR="00473281">
        <w:t xml:space="preserve"> </w:t>
      </w:r>
      <w:r w:rsidRPr="00666AC9">
        <w:t>международным</w:t>
      </w:r>
      <w:r w:rsidR="00473281">
        <w:t xml:space="preserve"> </w:t>
      </w:r>
      <w:r w:rsidRPr="00666AC9">
        <w:t>договором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</w:t>
      </w:r>
      <w:r w:rsidR="00473281">
        <w:t xml:space="preserve"> </w:t>
      </w:r>
      <w:r w:rsidRPr="00666AC9">
        <w:t>установлены</w:t>
      </w:r>
      <w:r w:rsidR="00473281">
        <w:t xml:space="preserve"> </w:t>
      </w:r>
      <w:r w:rsidRPr="00666AC9">
        <w:t>иные</w:t>
      </w:r>
      <w:r w:rsidR="00473281">
        <w:t xml:space="preserve"> </w:t>
      </w:r>
      <w:r w:rsidRPr="00666AC9">
        <w:t>правила,</w:t>
      </w:r>
      <w:r w:rsidR="00473281">
        <w:t xml:space="preserve"> </w:t>
      </w:r>
      <w:r w:rsidRPr="00666AC9">
        <w:t>чем</w:t>
      </w:r>
      <w:r w:rsidR="00473281">
        <w:t xml:space="preserve"> </w:t>
      </w:r>
      <w:r w:rsidRPr="00666AC9">
        <w:t>те,</w:t>
      </w:r>
      <w:r w:rsidR="00473281">
        <w:t xml:space="preserve"> </w:t>
      </w:r>
      <w:r w:rsidRPr="00666AC9">
        <w:t>которые</w:t>
      </w:r>
      <w:r w:rsidR="00473281">
        <w:t xml:space="preserve"> </w:t>
      </w:r>
      <w:r w:rsidRPr="00666AC9">
        <w:t>содержатся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настоящем</w:t>
      </w:r>
      <w:r w:rsidR="00473281">
        <w:t xml:space="preserve"> </w:t>
      </w:r>
      <w:r w:rsidRPr="00666AC9">
        <w:t>Законе,</w:t>
      </w:r>
      <w:r w:rsidR="00473281">
        <w:t xml:space="preserve"> </w:t>
      </w:r>
      <w:r w:rsidRPr="00666AC9">
        <w:t>то</w:t>
      </w:r>
      <w:r w:rsidR="00473281">
        <w:t xml:space="preserve"> </w:t>
      </w:r>
      <w:r w:rsidRPr="00666AC9">
        <w:t>применяются</w:t>
      </w:r>
      <w:r w:rsidR="00473281">
        <w:t xml:space="preserve"> </w:t>
      </w:r>
      <w:r w:rsidRPr="00666AC9">
        <w:t>правила</w:t>
      </w:r>
      <w:r w:rsidR="00473281">
        <w:t xml:space="preserve"> </w:t>
      </w:r>
      <w:r w:rsidRPr="00666AC9">
        <w:t>международного</w:t>
      </w:r>
      <w:r w:rsidR="00473281">
        <w:t xml:space="preserve"> </w:t>
      </w:r>
      <w:r w:rsidRPr="00666AC9">
        <w:t>договора.</w:t>
      </w:r>
    </w:p>
    <w:p w:rsidR="00332733" w:rsidRPr="00666AC9" w:rsidRDefault="001706F8" w:rsidP="001706F8">
      <w:pPr>
        <w:pStyle w:val="5"/>
      </w:pPr>
      <w:r>
        <w:t>Статья 4. </w:t>
      </w:r>
      <w:r w:rsidR="00332733" w:rsidRPr="00666AC9">
        <w:t>Основные</w:t>
      </w:r>
      <w:r w:rsidR="00473281">
        <w:t xml:space="preserve"> </w:t>
      </w:r>
      <w:r w:rsidR="00332733" w:rsidRPr="00666AC9">
        <w:t>принципы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направления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bookmarkStart w:id="1" w:name="Par109"/>
      <w:bookmarkEnd w:id="1"/>
      <w:r>
        <w:t>1. </w:t>
      </w:r>
      <w:r w:rsidR="00332733" w:rsidRPr="00666AC9">
        <w:t>Основными</w:t>
      </w:r>
      <w:r w:rsidR="00473281">
        <w:t xml:space="preserve"> </w:t>
      </w:r>
      <w:r w:rsidR="00332733" w:rsidRPr="00666AC9">
        <w:t>принципами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являются: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охрана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человека,</w:t>
      </w:r>
      <w:r w:rsidR="00473281">
        <w:t xml:space="preserve"> </w:t>
      </w:r>
      <w:r w:rsidR="00332733" w:rsidRPr="00666AC9">
        <w:t>поддержание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восстановление</w:t>
      </w:r>
      <w:r w:rsidR="00473281">
        <w:t xml:space="preserve"> </w:t>
      </w:r>
      <w:r w:rsidR="00332733" w:rsidRPr="00666AC9">
        <w:t>благоприятного</w:t>
      </w:r>
      <w:r w:rsidR="00473281">
        <w:t xml:space="preserve"> </w:t>
      </w:r>
      <w:r w:rsidR="00332733" w:rsidRPr="00666AC9">
        <w:t>состояния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сохранение</w:t>
      </w:r>
      <w:r w:rsidR="00473281">
        <w:t xml:space="preserve"> </w:t>
      </w:r>
      <w:r w:rsidR="00332733" w:rsidRPr="00666AC9">
        <w:t>биологического</w:t>
      </w:r>
      <w:r w:rsidR="00473281">
        <w:t xml:space="preserve"> </w:t>
      </w:r>
      <w:r w:rsidR="00332733" w:rsidRPr="00666AC9">
        <w:t>разнообразия;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научно</w:t>
      </w:r>
      <w:r w:rsidR="00473281">
        <w:t xml:space="preserve"> </w:t>
      </w:r>
      <w:r w:rsidR="00332733" w:rsidRPr="00666AC9">
        <w:t>обоснованное</w:t>
      </w:r>
      <w:r w:rsidR="00473281">
        <w:t xml:space="preserve"> </w:t>
      </w:r>
      <w:r w:rsidR="00332733" w:rsidRPr="00666AC9">
        <w:t>сочетание</w:t>
      </w:r>
      <w:r w:rsidR="00473281">
        <w:t xml:space="preserve"> </w:t>
      </w:r>
      <w:r w:rsidR="00332733" w:rsidRPr="00666AC9">
        <w:t>экологических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экономических</w:t>
      </w:r>
      <w:r w:rsidR="00473281">
        <w:t xml:space="preserve"> </w:t>
      </w:r>
      <w:r w:rsidR="00332733" w:rsidRPr="00666AC9">
        <w:t>интересов</w:t>
      </w:r>
      <w:r w:rsidR="00473281">
        <w:t xml:space="preserve"> </w:t>
      </w:r>
      <w:r w:rsidR="00332733" w:rsidRPr="00666AC9">
        <w:t>общества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обеспечения</w:t>
      </w:r>
      <w:r w:rsidR="00473281">
        <w:t xml:space="preserve"> </w:t>
      </w:r>
      <w:r w:rsidR="00332733" w:rsidRPr="00666AC9">
        <w:t>устойчивого</w:t>
      </w:r>
      <w:r w:rsidR="00473281">
        <w:t xml:space="preserve"> </w:t>
      </w:r>
      <w:r w:rsidR="00332733" w:rsidRPr="00666AC9">
        <w:t>развития</w:t>
      </w:r>
      <w:r w:rsidR="00473281">
        <w:t xml:space="preserve"> </w:t>
      </w:r>
      <w:r w:rsidR="00332733" w:rsidRPr="00666AC9">
        <w:t>общества;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комплексная</w:t>
      </w:r>
      <w:r w:rsidR="00473281">
        <w:t xml:space="preserve"> </w:t>
      </w:r>
      <w:r w:rsidR="00332733" w:rsidRPr="00666AC9">
        <w:t>переработка</w:t>
      </w:r>
      <w:r w:rsidR="00473281">
        <w:t xml:space="preserve"> </w:t>
      </w:r>
      <w:r w:rsidR="00332733" w:rsidRPr="00666AC9">
        <w:t>материально-сырьевых</w:t>
      </w:r>
      <w:r w:rsidR="00473281">
        <w:t xml:space="preserve"> </w:t>
      </w:r>
      <w:r w:rsidR="00332733" w:rsidRPr="00666AC9">
        <w:t>ресурсов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уменьшения</w:t>
      </w:r>
      <w:r w:rsidR="00473281">
        <w:t xml:space="preserve"> </w:t>
      </w:r>
      <w:r w:rsidR="00332733" w:rsidRPr="00666AC9">
        <w:t>количества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использование</w:t>
      </w:r>
      <w:r w:rsidR="00473281">
        <w:t xml:space="preserve"> </w:t>
      </w:r>
      <w:r w:rsidR="00332733" w:rsidRPr="00666AC9">
        <w:t>методов</w:t>
      </w:r>
      <w:r w:rsidR="00473281">
        <w:t xml:space="preserve"> </w:t>
      </w:r>
      <w:r w:rsidR="00332733" w:rsidRPr="00666AC9">
        <w:t>экономического</w:t>
      </w:r>
      <w:r w:rsidR="00473281">
        <w:t xml:space="preserve"> </w:t>
      </w:r>
      <w:r w:rsidR="00332733" w:rsidRPr="00666AC9">
        <w:t>регулирования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уменьшения</w:t>
      </w:r>
      <w:r w:rsidR="00473281">
        <w:t xml:space="preserve"> </w:t>
      </w:r>
      <w:r w:rsidR="00332733" w:rsidRPr="00666AC9">
        <w:t>количества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вовлечения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хозяйственный</w:t>
      </w:r>
      <w:r w:rsidR="00473281">
        <w:t xml:space="preserve"> </w:t>
      </w:r>
      <w:r w:rsidR="00332733" w:rsidRPr="00666AC9">
        <w:t>оборот;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использование</w:t>
      </w:r>
      <w:r w:rsidR="00473281">
        <w:t xml:space="preserve"> </w:t>
      </w:r>
      <w:r w:rsidR="00332733" w:rsidRPr="00666AC9">
        <w:t>наилучших</w:t>
      </w:r>
      <w:r w:rsidR="00473281">
        <w:t xml:space="preserve"> </w:t>
      </w:r>
      <w:r w:rsidR="00332733" w:rsidRPr="00666AC9">
        <w:t>доступных</w:t>
      </w:r>
      <w:r w:rsidR="00473281">
        <w:t xml:space="preserve"> </w:t>
      </w:r>
      <w:r w:rsidR="00332733" w:rsidRPr="00666AC9">
        <w:t>технологий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доступ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A85AC8">
        <w:t>Республики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информации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международном</w:t>
      </w:r>
      <w:r w:rsidR="00473281">
        <w:t xml:space="preserve"> </w:t>
      </w:r>
      <w:r w:rsidR="00332733" w:rsidRPr="00666AC9">
        <w:t>сотрудничестве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К</w:t>
      </w:r>
      <w:r w:rsidR="00473281">
        <w:t xml:space="preserve"> </w:t>
      </w:r>
      <w:r w:rsidR="00332733" w:rsidRPr="00666AC9">
        <w:t>основным</w:t>
      </w:r>
      <w:r w:rsidR="00473281">
        <w:t xml:space="preserve"> </w:t>
      </w:r>
      <w:r w:rsidR="00332733" w:rsidRPr="00666AC9">
        <w:t>направлениям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750990">
        <w:t>в сфере</w:t>
      </w:r>
      <w:r w:rsidR="00473281">
        <w:t xml:space="preserve"> </w:t>
      </w:r>
      <w:r w:rsidR="00332733" w:rsidRPr="00666AC9">
        <w:t>реализации</w:t>
      </w:r>
      <w:r w:rsidR="00473281">
        <w:t xml:space="preserve"> </w:t>
      </w:r>
      <w:r w:rsidR="00332733" w:rsidRPr="00666AC9">
        <w:t>указанных</w:t>
      </w:r>
      <w:r w:rsidR="00473281">
        <w:t xml:space="preserve"> </w:t>
      </w:r>
      <w:r w:rsidR="00332733" w:rsidRPr="00666AC9">
        <w:t>принципов</w:t>
      </w:r>
      <w:r w:rsidR="00473281">
        <w:t xml:space="preserve"> </w:t>
      </w:r>
      <w:r w:rsidR="00332733" w:rsidRPr="00666AC9">
        <w:t>относятся:</w:t>
      </w:r>
    </w:p>
    <w:p w:rsidR="00332733" w:rsidRPr="00666AC9" w:rsidRDefault="001706F8" w:rsidP="00332733">
      <w:pPr>
        <w:tabs>
          <w:tab w:val="left" w:pos="1134"/>
        </w:tabs>
      </w:pPr>
      <w:r>
        <w:lastRenderedPageBreak/>
        <w:t>1) </w:t>
      </w:r>
      <w:r w:rsidR="00332733" w:rsidRPr="00666AC9">
        <w:t>сведение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минимуму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уменьшение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опасности;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комплексного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материально-сырьевых</w:t>
      </w:r>
      <w:r w:rsidR="00473281">
        <w:t xml:space="preserve"> </w:t>
      </w:r>
      <w:r w:rsidR="00332733" w:rsidRPr="00666AC9">
        <w:t>ресурсов;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содействие</w:t>
      </w:r>
      <w:r w:rsidR="00473281">
        <w:t xml:space="preserve"> </w:t>
      </w:r>
      <w:r w:rsidR="00332733" w:rsidRPr="00666AC9">
        <w:t>максимально</w:t>
      </w:r>
      <w:r w:rsidR="00473281">
        <w:t xml:space="preserve"> </w:t>
      </w:r>
      <w:r w:rsidR="00332733" w:rsidRPr="00666AC9">
        <w:t>возможной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путем</w:t>
      </w:r>
      <w:r w:rsidR="00473281">
        <w:t xml:space="preserve"> </w:t>
      </w:r>
      <w:r w:rsidR="00332733" w:rsidRPr="00666AC9">
        <w:t>прямого</w:t>
      </w:r>
      <w:r w:rsidR="00473281">
        <w:t xml:space="preserve"> </w:t>
      </w:r>
      <w:r w:rsidR="00332733" w:rsidRPr="00666AC9">
        <w:t>повторного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альтернативного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ресурсно-ценных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полного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своевременного</w:t>
      </w:r>
      <w:r w:rsidR="00473281">
        <w:t xml:space="preserve"> </w:t>
      </w:r>
      <w:r w:rsidR="00332733" w:rsidRPr="00666AC9">
        <w:t>обезвреживания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соблюдение</w:t>
      </w:r>
      <w:r w:rsidR="00473281">
        <w:t xml:space="preserve"> </w:t>
      </w:r>
      <w:r w:rsidR="00332733" w:rsidRPr="00666AC9">
        <w:t>правил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ними;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безопасного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подлежащих</w:t>
      </w:r>
      <w:r w:rsidR="00473281">
        <w:t xml:space="preserve"> </w:t>
      </w:r>
      <w:r w:rsidR="00332733" w:rsidRPr="00666AC9">
        <w:t>утилизации,</w:t>
      </w:r>
      <w:r w:rsidR="00473281">
        <w:t xml:space="preserve"> </w:t>
      </w:r>
      <w:r w:rsidR="00332733" w:rsidRPr="00666AC9">
        <w:t>путем</w:t>
      </w:r>
      <w:r w:rsidR="00473281">
        <w:t xml:space="preserve"> </w:t>
      </w:r>
      <w:r w:rsidR="00332733" w:rsidRPr="00666AC9">
        <w:t>разработки</w:t>
      </w:r>
      <w:r w:rsidR="00473281">
        <w:t xml:space="preserve"> </w:t>
      </w:r>
      <w:r w:rsidR="00332733" w:rsidRPr="00666AC9">
        <w:t>соответствующих</w:t>
      </w:r>
      <w:r w:rsidR="00473281">
        <w:t xml:space="preserve"> </w:t>
      </w:r>
      <w:r w:rsidR="00332733" w:rsidRPr="00666AC9">
        <w:t>технологий,</w:t>
      </w:r>
      <w:r w:rsidR="00473281">
        <w:t xml:space="preserve"> </w:t>
      </w:r>
      <w:r w:rsidR="00332733" w:rsidRPr="00666AC9">
        <w:t>экологически</w:t>
      </w:r>
      <w:r w:rsidR="00473281">
        <w:t xml:space="preserve"> </w:t>
      </w:r>
      <w:r w:rsidR="00332733" w:rsidRPr="00666AC9">
        <w:t>безопасных</w:t>
      </w:r>
      <w:r w:rsidR="00473281">
        <w:t xml:space="preserve"> </w:t>
      </w:r>
      <w:r w:rsidR="00332733" w:rsidRPr="00666AC9">
        <w:t>методов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средств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организация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объект</w:t>
      </w:r>
      <w:r w:rsidR="00F37C03">
        <w:t>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предотвращения</w:t>
      </w:r>
      <w:r w:rsidR="00473281">
        <w:t xml:space="preserve"> </w:t>
      </w:r>
      <w:r w:rsidR="00332733" w:rsidRPr="00666AC9">
        <w:t>вредного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природную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комплекса</w:t>
      </w:r>
      <w:r w:rsidR="00473281">
        <w:t xml:space="preserve"> </w:t>
      </w:r>
      <w:r w:rsidR="00332733" w:rsidRPr="00666AC9">
        <w:t>научно-технических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маркетинговых</w:t>
      </w:r>
      <w:r w:rsidR="00473281">
        <w:t xml:space="preserve"> </w:t>
      </w:r>
      <w:r w:rsidR="00332733" w:rsidRPr="00666AC9">
        <w:t>исследований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выявления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определения</w:t>
      </w:r>
      <w:r w:rsidR="00473281">
        <w:t xml:space="preserve"> </w:t>
      </w:r>
      <w:r w:rsidR="00332733" w:rsidRPr="00666AC9">
        <w:t>ресурсной</w:t>
      </w:r>
      <w:r w:rsidR="00473281">
        <w:t xml:space="preserve"> </w:t>
      </w:r>
      <w:r w:rsidR="00332733" w:rsidRPr="00666AC9">
        <w:t>ценности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целью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эффективного</w:t>
      </w:r>
      <w:r w:rsidR="00473281">
        <w:t xml:space="preserve"> </w:t>
      </w:r>
      <w:r w:rsidR="00332733" w:rsidRPr="00666AC9">
        <w:t>использования;</w:t>
      </w:r>
    </w:p>
    <w:p w:rsidR="00332733" w:rsidRPr="00666AC9" w:rsidRDefault="001706F8" w:rsidP="00332733">
      <w:pPr>
        <w:tabs>
          <w:tab w:val="left" w:pos="1134"/>
        </w:tabs>
      </w:pPr>
      <w:r>
        <w:t>8) </w:t>
      </w:r>
      <w:r w:rsidR="00332733" w:rsidRPr="00666AC9">
        <w:t>содействие</w:t>
      </w:r>
      <w:r w:rsidR="00473281">
        <w:t xml:space="preserve"> </w:t>
      </w:r>
      <w:r w:rsidR="00332733" w:rsidRPr="00666AC9">
        <w:t>созданию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9) </w:t>
      </w:r>
      <w:r w:rsidR="00332733" w:rsidRPr="00666AC9">
        <w:t>обязательный</w:t>
      </w:r>
      <w:r w:rsidR="00473281">
        <w:t xml:space="preserve"> </w:t>
      </w:r>
      <w:r w:rsidR="00332733" w:rsidRPr="00666AC9">
        <w:t>учет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основе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классификации.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Направления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являются</w:t>
      </w:r>
      <w:r w:rsidR="00473281">
        <w:t xml:space="preserve"> </w:t>
      </w:r>
      <w:r w:rsidR="00332733" w:rsidRPr="00666AC9">
        <w:t>приоритетными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следующей</w:t>
      </w:r>
      <w:r w:rsidR="00473281">
        <w:t xml:space="preserve"> </w:t>
      </w:r>
      <w:r w:rsidR="00332733" w:rsidRPr="00666AC9">
        <w:t>последовательности: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максимальное</w:t>
      </w:r>
      <w:r w:rsidR="00473281">
        <w:t xml:space="preserve"> </w:t>
      </w:r>
      <w:r w:rsidR="00332733" w:rsidRPr="00666AC9">
        <w:t>использование</w:t>
      </w:r>
      <w:r w:rsidR="00473281">
        <w:t xml:space="preserve"> </w:t>
      </w:r>
      <w:r w:rsidR="00332733" w:rsidRPr="00666AC9">
        <w:t>исходных</w:t>
      </w:r>
      <w:r w:rsidR="00473281">
        <w:t xml:space="preserve"> </w:t>
      </w:r>
      <w:r w:rsidR="00332733" w:rsidRPr="00666AC9">
        <w:t>сырья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материалов;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предотвращение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сокращение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снижение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источниках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обработка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утилизация</w:t>
      </w:r>
      <w:r w:rsidR="00473281">
        <w:t xml:space="preserve"> </w:t>
      </w:r>
      <w:r w:rsidR="00332733" w:rsidRPr="00666AC9">
        <w:t>отходов;</w:t>
      </w:r>
    </w:p>
    <w:p w:rsidR="001706F8" w:rsidRDefault="001706F8" w:rsidP="00332733">
      <w:pPr>
        <w:tabs>
          <w:tab w:val="left" w:pos="1134"/>
        </w:tabs>
      </w:pPr>
      <w:r>
        <w:t>6) </w:t>
      </w:r>
      <w:r w:rsidR="00332733" w:rsidRPr="00666AC9">
        <w:t>обезвреживание</w:t>
      </w:r>
      <w:r w:rsidR="00473281">
        <w:t xml:space="preserve"> </w:t>
      </w:r>
      <w:r w:rsidR="00332733" w:rsidRPr="00666AC9">
        <w:t>отходов</w:t>
      </w:r>
      <w:r>
        <w:t>.</w:t>
      </w:r>
    </w:p>
    <w:p w:rsidR="00332733" w:rsidRPr="00666AC9" w:rsidRDefault="001706F8" w:rsidP="001706F8">
      <w:pPr>
        <w:pStyle w:val="5"/>
      </w:pPr>
      <w:r>
        <w:t>Статья 5. </w:t>
      </w:r>
      <w:r w:rsidR="00332733" w:rsidRPr="00666AC9">
        <w:t>Право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сделки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ними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Отходы</w:t>
      </w:r>
      <w:r w:rsidR="00473281">
        <w:t xml:space="preserve"> </w:t>
      </w:r>
      <w:r w:rsidR="00332733" w:rsidRPr="00666AC9">
        <w:t>являются</w:t>
      </w:r>
      <w:r w:rsidR="00473281">
        <w:t xml:space="preserve"> </w:t>
      </w:r>
      <w:r w:rsidR="00332733" w:rsidRPr="00666AC9">
        <w:t>объектом</w:t>
      </w:r>
      <w:r w:rsidR="00473281">
        <w:t xml:space="preserve"> </w:t>
      </w:r>
      <w:r w:rsidR="00332733" w:rsidRPr="00666AC9">
        <w:t>права</w:t>
      </w:r>
      <w:r w:rsidR="00473281">
        <w:t xml:space="preserve"> </w:t>
      </w:r>
      <w:r w:rsidR="00332733" w:rsidRPr="00666AC9">
        <w:t>собственности.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Субъектами</w:t>
      </w:r>
      <w:r w:rsidR="00473281">
        <w:t xml:space="preserve"> </w:t>
      </w:r>
      <w:r w:rsidR="00332733" w:rsidRPr="00666AC9">
        <w:t>права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являются</w:t>
      </w:r>
      <w:r w:rsidR="00473281">
        <w:t xml:space="preserve"> </w:t>
      </w:r>
      <w:r w:rsidR="00332733" w:rsidRPr="00666AC9">
        <w:rPr>
          <w:bCs/>
        </w:rPr>
        <w:t>физические</w:t>
      </w:r>
      <w:r w:rsidR="00473281">
        <w:rPr>
          <w:bCs/>
        </w:rPr>
        <w:t xml:space="preserve"> </w:t>
      </w:r>
      <w:r w:rsidR="00332733" w:rsidRPr="00666AC9">
        <w:rPr>
          <w:bCs/>
        </w:rPr>
        <w:t>лица,</w:t>
      </w:r>
      <w:r w:rsidR="00473281">
        <w:rPr>
          <w:bCs/>
        </w:rPr>
        <w:t xml:space="preserve"> </w:t>
      </w:r>
      <w:r w:rsidR="00332733" w:rsidRPr="00666AC9">
        <w:rPr>
          <w:bCs/>
        </w:rPr>
        <w:t>постоянно</w:t>
      </w:r>
      <w:r w:rsidR="00473281">
        <w:rPr>
          <w:bCs/>
        </w:rPr>
        <w:t xml:space="preserve"> </w:t>
      </w:r>
      <w:r w:rsidR="00332733" w:rsidRPr="00666AC9">
        <w:rPr>
          <w:bCs/>
        </w:rPr>
        <w:t>проживающие</w:t>
      </w:r>
      <w:r w:rsidR="00473281">
        <w:rPr>
          <w:bCs/>
        </w:rPr>
        <w:t xml:space="preserve"> </w:t>
      </w:r>
      <w:r w:rsidR="00332733" w:rsidRPr="00666AC9">
        <w:rPr>
          <w:bCs/>
        </w:rPr>
        <w:t>на</w:t>
      </w:r>
      <w:r w:rsidR="00473281">
        <w:rPr>
          <w:bCs/>
        </w:rPr>
        <w:t xml:space="preserve"> </w:t>
      </w:r>
      <w:r w:rsidR="00332733"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="00332733"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="00332733"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="00332733" w:rsidRPr="00666AC9">
        <w:rPr>
          <w:bCs/>
        </w:rPr>
        <w:t>Республики</w:t>
      </w:r>
      <w:r w:rsidR="00332733" w:rsidRPr="00666AC9">
        <w:t>,</w:t>
      </w:r>
      <w:r w:rsidR="00473281">
        <w:t xml:space="preserve"> </w:t>
      </w:r>
      <w:r w:rsidR="00332733" w:rsidRPr="00666AC9">
        <w:t>иностранные</w:t>
      </w:r>
      <w:r w:rsidR="00473281">
        <w:t xml:space="preserve"> </w:t>
      </w:r>
      <w:r w:rsidR="00332733" w:rsidRPr="00666AC9">
        <w:t>граждане,</w:t>
      </w:r>
      <w:r w:rsidR="00473281">
        <w:t xml:space="preserve"> </w:t>
      </w:r>
      <w:r w:rsidR="00332733" w:rsidRPr="00666AC9">
        <w:t>лица</w:t>
      </w:r>
      <w:r w:rsidR="00473281">
        <w:t xml:space="preserve"> </w:t>
      </w:r>
      <w:r w:rsidR="00332733" w:rsidRPr="00666AC9">
        <w:t>без</w:t>
      </w:r>
      <w:r w:rsidR="00473281">
        <w:t xml:space="preserve"> </w:t>
      </w:r>
      <w:r w:rsidR="00332733" w:rsidRPr="00666AC9">
        <w:t>гражданства,</w:t>
      </w:r>
      <w:r w:rsidR="00473281">
        <w:t xml:space="preserve"> </w:t>
      </w:r>
      <w:r w:rsidR="00332733" w:rsidRPr="00666AC9">
        <w:t>предприятия,</w:t>
      </w:r>
      <w:r w:rsidR="00473281">
        <w:t xml:space="preserve"> </w:t>
      </w:r>
      <w:r w:rsidR="00332733" w:rsidRPr="00666AC9">
        <w:t>учреждения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организации</w:t>
      </w:r>
      <w:r w:rsidR="00473281">
        <w:t xml:space="preserve"> </w:t>
      </w:r>
      <w:r w:rsidR="00332733" w:rsidRPr="00666AC9">
        <w:t>всех</w:t>
      </w:r>
      <w:r w:rsidR="00473281">
        <w:t xml:space="preserve"> </w:t>
      </w:r>
      <w:r w:rsidR="00332733" w:rsidRPr="00666AC9">
        <w:t>форм</w:t>
      </w:r>
      <w:r w:rsidR="00473281">
        <w:t xml:space="preserve"> </w:t>
      </w:r>
      <w:r w:rsidR="00332733" w:rsidRPr="00666AC9">
        <w:t>собственности,</w:t>
      </w:r>
      <w:r w:rsidR="00473281">
        <w:t xml:space="preserve"> </w:t>
      </w:r>
      <w:r w:rsidR="00332733" w:rsidRPr="00666AC9">
        <w:t>территориальные</w:t>
      </w:r>
      <w:r w:rsidR="00473281">
        <w:t xml:space="preserve"> </w:t>
      </w:r>
      <w:r w:rsidR="00332733" w:rsidRPr="00666AC9">
        <w:t>общины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государство.</w:t>
      </w:r>
    </w:p>
    <w:p w:rsidR="00332733" w:rsidRPr="00666AC9" w:rsidRDefault="001706F8" w:rsidP="00332733">
      <w:pPr>
        <w:tabs>
          <w:tab w:val="left" w:pos="1134"/>
        </w:tabs>
      </w:pPr>
      <w:r>
        <w:lastRenderedPageBreak/>
        <w:t>3. </w:t>
      </w:r>
      <w:r w:rsidR="00332733" w:rsidRPr="00666AC9">
        <w:t>Государство</w:t>
      </w:r>
      <w:r w:rsidR="00473281">
        <w:t xml:space="preserve"> </w:t>
      </w:r>
      <w:r w:rsidR="00332733" w:rsidRPr="00666AC9">
        <w:t>является</w:t>
      </w:r>
      <w:r w:rsidR="00473281">
        <w:t xml:space="preserve"> </w:t>
      </w:r>
      <w:r w:rsidR="00332733" w:rsidRPr="00666AC9">
        <w:t>собственником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образуются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объектах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собственности</w:t>
      </w:r>
      <w:r w:rsidR="00407E14">
        <w:t xml:space="preserve"> или </w:t>
      </w:r>
      <w:r w:rsidR="00332733" w:rsidRPr="00666AC9">
        <w:t>находя</w:t>
      </w:r>
      <w:r w:rsidR="00407E14">
        <w:t>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имеют</w:t>
      </w:r>
      <w:r w:rsidR="00473281">
        <w:t xml:space="preserve"> </w:t>
      </w:r>
      <w:r w:rsidR="00332733" w:rsidRPr="00666AC9">
        <w:t>собственника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собственник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неизвестен</w:t>
      </w:r>
      <w:r w:rsidR="00CC1FA9">
        <w:t> (</w:t>
      </w:r>
      <w:r w:rsidR="00332733" w:rsidRPr="00666AC9">
        <w:t>кроме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указанных</w:t>
      </w:r>
      <w:r w:rsidR="00473281">
        <w:t xml:space="preserve"> </w:t>
      </w:r>
      <w:r w:rsidR="00332733" w:rsidRPr="00666AC9">
        <w:t>в</w:t>
      </w:r>
      <w:r w:rsidR="008409AC">
        <w:t xml:space="preserve"> </w:t>
      </w:r>
      <w:r w:rsidR="00332733" w:rsidRPr="00666AC9">
        <w:t>части</w:t>
      </w:r>
      <w:r w:rsidR="00473281">
        <w:t xml:space="preserve"> </w:t>
      </w:r>
      <w:r w:rsidR="00332733" w:rsidRPr="00666AC9">
        <w:t>10</w:t>
      </w:r>
      <w:r w:rsidR="00473281">
        <w:t xml:space="preserve"> </w:t>
      </w:r>
      <w:r w:rsidR="00332733" w:rsidRPr="00666AC9">
        <w:t>настоящей</w:t>
      </w:r>
      <w:r w:rsidR="00473281">
        <w:t xml:space="preserve"> </w:t>
      </w:r>
      <w:r w:rsidR="00332733" w:rsidRPr="00666AC9">
        <w:t>статьи),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случаях,</w:t>
      </w:r>
      <w:r w:rsidR="00473281">
        <w:t xml:space="preserve"> </w:t>
      </w:r>
      <w:r w:rsidR="00332733" w:rsidRPr="00666AC9">
        <w:t>предусмотренных</w:t>
      </w:r>
      <w:r w:rsidR="00473281">
        <w:t xml:space="preserve"> </w:t>
      </w:r>
      <w:r w:rsidR="009C0A52">
        <w:t xml:space="preserve">законодательством Луганской Народной Республики. </w:t>
      </w:r>
      <w:r w:rsidR="00332733" w:rsidRPr="00666AC9">
        <w:t>От</w:t>
      </w:r>
      <w:r w:rsidR="00473281">
        <w:t xml:space="preserve"> </w:t>
      </w:r>
      <w:r w:rsidR="00332733" w:rsidRPr="00666AC9">
        <w:t>имени</w:t>
      </w:r>
      <w:r w:rsidR="00473281">
        <w:t xml:space="preserve"> </w:t>
      </w:r>
      <w:r w:rsidR="00332733" w:rsidRPr="00666AC9">
        <w:t>государства</w:t>
      </w:r>
      <w:r w:rsidR="00473281">
        <w:t xml:space="preserve"> </w:t>
      </w:r>
      <w:r w:rsidR="00332733" w:rsidRPr="00666AC9">
        <w:t>управление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являются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собственностью,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Советом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332733">
      <w:pPr>
        <w:tabs>
          <w:tab w:val="left" w:pos="1134"/>
        </w:tabs>
      </w:pPr>
      <w:r>
        <w:t>4. </w:t>
      </w:r>
      <w:r w:rsidR="00332733" w:rsidRPr="00666AC9">
        <w:t>Субъекты</w:t>
      </w:r>
      <w:r w:rsidR="00473281">
        <w:t xml:space="preserve"> </w:t>
      </w:r>
      <w:r w:rsidR="00332733" w:rsidRPr="00666AC9">
        <w:t>права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владеют,</w:t>
      </w:r>
      <w:r w:rsidR="00473281">
        <w:t xml:space="preserve"> </w:t>
      </w:r>
      <w:r w:rsidR="00332733" w:rsidRPr="00666AC9">
        <w:t>пользуются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распоряжаются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пределах,</w:t>
      </w:r>
      <w:r w:rsidR="00473281">
        <w:t xml:space="preserve"> </w:t>
      </w:r>
      <w:r w:rsidR="00332733" w:rsidRPr="00666AC9">
        <w:t>определенных</w:t>
      </w:r>
      <w:r w:rsidR="00473281">
        <w:t xml:space="preserve"> </w:t>
      </w:r>
      <w:r w:rsidR="00332733" w:rsidRPr="00666AC9">
        <w:t>законом.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Право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может</w:t>
      </w:r>
      <w:r w:rsidR="00473281">
        <w:t xml:space="preserve"> </w:t>
      </w:r>
      <w:r w:rsidR="00332733" w:rsidRPr="00666AC9">
        <w:t>переходить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одного</w:t>
      </w:r>
      <w:r w:rsidR="00473281">
        <w:t xml:space="preserve"> </w:t>
      </w:r>
      <w:r w:rsidR="00332733" w:rsidRPr="00666AC9">
        <w:t>лица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другому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предусмотренном</w:t>
      </w:r>
      <w:r w:rsidR="00473281">
        <w:t xml:space="preserve"> </w:t>
      </w:r>
      <w:r w:rsidR="00332733" w:rsidRPr="00666AC9">
        <w:t>законом.</w:t>
      </w:r>
    </w:p>
    <w:p w:rsidR="00332733" w:rsidRPr="00666AC9" w:rsidRDefault="001706F8" w:rsidP="00332733">
      <w:pPr>
        <w:tabs>
          <w:tab w:val="left" w:pos="1134"/>
        </w:tabs>
      </w:pPr>
      <w:r>
        <w:t>6. </w:t>
      </w:r>
      <w:r w:rsidR="00332733" w:rsidRPr="00666AC9">
        <w:t>Право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приобретают: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производитель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момента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D94B1D">
        <w:t>и / или</w:t>
      </w:r>
      <w:r w:rsidR="004D7C5A" w:rsidRPr="004D7C5A">
        <w:t xml:space="preserve"> </w:t>
      </w:r>
      <w:r w:rsidR="00332733" w:rsidRPr="00666AC9">
        <w:t>договором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использовании</w:t>
      </w:r>
      <w:r w:rsidR="00473281">
        <w:t xml:space="preserve"> </w:t>
      </w:r>
      <w:r w:rsidR="00332733" w:rsidRPr="00666AC9">
        <w:t>имущества,</w:t>
      </w:r>
      <w:r w:rsidR="00473281">
        <w:t xml:space="preserve"> </w:t>
      </w:r>
      <w:r w:rsidR="00332733" w:rsidRPr="00666AC9">
        <w:t>которое</w:t>
      </w:r>
      <w:r w:rsidR="00473281">
        <w:t xml:space="preserve"> </w:t>
      </w:r>
      <w:r w:rsidR="00332733" w:rsidRPr="00666AC9">
        <w:t>явилось</w:t>
      </w:r>
      <w:r w:rsidR="00473281">
        <w:t xml:space="preserve"> </w:t>
      </w:r>
      <w:r w:rsidR="00332733" w:rsidRPr="00666AC9">
        <w:t>источником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этих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юридическое</w:t>
      </w:r>
      <w:r w:rsidR="00473281">
        <w:t xml:space="preserve"> </w:t>
      </w:r>
      <w:r w:rsidR="00987A7B">
        <w:t xml:space="preserve">лицо </w:t>
      </w:r>
      <w:r w:rsidR="00332733" w:rsidRPr="00666AC9">
        <w:t>или</w:t>
      </w:r>
      <w:r w:rsidR="00473281">
        <w:t xml:space="preserve"> </w:t>
      </w:r>
      <w:r w:rsidR="00332733" w:rsidRPr="00666AC9">
        <w:t>физическое</w:t>
      </w:r>
      <w:r w:rsidR="00473281">
        <w:t xml:space="preserve"> </w:t>
      </w:r>
      <w:r w:rsidR="000009DB">
        <w:t xml:space="preserve">лицо – </w:t>
      </w:r>
      <w:r w:rsidR="00A85AC8">
        <w:t xml:space="preserve">предприниматель </w:t>
      </w:r>
      <w:r w:rsidR="00332733" w:rsidRPr="00666AC9">
        <w:t>на</w:t>
      </w:r>
      <w:r w:rsidR="00473281">
        <w:t xml:space="preserve"> </w:t>
      </w:r>
      <w:r w:rsidR="00332733" w:rsidRPr="00666AC9">
        <w:t>основании</w:t>
      </w:r>
      <w:r w:rsidR="00473281">
        <w:t xml:space="preserve"> </w:t>
      </w:r>
      <w:r w:rsidR="00332733" w:rsidRPr="00666AC9">
        <w:t>сделки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отчуждении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совершения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действий,</w:t>
      </w:r>
      <w:r w:rsidR="00473281">
        <w:t xml:space="preserve"> </w:t>
      </w:r>
      <w:r w:rsidR="00332733" w:rsidRPr="00666AC9">
        <w:t>свидетельствующих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переходе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собственность</w:t>
      </w:r>
      <w:r w:rsidR="00473281">
        <w:t xml:space="preserve"> </w:t>
      </w:r>
      <w:r w:rsidR="00332733" w:rsidRPr="00666AC9">
        <w:t>иным</w:t>
      </w:r>
      <w:r w:rsidR="00473281">
        <w:t xml:space="preserve"> </w:t>
      </w:r>
      <w:r w:rsidR="00332733" w:rsidRPr="00666AC9">
        <w:t>способом.</w:t>
      </w:r>
    </w:p>
    <w:p w:rsidR="00332733" w:rsidRPr="00666AC9" w:rsidRDefault="001706F8" w:rsidP="00332733">
      <w:pPr>
        <w:tabs>
          <w:tab w:val="left" w:pos="1134"/>
        </w:tabs>
      </w:pPr>
      <w:r>
        <w:t>7. </w:t>
      </w:r>
      <w:r w:rsidR="00332733" w:rsidRPr="00666AC9">
        <w:t>Отказ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права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гражданским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332733" w:rsidRPr="00666AC9">
        <w:t>при</w:t>
      </w:r>
      <w:r w:rsidR="00473281">
        <w:t xml:space="preserve"> </w:t>
      </w:r>
      <w:r w:rsidR="00332733" w:rsidRPr="00666AC9">
        <w:t>условии</w:t>
      </w:r>
      <w:r w:rsidR="00473281">
        <w:t xml:space="preserve"> </w:t>
      </w:r>
      <w:r w:rsidR="00332733" w:rsidRPr="00666AC9">
        <w:t>соблюдения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настоящего</w:t>
      </w:r>
      <w:r w:rsidR="00473281">
        <w:t xml:space="preserve"> </w:t>
      </w:r>
      <w:r w:rsidR="00332733" w:rsidRPr="00666AC9">
        <w:t>Закона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23494B" w:rsidRPr="0023494B">
        <w:t xml:space="preserve">иных нормативных правовых актов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 xml:space="preserve">Республики </w:t>
      </w:r>
      <w:r w:rsidR="00332733" w:rsidRPr="00666AC9">
        <w:t>об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1706F8" w:rsidP="00332733">
      <w:pPr>
        <w:tabs>
          <w:tab w:val="left" w:pos="1134"/>
        </w:tabs>
      </w:pPr>
      <w:r>
        <w:t>8. </w:t>
      </w:r>
      <w:r w:rsidR="00332733" w:rsidRPr="00666AC9">
        <w:t>Отчуждение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другому</w:t>
      </w:r>
      <w:r w:rsidR="00473281">
        <w:t xml:space="preserve"> </w:t>
      </w:r>
      <w:r w:rsidR="00332733" w:rsidRPr="00666AC9">
        <w:t>юридическому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физическому</w:t>
      </w:r>
      <w:r w:rsidR="00473281">
        <w:t xml:space="preserve"> </w:t>
      </w:r>
      <w:r w:rsidR="00332733" w:rsidRPr="00666AC9">
        <w:t>лицу,</w:t>
      </w:r>
      <w:r w:rsidR="00473281">
        <w:t xml:space="preserve"> </w:t>
      </w:r>
      <w:r w:rsidR="00332733" w:rsidRPr="00666AC9">
        <w:t>осуществляющему</w:t>
      </w:r>
      <w:r w:rsidR="00473281">
        <w:t xml:space="preserve"> 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разрешается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последующего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захоронения,</w:t>
      </w:r>
      <w:r w:rsidR="00473281">
        <w:t xml:space="preserve"> </w:t>
      </w:r>
      <w:r w:rsidR="00332733" w:rsidRPr="00666AC9">
        <w:t>обезвреживания</w:t>
      </w:r>
      <w:r w:rsidR="00473281">
        <w:t xml:space="preserve"> </w:t>
      </w:r>
      <w:r w:rsidR="00D94B1D">
        <w:t>и / или</w:t>
      </w:r>
      <w:r w:rsidR="004D7C5A" w:rsidRPr="004D7C5A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передачи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захоронения,</w:t>
      </w:r>
      <w:r w:rsidR="00473281">
        <w:t xml:space="preserve"> </w:t>
      </w:r>
      <w:r w:rsidR="00332733" w:rsidRPr="00666AC9">
        <w:t>обезвреживания</w:t>
      </w:r>
      <w:r w:rsidR="00473281">
        <w:t xml:space="preserve"> </w:t>
      </w:r>
      <w:r w:rsidR="00D94B1D">
        <w:t>и / или</w:t>
      </w:r>
      <w:r w:rsidR="004D7C5A" w:rsidRPr="004D7C5A">
        <w:t xml:space="preserve"> </w:t>
      </w:r>
      <w:r w:rsidR="00332733" w:rsidRPr="00666AC9">
        <w:t>утилизации.</w:t>
      </w:r>
    </w:p>
    <w:p w:rsidR="00332733" w:rsidRPr="00666AC9" w:rsidRDefault="001706F8" w:rsidP="00332733">
      <w:pPr>
        <w:tabs>
          <w:tab w:val="left" w:pos="1134"/>
        </w:tabs>
      </w:pPr>
      <w:r>
        <w:t>9. </w:t>
      </w:r>
      <w:r w:rsidR="00332733" w:rsidRPr="00666AC9">
        <w:t>При</w:t>
      </w:r>
      <w:r w:rsidR="00473281">
        <w:t xml:space="preserve"> </w:t>
      </w:r>
      <w:r w:rsidR="00332733" w:rsidRPr="00666AC9">
        <w:t>смене</w:t>
      </w:r>
      <w:r w:rsidR="00473281">
        <w:t xml:space="preserve"> </w:t>
      </w:r>
      <w:r w:rsidR="00332733" w:rsidRPr="00666AC9">
        <w:t>пользователя</w:t>
      </w:r>
      <w:r w:rsidR="00473281">
        <w:t xml:space="preserve"> </w:t>
      </w:r>
      <w:r w:rsidR="00332733" w:rsidRPr="00666AC9">
        <w:t>земельного</w:t>
      </w:r>
      <w:r w:rsidR="00473281">
        <w:t xml:space="preserve"> </w:t>
      </w:r>
      <w:r w:rsidR="00332733" w:rsidRPr="00666AC9">
        <w:t>участка,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котором</w:t>
      </w:r>
      <w:r w:rsidR="00473281">
        <w:t xml:space="preserve"> </w:t>
      </w:r>
      <w:r w:rsidR="00332733" w:rsidRPr="00666AC9">
        <w:t>размещены</w:t>
      </w:r>
      <w:r w:rsidR="00473281">
        <w:t xml:space="preserve"> </w:t>
      </w:r>
      <w:r w:rsidR="00332733" w:rsidRPr="00666AC9">
        <w:t>отходы,</w:t>
      </w:r>
      <w:r w:rsidR="00473281">
        <w:t xml:space="preserve"> </w:t>
      </w:r>
      <w:r w:rsidR="00332733" w:rsidRPr="00666AC9">
        <w:t>вопрос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праве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решается</w:t>
      </w:r>
      <w:r w:rsidR="00473281">
        <w:t xml:space="preserve"> </w:t>
      </w:r>
      <w:r w:rsidR="00332733" w:rsidRPr="00666AC9">
        <w:t>отдельно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1706F8" w:rsidRDefault="00332733" w:rsidP="00332733">
      <w:pPr>
        <w:tabs>
          <w:tab w:val="left" w:pos="1134"/>
        </w:tabs>
        <w:contextualSpacing w:val="0"/>
      </w:pPr>
      <w:r>
        <w:t>1</w:t>
      </w:r>
      <w:r w:rsidR="001706F8">
        <w:t>0. </w:t>
      </w:r>
      <w:r w:rsidRPr="00666AC9">
        <w:t>Пользователи</w:t>
      </w:r>
      <w:r w:rsidR="00473281">
        <w:t xml:space="preserve"> </w:t>
      </w:r>
      <w:r w:rsidRPr="00666AC9">
        <w:t>земельных</w:t>
      </w:r>
      <w:r w:rsidR="00473281">
        <w:t xml:space="preserve"> </w:t>
      </w:r>
      <w:r w:rsidRPr="00666AC9">
        <w:t>участков,</w:t>
      </w:r>
      <w:r w:rsidR="00473281">
        <w:t xml:space="preserve"> </w:t>
      </w:r>
      <w:r w:rsidRPr="00666AC9">
        <w:t>выявившие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своих</w:t>
      </w:r>
      <w:r w:rsidR="00473281">
        <w:t xml:space="preserve"> </w:t>
      </w:r>
      <w:r w:rsidRPr="00666AC9">
        <w:t>земельных</w:t>
      </w:r>
      <w:r w:rsidR="00473281">
        <w:t xml:space="preserve"> </w:t>
      </w:r>
      <w:r w:rsidRPr="00666AC9">
        <w:t>участках</w:t>
      </w:r>
      <w:r w:rsidR="00473281">
        <w:t xml:space="preserve"> </w:t>
      </w:r>
      <w:r w:rsidRPr="00666AC9">
        <w:t>отходы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не</w:t>
      </w:r>
      <w:r w:rsidR="00473281">
        <w:t xml:space="preserve"> </w:t>
      </w:r>
      <w:r w:rsidRPr="00666AC9">
        <w:t>заинтересованные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обращении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свою</w:t>
      </w:r>
      <w:r w:rsidR="00473281">
        <w:t xml:space="preserve"> </w:t>
      </w:r>
      <w:r w:rsidRPr="00666AC9">
        <w:t>собственность,</w:t>
      </w:r>
      <w:r w:rsidR="00473281">
        <w:t xml:space="preserve"> </w:t>
      </w:r>
      <w:r w:rsidRPr="00666AC9">
        <w:t>обязаны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течение</w:t>
      </w:r>
      <w:r w:rsidR="00473281">
        <w:t xml:space="preserve"> </w:t>
      </w:r>
      <w:r w:rsidRPr="00666AC9">
        <w:t>пяти</w:t>
      </w:r>
      <w:r w:rsidR="00473281">
        <w:t xml:space="preserve"> </w:t>
      </w:r>
      <w:r w:rsidRPr="00666AC9">
        <w:t>календарных</w:t>
      </w:r>
      <w:r w:rsidR="00473281">
        <w:t xml:space="preserve"> </w:t>
      </w:r>
      <w:r w:rsidRPr="00666AC9">
        <w:t>дней</w:t>
      </w:r>
      <w:r w:rsidR="00473281">
        <w:t xml:space="preserve"> </w:t>
      </w:r>
      <w:r w:rsidRPr="00666AC9">
        <w:t>со</w:t>
      </w:r>
      <w:r w:rsidR="00473281">
        <w:t xml:space="preserve"> </w:t>
      </w:r>
      <w:r w:rsidRPr="00666AC9">
        <w:t>дня</w:t>
      </w:r>
      <w:r w:rsidR="00473281">
        <w:t xml:space="preserve"> </w:t>
      </w:r>
      <w:r w:rsidRPr="00666AC9">
        <w:t>выявления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сообщить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письменной</w:t>
      </w:r>
      <w:r w:rsidR="00473281">
        <w:t xml:space="preserve"> </w:t>
      </w:r>
      <w:r w:rsidRPr="00666AC9">
        <w:t>форме</w:t>
      </w:r>
      <w:r w:rsidR="00473281">
        <w:t xml:space="preserve"> </w:t>
      </w:r>
      <w:r w:rsidRPr="00666AC9">
        <w:t>об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выявлении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</w:t>
      </w:r>
      <w:r w:rsidR="00127800">
        <w:t xml:space="preserve">. 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</w:t>
      </w:r>
      <w:r w:rsidR="00473281">
        <w:t xml:space="preserve"> </w:t>
      </w:r>
      <w:r w:rsidRPr="00666AC9">
        <w:t>обязаны</w:t>
      </w:r>
      <w:r w:rsidR="00473281">
        <w:t xml:space="preserve"> </w:t>
      </w:r>
      <w:r w:rsidRPr="00666AC9">
        <w:t>обеспечить</w:t>
      </w:r>
      <w:r w:rsidR="00473281">
        <w:t xml:space="preserve"> </w:t>
      </w:r>
      <w:r w:rsidRPr="00666AC9">
        <w:t>сбор</w:t>
      </w:r>
      <w:r w:rsidR="00473281">
        <w:t xml:space="preserve"> </w:t>
      </w:r>
      <w:r w:rsidRPr="00666AC9">
        <w:lastRenderedPageBreak/>
        <w:t>и</w:t>
      </w:r>
      <w:r w:rsidR="00473281">
        <w:t xml:space="preserve"> </w:t>
      </w:r>
      <w:r w:rsidRPr="00666AC9">
        <w:t>захоронение</w:t>
      </w:r>
      <w:r w:rsidR="00473281">
        <w:t xml:space="preserve"> </w:t>
      </w:r>
      <w:r w:rsidRPr="00666AC9">
        <w:t>этих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принять</w:t>
      </w:r>
      <w:r w:rsidR="00473281">
        <w:t xml:space="preserve"> </w:t>
      </w:r>
      <w:r w:rsidRPr="00666AC9">
        <w:t>иные</w:t>
      </w:r>
      <w:r w:rsidR="00473281">
        <w:t xml:space="preserve"> </w:t>
      </w:r>
      <w:r w:rsidRPr="00666AC9">
        <w:t>меры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предупреждению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вредного</w:t>
      </w:r>
      <w:r w:rsidR="00473281">
        <w:t xml:space="preserve"> </w:t>
      </w:r>
      <w:r w:rsidRPr="00666AC9">
        <w:t>воздействия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окружающую</w:t>
      </w:r>
      <w:r w:rsidR="00473281">
        <w:t xml:space="preserve"> </w:t>
      </w:r>
      <w:r w:rsidRPr="00666AC9">
        <w:t>среду,</w:t>
      </w:r>
      <w:r w:rsidR="00473281">
        <w:t xml:space="preserve"> </w:t>
      </w:r>
      <w:r w:rsidRPr="00666AC9">
        <w:t>здоровье</w:t>
      </w:r>
      <w:r w:rsidR="00473281">
        <w:t xml:space="preserve"> </w:t>
      </w:r>
      <w:r w:rsidRPr="00666AC9">
        <w:t>людей,</w:t>
      </w:r>
      <w:r w:rsidR="00473281">
        <w:t xml:space="preserve"> </w:t>
      </w:r>
      <w:r w:rsidRPr="00666AC9">
        <w:t>имущество</w:t>
      </w:r>
      <w:r w:rsidR="00127800">
        <w:t xml:space="preserve">. </w:t>
      </w:r>
      <w:r w:rsidRPr="00666AC9">
        <w:t>В</w:t>
      </w:r>
      <w:r w:rsidR="00473281">
        <w:t xml:space="preserve"> </w:t>
      </w:r>
      <w:r w:rsidRPr="00666AC9">
        <w:t>случае</w:t>
      </w:r>
      <w:r w:rsidR="00473281">
        <w:t xml:space="preserve"> </w:t>
      </w:r>
      <w:r w:rsidRPr="00666AC9">
        <w:t>если</w:t>
      </w:r>
      <w:r w:rsidR="00473281">
        <w:t xml:space="preserve"> </w:t>
      </w:r>
      <w:r w:rsidRPr="00666AC9">
        <w:t>пользователь</w:t>
      </w:r>
      <w:r w:rsidR="00473281">
        <w:t xml:space="preserve"> </w:t>
      </w:r>
      <w:r w:rsidRPr="00666AC9">
        <w:t>земельного</w:t>
      </w:r>
      <w:r w:rsidR="00473281">
        <w:t xml:space="preserve"> </w:t>
      </w:r>
      <w:r w:rsidRPr="00666AC9">
        <w:t>участка,</w:t>
      </w:r>
      <w:r w:rsidR="00473281">
        <w:t xml:space="preserve"> </w:t>
      </w:r>
      <w:r w:rsidRPr="00666AC9">
        <w:t>выявивший</w:t>
      </w:r>
      <w:r w:rsidR="00473281">
        <w:t xml:space="preserve"> </w:t>
      </w:r>
      <w:r w:rsidRPr="00666AC9">
        <w:t>отходы,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письменной</w:t>
      </w:r>
      <w:r w:rsidR="00473281">
        <w:t xml:space="preserve"> </w:t>
      </w:r>
      <w:r w:rsidRPr="00666AC9">
        <w:t>форме</w:t>
      </w:r>
      <w:r w:rsidR="00473281">
        <w:t xml:space="preserve"> </w:t>
      </w:r>
      <w:r w:rsidRPr="00666AC9">
        <w:t>не</w:t>
      </w:r>
      <w:r w:rsidR="00473281">
        <w:t xml:space="preserve"> </w:t>
      </w:r>
      <w:r w:rsidRPr="00666AC9">
        <w:t>сообщил</w:t>
      </w:r>
      <w:r w:rsidR="00473281">
        <w:t xml:space="preserve"> </w:t>
      </w:r>
      <w:r w:rsidRPr="00666AC9">
        <w:t>о</w:t>
      </w:r>
      <w:r w:rsidR="00473281">
        <w:t xml:space="preserve"> </w:t>
      </w:r>
      <w:r w:rsidRPr="00666AC9">
        <w:t>данном</w:t>
      </w:r>
      <w:r w:rsidR="00473281">
        <w:t xml:space="preserve"> </w:t>
      </w:r>
      <w:r w:rsidRPr="00666AC9">
        <w:t>факте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самоуправления,</w:t>
      </w:r>
      <w:r w:rsidR="00473281">
        <w:t xml:space="preserve"> </w:t>
      </w:r>
      <w:r w:rsidRPr="00666AC9">
        <w:t>он</w:t>
      </w:r>
      <w:r w:rsidR="00473281">
        <w:t xml:space="preserve"> </w:t>
      </w:r>
      <w:r w:rsidRPr="00666AC9">
        <w:t>признается</w:t>
      </w:r>
      <w:r w:rsidR="00473281">
        <w:t xml:space="preserve"> </w:t>
      </w:r>
      <w:r w:rsidRPr="00666AC9">
        <w:t>собственником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со</w:t>
      </w:r>
      <w:r w:rsidR="00473281">
        <w:t xml:space="preserve"> </w:t>
      </w:r>
      <w:r w:rsidRPr="00666AC9">
        <w:t>дня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выявления</w:t>
      </w:r>
      <w:r w:rsidR="00473281">
        <w:t xml:space="preserve"> </w:t>
      </w:r>
      <w:r w:rsidR="00303E0D">
        <w:t xml:space="preserve">органами </w:t>
      </w:r>
      <w:r w:rsidRPr="00666AC9">
        <w:t>государственн</w:t>
      </w:r>
      <w:r w:rsidR="00303E0D">
        <w:t>ой</w:t>
      </w:r>
      <w:r w:rsidR="00473281">
        <w:t xml:space="preserve"> </w:t>
      </w:r>
      <w:r w:rsidR="00303E0D">
        <w:t>власти</w:t>
      </w:r>
      <w:r w:rsidRPr="00666AC9">
        <w:t>,</w:t>
      </w:r>
      <w:r w:rsidR="00473281">
        <w:t xml:space="preserve"> </w:t>
      </w:r>
      <w:r w:rsidRPr="00666AC9">
        <w:t>осуществляющими</w:t>
      </w:r>
      <w:r w:rsidR="00473281">
        <w:t xml:space="preserve"> </w:t>
      </w:r>
      <w:r w:rsidRPr="00666AC9">
        <w:t>контроль</w:t>
      </w:r>
      <w:r w:rsidR="00473281">
        <w:t xml:space="preserve"> </w:t>
      </w:r>
      <w:r w:rsidR="00D94B1D">
        <w:t>и / или</w:t>
      </w:r>
      <w:r w:rsidR="003F3513" w:rsidRPr="004D7C5A">
        <w:t xml:space="preserve"> </w:t>
      </w:r>
      <w:r w:rsidRPr="00666AC9">
        <w:t>государственный</w:t>
      </w:r>
      <w:r w:rsidR="00473281">
        <w:t xml:space="preserve"> </w:t>
      </w:r>
      <w:r w:rsidRPr="00666AC9">
        <w:t>надзор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отходами.</w:t>
      </w:r>
    </w:p>
    <w:p w:rsidR="001706F8" w:rsidRDefault="00332733" w:rsidP="001706F8">
      <w:pPr>
        <w:pStyle w:val="4"/>
      </w:pPr>
      <w:r w:rsidRPr="00666AC9">
        <w:t>Глава</w:t>
      </w:r>
      <w:r w:rsidR="001706F8">
        <w:t> 2. </w:t>
      </w:r>
      <w:r w:rsidRPr="00666AC9">
        <w:t>Государственное</w:t>
      </w:r>
      <w:r w:rsidR="00473281">
        <w:t xml:space="preserve"> </w:t>
      </w:r>
      <w:r w:rsidRPr="00666AC9">
        <w:t>регулирование</w:t>
      </w:r>
      <w:r w:rsidR="00473281">
        <w:t xml:space="preserve"> </w:t>
      </w:r>
      <w:r w:rsidRPr="00666AC9">
        <w:t>и</w:t>
      </w:r>
      <w:r w:rsidR="001706F8">
        <w:br/>
      </w:r>
      <w:r w:rsidRPr="00666AC9">
        <w:t>управление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="00D178AF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</w:p>
    <w:p w:rsidR="00332733" w:rsidRPr="00666AC9" w:rsidRDefault="001706F8" w:rsidP="001706F8">
      <w:pPr>
        <w:pStyle w:val="5"/>
      </w:pPr>
      <w:bookmarkStart w:id="2" w:name="A000000007"/>
      <w:bookmarkEnd w:id="2"/>
      <w:r>
        <w:t>Статья 6.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государственного</w:t>
      </w:r>
      <w:r w:rsidR="00473281">
        <w:t xml:space="preserve"> </w:t>
      </w:r>
      <w:r w:rsidR="00332733" w:rsidRPr="00666AC9">
        <w:t>регулирования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управления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D178AF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332733" w:rsidP="00332733">
      <w:pPr>
        <w:tabs>
          <w:tab w:val="left" w:pos="1134"/>
        </w:tabs>
      </w:pPr>
      <w:r w:rsidRPr="00666AC9">
        <w:t>Государственное</w:t>
      </w:r>
      <w:r w:rsidR="00473281">
        <w:t xml:space="preserve"> </w:t>
      </w:r>
      <w:r w:rsidRPr="00666AC9">
        <w:t>регулирование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управление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осуществляют</w:t>
      </w:r>
      <w:r w:rsidR="00473281">
        <w:t xml:space="preserve"> </w:t>
      </w:r>
      <w:r w:rsidRPr="00666AC9">
        <w:t>исполнительные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="00976F47" w:rsidRPr="00666AC9">
        <w:t>Луганской</w:t>
      </w:r>
      <w:r w:rsidR="00976F47">
        <w:t xml:space="preserve"> </w:t>
      </w:r>
      <w:r w:rsidR="00976F47" w:rsidRPr="00666AC9">
        <w:t>Народной</w:t>
      </w:r>
      <w:r w:rsidR="00976F47">
        <w:t xml:space="preserve"> </w:t>
      </w:r>
      <w:r w:rsidR="00976F47" w:rsidRPr="00666AC9">
        <w:t xml:space="preserve">Республики </w:t>
      </w:r>
      <w:r w:rsidRPr="00666AC9">
        <w:t>в</w:t>
      </w:r>
      <w:r w:rsidR="00473281">
        <w:t xml:space="preserve"> </w:t>
      </w:r>
      <w:r w:rsidRPr="00666AC9">
        <w:t>пределах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компетенции,</w:t>
      </w:r>
      <w:r w:rsidR="00473281">
        <w:t xml:space="preserve"> </w:t>
      </w:r>
      <w:r w:rsidRPr="00666AC9">
        <w:t>определенной</w:t>
      </w:r>
      <w:r w:rsidR="00473281">
        <w:t xml:space="preserve"> </w:t>
      </w:r>
      <w:r w:rsidRPr="00666AC9">
        <w:t>законодательством</w:t>
      </w:r>
      <w:r w:rsidR="00B4031F" w:rsidRPr="00B4031F">
        <w:t xml:space="preserve"> </w:t>
      </w:r>
      <w:r w:rsidR="00B4031F" w:rsidRPr="00666AC9">
        <w:t>Луганской</w:t>
      </w:r>
      <w:r w:rsidR="00B4031F">
        <w:t xml:space="preserve"> </w:t>
      </w:r>
      <w:r w:rsidR="00B4031F" w:rsidRPr="00666AC9">
        <w:t>Народной</w:t>
      </w:r>
      <w:r w:rsidR="00B4031F">
        <w:t xml:space="preserve"> </w:t>
      </w:r>
      <w:r w:rsidR="00B4031F" w:rsidRPr="00666AC9">
        <w:t>Республики</w:t>
      </w:r>
      <w:r w:rsidRPr="00666AC9">
        <w:t>,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самоуправления.</w:t>
      </w:r>
    </w:p>
    <w:p w:rsidR="00332733" w:rsidRPr="00666AC9" w:rsidRDefault="001706F8" w:rsidP="001706F8">
      <w:pPr>
        <w:pStyle w:val="5"/>
      </w:pPr>
      <w:r>
        <w:t>Статья 7. </w:t>
      </w:r>
      <w:r w:rsidR="00332733" w:rsidRPr="00666AC9">
        <w:t>Компетенция</w:t>
      </w:r>
      <w:r w:rsidR="00473281">
        <w:t xml:space="preserve"> </w:t>
      </w:r>
      <w:r w:rsidR="00332733" w:rsidRPr="00666AC9">
        <w:t>Совета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К</w:t>
      </w:r>
      <w:r w:rsidR="00473281">
        <w:t xml:space="preserve"> </w:t>
      </w:r>
      <w:r w:rsidR="00332733" w:rsidRPr="00666AC9">
        <w:t>компетенции</w:t>
      </w:r>
      <w:r w:rsidR="00473281">
        <w:t xml:space="preserve"> </w:t>
      </w:r>
      <w:r w:rsidR="00332733" w:rsidRPr="00666AC9">
        <w:t>Совета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относится: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реализация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разработки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выполнения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межгосударственных</w:t>
      </w:r>
      <w:r w:rsidR="00473281">
        <w:t xml:space="preserve"> </w:t>
      </w:r>
      <w:r w:rsidR="00332733" w:rsidRPr="00666AC9">
        <w:t>программ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внедрение</w:t>
      </w:r>
      <w:r w:rsidR="00473281">
        <w:t xml:space="preserve"> </w:t>
      </w:r>
      <w:r w:rsidR="00332733" w:rsidRPr="00666AC9">
        <w:t>малоотходных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энергосберегающих</w:t>
      </w:r>
      <w:r w:rsidR="00473281">
        <w:t xml:space="preserve"> </w:t>
      </w:r>
      <w:r w:rsidR="00332733" w:rsidRPr="00666AC9">
        <w:t>технологий;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организационно-экономических</w:t>
      </w:r>
      <w:r w:rsidR="00473281">
        <w:t xml:space="preserve"> </w:t>
      </w:r>
      <w:r w:rsidR="00332733" w:rsidRPr="00666AC9">
        <w:t>принципов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внедрения</w:t>
      </w:r>
      <w:r w:rsidR="00473281">
        <w:t xml:space="preserve"> </w:t>
      </w:r>
      <w:r w:rsidR="00332733" w:rsidRPr="00666AC9">
        <w:t>малоотходных</w:t>
      </w:r>
      <w:r w:rsidR="00473281">
        <w:t xml:space="preserve"> </w:t>
      </w:r>
      <w:r w:rsidR="00332733" w:rsidRPr="00666AC9">
        <w:t>технологий,</w:t>
      </w:r>
      <w:r w:rsidR="00473281">
        <w:t xml:space="preserve"> </w:t>
      </w:r>
      <w:r w:rsidR="00332733" w:rsidRPr="00666AC9">
        <w:t>стимулирования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координация</w:t>
      </w:r>
      <w:r w:rsidR="00473281">
        <w:t xml:space="preserve"> </w:t>
      </w:r>
      <w:r w:rsidR="00332733" w:rsidRPr="00666AC9">
        <w:t>работы</w:t>
      </w:r>
      <w:r w:rsidR="00473281">
        <w:t xml:space="preserve"> </w:t>
      </w:r>
      <w:r w:rsidR="00332733" w:rsidRPr="00666AC9">
        <w:t>исполнительных</w:t>
      </w:r>
      <w:r w:rsidR="00473281">
        <w:t xml:space="preserve"> </w:t>
      </w:r>
      <w:r w:rsidR="00332733" w:rsidRPr="00666AC9">
        <w:t>органов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303001" w:rsidRPr="00303001">
        <w:rPr>
          <w:b/>
          <w:sz w:val="24"/>
          <w:szCs w:val="24"/>
        </w:rPr>
        <w:t xml:space="preserve"> </w:t>
      </w:r>
      <w:r w:rsidR="00303001" w:rsidRPr="00303001">
        <w:t>Луганской Народной 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утверждение</w:t>
      </w:r>
      <w:r w:rsidR="00473281">
        <w:t xml:space="preserve"> </w:t>
      </w:r>
      <w:r w:rsidR="00332733" w:rsidRPr="00666AC9">
        <w:t>перечня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трансграничная</w:t>
      </w:r>
      <w:r w:rsidR="00473281">
        <w:t xml:space="preserve"> </w:t>
      </w:r>
      <w:r w:rsidR="00332733" w:rsidRPr="00666AC9">
        <w:t>перевозка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подлежит</w:t>
      </w:r>
      <w:r w:rsidR="00473281">
        <w:t xml:space="preserve"> </w:t>
      </w:r>
      <w:r w:rsidR="00332733" w:rsidRPr="00666AC9">
        <w:t>государственному</w:t>
      </w:r>
      <w:r w:rsidR="00473281">
        <w:t xml:space="preserve"> </w:t>
      </w:r>
      <w:r w:rsidR="00332733" w:rsidRPr="00666AC9">
        <w:t>регулированию,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организация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перевозк</w:t>
      </w:r>
      <w:r w:rsidR="00143592">
        <w:t>и</w:t>
      </w:r>
      <w:r w:rsidR="00332733" w:rsidRPr="00666AC9">
        <w:t>;</w:t>
      </w:r>
    </w:p>
    <w:p w:rsidR="00332733" w:rsidRPr="00666AC9" w:rsidRDefault="001706F8" w:rsidP="00332733">
      <w:pPr>
        <w:tabs>
          <w:tab w:val="left" w:pos="1134"/>
        </w:tabs>
      </w:pPr>
      <w:r>
        <w:lastRenderedPageBreak/>
        <w:t>6)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создания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Республике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2B2B6F">
        <w:t>опасности</w:t>
      </w:r>
      <w:r w:rsidR="00332733" w:rsidRPr="00666AC9">
        <w:t>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подлежащих</w:t>
      </w:r>
      <w:r w:rsidR="00473281">
        <w:t xml:space="preserve"> </w:t>
      </w:r>
      <w:r w:rsidR="00332733" w:rsidRPr="00666AC9">
        <w:t>обезвреживанию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утилизации;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обеспечение</w:t>
      </w:r>
      <w:r w:rsidR="00473281">
        <w:t xml:space="preserve"> </w:t>
      </w:r>
      <w:r w:rsidR="00332733" w:rsidRPr="00666AC9">
        <w:t>участия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международном</w:t>
      </w:r>
      <w:r w:rsidR="00473281">
        <w:t xml:space="preserve"> </w:t>
      </w:r>
      <w:r w:rsidR="00332733" w:rsidRPr="00666AC9">
        <w:t>сотрудничестве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1706F8" w:rsidP="00332733">
      <w:pPr>
        <w:tabs>
          <w:tab w:val="left" w:pos="1134"/>
        </w:tabs>
        <w:rPr>
          <w:b/>
        </w:rPr>
      </w:pPr>
      <w:r>
        <w:t>2. </w:t>
      </w:r>
      <w:r w:rsidR="00332733" w:rsidRPr="00666AC9">
        <w:t>Совет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может</w:t>
      </w:r>
      <w:r w:rsidR="00473281">
        <w:t xml:space="preserve"> </w:t>
      </w:r>
      <w:r w:rsidR="00332733" w:rsidRPr="00666AC9">
        <w:t>осуществлять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полномочия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законами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1706F8">
      <w:pPr>
        <w:pStyle w:val="5"/>
      </w:pPr>
      <w:r>
        <w:t>Статья 8. </w:t>
      </w:r>
      <w:r w:rsidR="00332733" w:rsidRPr="00666AC9">
        <w:t>Полномочия</w:t>
      </w:r>
      <w:r w:rsidR="00473281">
        <w:t xml:space="preserve"> </w:t>
      </w:r>
      <w:r w:rsidR="00332733" w:rsidRPr="00666AC9">
        <w:t>органов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К</w:t>
      </w:r>
      <w:r w:rsidR="00473281">
        <w:t xml:space="preserve"> </w:t>
      </w:r>
      <w:r w:rsidR="00332733" w:rsidRPr="00666AC9">
        <w:t>полномочиям</w:t>
      </w:r>
      <w:r w:rsidR="00473281">
        <w:t xml:space="preserve"> </w:t>
      </w:r>
      <w:r w:rsidR="00332733" w:rsidRPr="00666AC9">
        <w:t>органов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относ</w:t>
      </w:r>
      <w:r w:rsidR="00B97C88">
        <w:t>я</w:t>
      </w:r>
      <w:r w:rsidR="00332733" w:rsidRPr="00666AC9">
        <w:t>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разработке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программ</w:t>
      </w:r>
      <w:r w:rsidR="00473281">
        <w:t xml:space="preserve"> </w:t>
      </w:r>
      <w:r w:rsidR="00332733" w:rsidRPr="00666AC9">
        <w:t>рационального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принятии</w:t>
      </w:r>
      <w:r w:rsidR="00473281">
        <w:t xml:space="preserve"> </w:t>
      </w:r>
      <w:r w:rsidR="00332733" w:rsidRPr="00666AC9">
        <w:t>необходимых</w:t>
      </w:r>
      <w:r w:rsidR="00473281">
        <w:t xml:space="preserve"> </w:t>
      </w:r>
      <w:r w:rsidR="00332733" w:rsidRPr="00666AC9">
        <w:t>мер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внедрения</w:t>
      </w:r>
      <w:r w:rsidR="00473281">
        <w:t xml:space="preserve"> </w:t>
      </w:r>
      <w:r w:rsidR="00332733" w:rsidRPr="00666AC9">
        <w:t>малоотходных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энергосберегающих</w:t>
      </w:r>
      <w:r w:rsidR="00473281">
        <w:t xml:space="preserve"> </w:t>
      </w:r>
      <w:r w:rsidR="00332733" w:rsidRPr="00666AC9">
        <w:t>технологий;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организация</w:t>
      </w:r>
      <w:r w:rsidR="00473281">
        <w:t xml:space="preserve"> </w:t>
      </w:r>
      <w:r w:rsidR="00332733" w:rsidRPr="00666AC9">
        <w:t>разработки,</w:t>
      </w:r>
      <w:r w:rsidR="00473281">
        <w:t xml:space="preserve"> </w:t>
      </w:r>
      <w:r w:rsidR="00332733" w:rsidRPr="00666AC9">
        <w:t>утверждение,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местных</w:t>
      </w:r>
      <w:r w:rsidR="00473281">
        <w:t xml:space="preserve"> </w:t>
      </w:r>
      <w:r w:rsidR="00332733" w:rsidRPr="00666AC9">
        <w:t>программ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контроль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выполнени</w:t>
      </w:r>
      <w:r w:rsidR="00DD5D95">
        <w:t>я</w:t>
      </w:r>
      <w:r w:rsidR="00332733" w:rsidRPr="00666AC9">
        <w:t>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обеспечение</w:t>
      </w:r>
      <w:r w:rsidR="00473281">
        <w:t xml:space="preserve"> </w:t>
      </w:r>
      <w:r w:rsidR="00332733" w:rsidRPr="00666AC9">
        <w:t>реализации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программ;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координация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содействие</w:t>
      </w:r>
      <w:r w:rsidR="00473281">
        <w:t xml:space="preserve"> </w:t>
      </w:r>
      <w:r w:rsidR="00332733" w:rsidRPr="00666AC9">
        <w:t>развитию</w:t>
      </w:r>
      <w:r w:rsidR="00473281">
        <w:t xml:space="preserve"> </w:t>
      </w:r>
      <w:r w:rsidR="00332733" w:rsidRPr="00666AC9">
        <w:t>предпринимательской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C67857" w:rsidRDefault="001706F8" w:rsidP="00332733">
      <w:pPr>
        <w:tabs>
          <w:tab w:val="left" w:pos="1134"/>
        </w:tabs>
      </w:pPr>
      <w:r>
        <w:t>4) </w:t>
      </w:r>
      <w:r w:rsidR="00332733" w:rsidRPr="00C67857">
        <w:t>принятие</w:t>
      </w:r>
      <w:r w:rsidR="00473281">
        <w:t xml:space="preserve"> </w:t>
      </w:r>
      <w:r w:rsidR="00332733" w:rsidRPr="00C67857">
        <w:t>мер</w:t>
      </w:r>
      <w:r w:rsidR="00473281">
        <w:t xml:space="preserve"> </w:t>
      </w:r>
      <w:r w:rsidR="00332733" w:rsidRPr="00C67857">
        <w:t>для</w:t>
      </w:r>
      <w:r w:rsidR="00473281">
        <w:t xml:space="preserve"> </w:t>
      </w:r>
      <w:r w:rsidR="00332733" w:rsidRPr="00C67857">
        <w:t>стимулирования</w:t>
      </w:r>
      <w:r w:rsidR="00473281">
        <w:t xml:space="preserve"> </w:t>
      </w:r>
      <w:r w:rsidR="00332733" w:rsidRPr="00C67857">
        <w:t>субъектов</w:t>
      </w:r>
      <w:r w:rsidR="00473281">
        <w:t xml:space="preserve"> </w:t>
      </w:r>
      <w:r w:rsidR="00332733" w:rsidRPr="00C67857">
        <w:t>хозяйствования,</w:t>
      </w:r>
      <w:r w:rsidR="00473281">
        <w:t xml:space="preserve"> </w:t>
      </w:r>
      <w:r w:rsidR="00332733" w:rsidRPr="00C67857">
        <w:t>осуществляющих</w:t>
      </w:r>
      <w:r w:rsidR="00473281">
        <w:t xml:space="preserve"> </w:t>
      </w:r>
      <w:r w:rsidR="00332733" w:rsidRPr="00C67857">
        <w:t>деятельность</w:t>
      </w:r>
      <w:r w:rsidR="00473281">
        <w:t xml:space="preserve"> </w:t>
      </w:r>
      <w:r w:rsidR="00332733" w:rsidRPr="00C67857">
        <w:t>в</w:t>
      </w:r>
      <w:r w:rsidR="00473281">
        <w:t xml:space="preserve"> </w:t>
      </w:r>
      <w:r w:rsidR="00332733" w:rsidRPr="00C67857">
        <w:t>сфере</w:t>
      </w:r>
      <w:r w:rsidR="00473281">
        <w:t xml:space="preserve"> </w:t>
      </w:r>
      <w:r w:rsidR="00332733" w:rsidRPr="00C67857">
        <w:t>обращения</w:t>
      </w:r>
      <w:r w:rsidR="00473281">
        <w:t xml:space="preserve"> </w:t>
      </w:r>
      <w:r w:rsidR="00332733" w:rsidRPr="00C67857">
        <w:t>с</w:t>
      </w:r>
      <w:r w:rsidR="00473281">
        <w:t xml:space="preserve"> </w:t>
      </w:r>
      <w:r w:rsidR="00332733" w:rsidRPr="00C67857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рациональн</w:t>
      </w:r>
      <w:r w:rsidR="00DD5D95">
        <w:t>ого</w:t>
      </w:r>
      <w:r w:rsidR="00473281">
        <w:t xml:space="preserve"> </w:t>
      </w:r>
      <w:r w:rsidR="00332733" w:rsidRPr="00666AC9">
        <w:t>использовани</w:t>
      </w:r>
      <w:r w:rsidR="00DD5D95">
        <w:t>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учетом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ресурсной</w:t>
      </w:r>
      <w:r w:rsidR="00473281">
        <w:t xml:space="preserve"> </w:t>
      </w:r>
      <w:r w:rsidR="00332733" w:rsidRPr="00666AC9">
        <w:t>ценности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людей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природной</w:t>
      </w:r>
      <w:r w:rsidR="00473281">
        <w:t xml:space="preserve"> </w:t>
      </w:r>
      <w:r w:rsidR="00332733" w:rsidRPr="00666AC9">
        <w:t>среды;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деятельност</w:t>
      </w:r>
      <w:r w:rsidR="00DD5D95">
        <w:t>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CE1D17" w:rsidRPr="00CE1D17" w:rsidRDefault="001706F8" w:rsidP="00CE1D17">
      <w:pPr>
        <w:tabs>
          <w:tab w:val="left" w:pos="1134"/>
        </w:tabs>
      </w:pPr>
      <w:r>
        <w:t>7) </w:t>
      </w:r>
      <w:r w:rsidR="00CE1D17" w:rsidRPr="00CE1D17">
        <w:t xml:space="preserve">организация сбора, вывоза, утилизации, переработки, захоронения бытовых и </w:t>
      </w:r>
      <w:r w:rsidR="00DC5C09" w:rsidRPr="00DC5C09">
        <w:t>промышленных</w:t>
      </w:r>
      <w:r w:rsidR="00CE1D17" w:rsidRPr="00CE1D17">
        <w:t xml:space="preserve"> отходов, в том числе отходов мелких производителей, создание полигонов для захоронения отходов, а также организация раздельного сбора полезных компонентов бытовых отходов;</w:t>
      </w:r>
    </w:p>
    <w:p w:rsidR="00332733" w:rsidRPr="00666AC9" w:rsidRDefault="001706F8" w:rsidP="00332733">
      <w:pPr>
        <w:tabs>
          <w:tab w:val="left" w:pos="1134"/>
        </w:tabs>
      </w:pPr>
      <w:r>
        <w:t>8) </w:t>
      </w:r>
      <w:r w:rsidR="00332733" w:rsidRPr="00666AC9">
        <w:t>разработка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утверждение</w:t>
      </w:r>
      <w:r w:rsidR="00473281">
        <w:t xml:space="preserve"> </w:t>
      </w:r>
      <w:r w:rsidR="00332733" w:rsidRPr="00666AC9">
        <w:t>схем</w:t>
      </w:r>
      <w:r w:rsidR="00473281">
        <w:t xml:space="preserve"> </w:t>
      </w:r>
      <w:r w:rsidR="00332733" w:rsidRPr="00666AC9">
        <w:t>санитарной</w:t>
      </w:r>
      <w:r w:rsidR="00473281">
        <w:t xml:space="preserve"> </w:t>
      </w:r>
      <w:r w:rsidR="00332733" w:rsidRPr="00666AC9">
        <w:t>очистки</w:t>
      </w:r>
      <w:r w:rsidR="00473281">
        <w:t xml:space="preserve"> </w:t>
      </w:r>
      <w:r w:rsidR="00332733" w:rsidRPr="00666AC9">
        <w:t>населенных</w:t>
      </w:r>
      <w:r w:rsidR="00473281">
        <w:t xml:space="preserve"> </w:t>
      </w:r>
      <w:r w:rsidR="00332733" w:rsidRPr="00666AC9">
        <w:t>пунктов;</w:t>
      </w:r>
    </w:p>
    <w:p w:rsidR="00332733" w:rsidRPr="00666AC9" w:rsidRDefault="001706F8" w:rsidP="00332733">
      <w:pPr>
        <w:tabs>
          <w:tab w:val="left" w:pos="1134"/>
        </w:tabs>
      </w:pPr>
      <w:r>
        <w:t>9) </w:t>
      </w:r>
      <w:r w:rsidR="00332733" w:rsidRPr="00666AC9">
        <w:t>решение</w:t>
      </w:r>
      <w:r w:rsidR="00473281">
        <w:t xml:space="preserve"> </w:t>
      </w:r>
      <w:r w:rsidR="00332733" w:rsidRPr="00666AC9">
        <w:t>вопросов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размещению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своей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0) </w:t>
      </w:r>
      <w:r w:rsidRPr="00666AC9">
        <w:t>организация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содействие</w:t>
      </w:r>
      <w:r w:rsidR="00473281">
        <w:t xml:space="preserve"> </w:t>
      </w:r>
      <w:r w:rsidRPr="00666AC9">
        <w:t>созданию</w:t>
      </w:r>
      <w:r w:rsidR="00473281">
        <w:t xml:space="preserve"> </w:t>
      </w:r>
      <w:r w:rsidRPr="00666AC9">
        <w:t>специализированных</w:t>
      </w:r>
      <w:r w:rsidR="00473281">
        <w:t xml:space="preserve"> </w:t>
      </w:r>
      <w:r w:rsidRPr="00666AC9">
        <w:t>предприятий</w:t>
      </w:r>
      <w:r w:rsidR="00473281">
        <w:t xml:space="preserve"> </w:t>
      </w:r>
      <w:r w:rsidRPr="00666AC9">
        <w:t>всех</w:t>
      </w:r>
      <w:r w:rsidR="00473281">
        <w:t xml:space="preserve"> </w:t>
      </w:r>
      <w:r w:rsidRPr="00666AC9">
        <w:t>форм</w:t>
      </w:r>
      <w:r w:rsidR="00473281">
        <w:t xml:space="preserve"> </w:t>
      </w:r>
      <w:r w:rsidRPr="00666AC9">
        <w:t>собственности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сбора,</w:t>
      </w:r>
      <w:r w:rsidR="00473281">
        <w:t xml:space="preserve"> </w:t>
      </w:r>
      <w:r w:rsidRPr="00666AC9">
        <w:t>обработки,</w:t>
      </w:r>
      <w:r w:rsidR="00473281">
        <w:t xml:space="preserve"> </w:t>
      </w:r>
      <w:r w:rsidRPr="00666AC9">
        <w:t>утилизации,</w:t>
      </w:r>
      <w:r w:rsidR="00473281">
        <w:t xml:space="preserve"> </w:t>
      </w:r>
      <w:r w:rsidRPr="00666AC9">
        <w:t>хранения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захоронения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изготовления,</w:t>
      </w:r>
      <w:r w:rsidR="00473281">
        <w:t xml:space="preserve"> </w:t>
      </w:r>
      <w:r w:rsidRPr="00666AC9">
        <w:t>монтажа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сервисного</w:t>
      </w:r>
      <w:r w:rsidR="00473281">
        <w:t xml:space="preserve"> </w:t>
      </w:r>
      <w:r w:rsidRPr="00666AC9">
        <w:t>обслуживания</w:t>
      </w:r>
      <w:r w:rsidR="00473281">
        <w:t xml:space="preserve"> </w:t>
      </w:r>
      <w:r w:rsidRPr="00666AC9">
        <w:t>соответствующего</w:t>
      </w:r>
      <w:r w:rsidR="00473281">
        <w:t xml:space="preserve"> </w:t>
      </w:r>
      <w:r w:rsidRPr="00666AC9">
        <w:t>оборудования;</w:t>
      </w:r>
    </w:p>
    <w:p w:rsidR="00332733" w:rsidRPr="00666AC9" w:rsidRDefault="00332733" w:rsidP="00332733">
      <w:pPr>
        <w:tabs>
          <w:tab w:val="left" w:pos="1134"/>
        </w:tabs>
      </w:pPr>
      <w:r>
        <w:lastRenderedPageBreak/>
        <w:t>1</w:t>
      </w:r>
      <w:r w:rsidR="001706F8">
        <w:t>1) </w:t>
      </w:r>
      <w:r w:rsidRPr="00666AC9">
        <w:t>привлечение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объединение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договорных</w:t>
      </w:r>
      <w:r w:rsidR="00473281">
        <w:t xml:space="preserve"> </w:t>
      </w:r>
      <w:r w:rsidRPr="00666AC9">
        <w:t>началах</w:t>
      </w:r>
      <w:r w:rsidR="00473281">
        <w:t xml:space="preserve"> </w:t>
      </w:r>
      <w:r w:rsidRPr="00666AC9">
        <w:t>средств</w:t>
      </w:r>
      <w:r w:rsidR="00473281">
        <w:t xml:space="preserve"> </w:t>
      </w:r>
      <w:r w:rsidRPr="00666AC9">
        <w:t>предприятий,</w:t>
      </w:r>
      <w:r w:rsidR="00473281">
        <w:t xml:space="preserve"> </w:t>
      </w:r>
      <w:r w:rsidRPr="00666AC9">
        <w:t>учреждений,</w:t>
      </w:r>
      <w:r w:rsidR="00473281">
        <w:t xml:space="preserve"> </w:t>
      </w:r>
      <w:r w:rsidRPr="00666AC9">
        <w:t>организаций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rPr>
          <w:bCs/>
        </w:rPr>
        <w:t>физических</w:t>
      </w:r>
      <w:r w:rsidR="00473281">
        <w:rPr>
          <w:bCs/>
        </w:rPr>
        <w:t xml:space="preserve"> </w:t>
      </w:r>
      <w:r w:rsidRPr="00666AC9">
        <w:rPr>
          <w:bCs/>
        </w:rPr>
        <w:t>лиц,</w:t>
      </w:r>
      <w:r w:rsidR="00473281">
        <w:rPr>
          <w:bCs/>
        </w:rPr>
        <w:t xml:space="preserve"> </w:t>
      </w:r>
      <w:r w:rsidRPr="00666AC9">
        <w:rPr>
          <w:bCs/>
        </w:rPr>
        <w:t>проживающих</w:t>
      </w:r>
      <w:r w:rsidR="00473281">
        <w:rPr>
          <w:bCs/>
        </w:rPr>
        <w:t xml:space="preserve"> </w:t>
      </w:r>
      <w:r w:rsidRPr="00666AC9">
        <w:rPr>
          <w:bCs/>
        </w:rPr>
        <w:t>на</w:t>
      </w:r>
      <w:r w:rsidR="00473281">
        <w:rPr>
          <w:bCs/>
        </w:rPr>
        <w:t xml:space="preserve"> </w:t>
      </w:r>
      <w:r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Pr="00666AC9">
        <w:rPr>
          <w:bCs/>
        </w:rPr>
        <w:t>Республики</w:t>
      </w:r>
      <w:r w:rsidRPr="00666AC9">
        <w:t>,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бюджета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внебюджетных</w:t>
      </w:r>
      <w:r w:rsidR="00473281">
        <w:t xml:space="preserve"> </w:t>
      </w:r>
      <w:r w:rsidRPr="00666AC9">
        <w:t>фондов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финансирования</w:t>
      </w:r>
      <w:r w:rsidR="00473281">
        <w:t xml:space="preserve"> </w:t>
      </w:r>
      <w:r w:rsidRPr="00666AC9">
        <w:t>строительства</w:t>
      </w:r>
      <w:r w:rsidR="00473281">
        <w:t xml:space="preserve"> </w:t>
      </w:r>
      <w:r w:rsidRPr="00666AC9">
        <w:t>новых,</w:t>
      </w:r>
      <w:r w:rsidR="00473281">
        <w:t xml:space="preserve"> </w:t>
      </w:r>
      <w:r w:rsidRPr="00666AC9">
        <w:t>расширения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реконструкции</w:t>
      </w:r>
      <w:r w:rsidR="00473281">
        <w:t xml:space="preserve"> </w:t>
      </w:r>
      <w:r w:rsidRPr="00666AC9">
        <w:t>действующих</w:t>
      </w:r>
      <w:r w:rsidR="00473281">
        <w:t xml:space="preserve"> </w:t>
      </w:r>
      <w:r w:rsidRPr="00666AC9">
        <w:t>объектов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изучения</w:t>
      </w:r>
      <w:r w:rsidR="00473281">
        <w:t xml:space="preserve"> </w:t>
      </w:r>
      <w:r w:rsidRPr="00666AC9">
        <w:t>возможности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маркетинга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</w:t>
      </w:r>
      <w:r w:rsidR="00127800">
        <w:t>. </w:t>
      </w:r>
      <w:r w:rsidRPr="00666AC9">
        <w:t>д.;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2) </w:t>
      </w:r>
      <w:r w:rsidRPr="00666AC9">
        <w:t>организация</w:t>
      </w:r>
      <w:r w:rsidR="00473281">
        <w:t xml:space="preserve"> </w:t>
      </w:r>
      <w:r w:rsidRPr="00666AC9">
        <w:t>ведения</w:t>
      </w:r>
      <w:r w:rsidR="00473281">
        <w:t xml:space="preserve"> </w:t>
      </w:r>
      <w:r w:rsidRPr="00666AC9">
        <w:t>учета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3) </w:t>
      </w:r>
      <w:r w:rsidRPr="00666AC9">
        <w:t>ликвидация</w:t>
      </w:r>
      <w:r w:rsidR="00473281">
        <w:t xml:space="preserve"> </w:t>
      </w:r>
      <w:r w:rsidRPr="00666AC9">
        <w:t>несанкционированных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неконтролируемых</w:t>
      </w:r>
      <w:r w:rsidR="00473281">
        <w:t xml:space="preserve"> </w:t>
      </w:r>
      <w:r w:rsidRPr="00666AC9">
        <w:t>свалок</w:t>
      </w:r>
      <w:r w:rsidR="00473281">
        <w:t xml:space="preserve"> </w:t>
      </w:r>
      <w:r w:rsidRPr="00666AC9">
        <w:t>отходов;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4) </w:t>
      </w:r>
      <w:r w:rsidRPr="00666AC9">
        <w:t>содействие</w:t>
      </w:r>
      <w:r w:rsidR="00473281">
        <w:t xml:space="preserve"> </w:t>
      </w:r>
      <w:r w:rsidR="00170823">
        <w:t>разъяснению</w:t>
      </w:r>
      <w:r w:rsidR="00473281">
        <w:t xml:space="preserve"> </w:t>
      </w:r>
      <w:r w:rsidRPr="00666AC9">
        <w:t>законодательства</w:t>
      </w:r>
      <w:r w:rsidR="003C088D" w:rsidRPr="003C088D">
        <w:rPr>
          <w:b/>
          <w:sz w:val="24"/>
          <w:szCs w:val="24"/>
        </w:rPr>
        <w:t xml:space="preserve"> </w:t>
      </w:r>
      <w:r w:rsidR="003C088D" w:rsidRPr="003C088D">
        <w:t>Луганской Народной Республики</w:t>
      </w:r>
      <w:r w:rsidR="00473281">
        <w:t xml:space="preserve"> </w:t>
      </w:r>
      <w:r w:rsidRPr="00666AC9">
        <w:t>об</w:t>
      </w:r>
      <w:r w:rsidR="00473281">
        <w:t xml:space="preserve"> </w:t>
      </w:r>
      <w:r w:rsidRPr="00666AC9">
        <w:t>отходах,</w:t>
      </w:r>
      <w:r w:rsidR="00473281">
        <w:t xml:space="preserve"> </w:t>
      </w:r>
      <w:r w:rsidRPr="00666AC9">
        <w:t>стимулирование</w:t>
      </w:r>
      <w:r w:rsidR="00473281">
        <w:t xml:space="preserve"> </w:t>
      </w:r>
      <w:r w:rsidRPr="00666AC9">
        <w:t>привлечения</w:t>
      </w:r>
      <w:r w:rsidR="00473281">
        <w:t xml:space="preserve"> </w:t>
      </w:r>
      <w:r w:rsidRPr="00666AC9">
        <w:t>населения</w:t>
      </w:r>
      <w:r w:rsidR="00473281">
        <w:t xml:space="preserve"> </w:t>
      </w:r>
      <w:r w:rsidRPr="00666AC9">
        <w:t>к</w:t>
      </w:r>
      <w:r w:rsidR="00473281">
        <w:t xml:space="preserve"> </w:t>
      </w:r>
      <w:r w:rsidRPr="00666AC9">
        <w:t>сбору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заготовке</w:t>
      </w:r>
      <w:r w:rsidR="00473281">
        <w:t xml:space="preserve"> </w:t>
      </w:r>
      <w:r w:rsidRPr="00666AC9">
        <w:t>ресурсно-ценных</w:t>
      </w:r>
      <w:r w:rsidR="00473281">
        <w:t xml:space="preserve"> </w:t>
      </w:r>
      <w:r w:rsidRPr="00666AC9">
        <w:t>отходов;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5) </w:t>
      </w:r>
      <w:r w:rsidRPr="00666AC9">
        <w:t>осуществление</w:t>
      </w:r>
      <w:r w:rsidR="00473281">
        <w:t xml:space="preserve"> </w:t>
      </w:r>
      <w:r w:rsidRPr="00666AC9">
        <w:t>иных</w:t>
      </w:r>
      <w:r w:rsidR="00473281">
        <w:t xml:space="preserve"> </w:t>
      </w:r>
      <w:r w:rsidRPr="00666AC9">
        <w:t>полномочий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соответствии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законами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При</w:t>
      </w:r>
      <w:r w:rsidR="00473281">
        <w:t xml:space="preserve"> </w:t>
      </w:r>
      <w:r w:rsidR="00332733" w:rsidRPr="00666AC9">
        <w:t>подготовке</w:t>
      </w:r>
      <w:r w:rsidR="00473281">
        <w:t xml:space="preserve"> </w:t>
      </w:r>
      <w:r w:rsidR="00332733" w:rsidRPr="00666AC9">
        <w:t>проектов</w:t>
      </w:r>
      <w:r w:rsidR="00473281">
        <w:t xml:space="preserve"> </w:t>
      </w:r>
      <w:r w:rsidR="00332733" w:rsidRPr="00666AC9">
        <w:t>местных</w:t>
      </w:r>
      <w:r w:rsidR="00473281">
        <w:t xml:space="preserve"> </w:t>
      </w:r>
      <w:r w:rsidR="00332733" w:rsidRPr="00666AC9">
        <w:t>бюджетов</w:t>
      </w:r>
      <w:r w:rsidR="00473281">
        <w:t xml:space="preserve"> </w:t>
      </w:r>
      <w:r w:rsidR="00332733" w:rsidRPr="00666AC9">
        <w:t>органы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  <w:r w:rsidR="00473281">
        <w:t xml:space="preserve"> </w:t>
      </w:r>
      <w:r w:rsidR="00332733" w:rsidRPr="00666AC9">
        <w:t>вносят</w:t>
      </w:r>
      <w:r w:rsidR="00473281">
        <w:t xml:space="preserve"> </w:t>
      </w:r>
      <w:r w:rsidR="00332733" w:rsidRPr="00666AC9">
        <w:t>предложения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привлечению</w:t>
      </w:r>
      <w:r w:rsidR="00473281">
        <w:t xml:space="preserve"> </w:t>
      </w:r>
      <w:r w:rsidR="00332733" w:rsidRPr="00666AC9">
        <w:t>средств,</w:t>
      </w:r>
      <w:r w:rsidR="00473281">
        <w:t xml:space="preserve"> </w:t>
      </w:r>
      <w:r w:rsidR="00332733" w:rsidRPr="00666AC9">
        <w:t>необходимых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осуществления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170823" w:rsidRPr="00170823" w:rsidRDefault="001706F8" w:rsidP="00170823">
      <w:pPr>
        <w:tabs>
          <w:tab w:val="left" w:pos="1134"/>
        </w:tabs>
      </w:pPr>
      <w:r>
        <w:t>3. </w:t>
      </w:r>
      <w:r w:rsidR="00170823" w:rsidRPr="00170823">
        <w:t>Органы местного самоуправления определяют земельные участки для размещения отходов и строительства объектов обращения с отходами в соответствии с земельным и природоохранным законодательством</w:t>
      </w:r>
      <w:r w:rsidR="00F21627" w:rsidRPr="00F21627">
        <w:t xml:space="preserve"> </w:t>
      </w:r>
      <w:r w:rsidR="00F21627" w:rsidRPr="003C088D">
        <w:t>Луганской Народной Республики</w:t>
      </w:r>
      <w:r w:rsidR="00170823" w:rsidRPr="00170823">
        <w:t>.</w:t>
      </w:r>
    </w:p>
    <w:p w:rsidR="00332733" w:rsidRPr="00666AC9" w:rsidRDefault="001706F8" w:rsidP="001706F8">
      <w:pPr>
        <w:pStyle w:val="5"/>
      </w:pPr>
      <w:r>
        <w:t>Статья 9. </w:t>
      </w:r>
      <w:r w:rsidR="00332733" w:rsidRPr="00666AC9">
        <w:t>Специально</w:t>
      </w:r>
      <w:r w:rsidR="00473281">
        <w:t xml:space="preserve"> </w:t>
      </w:r>
      <w:r w:rsidR="00332733" w:rsidRPr="00666AC9">
        <w:t>уполномоченные</w:t>
      </w:r>
      <w:r w:rsidR="00473281">
        <w:t xml:space="preserve"> </w:t>
      </w:r>
      <w:r w:rsidR="00332733" w:rsidRPr="00666AC9">
        <w:t>исполнительные</w:t>
      </w:r>
      <w:r w:rsidR="00473281">
        <w:t xml:space="preserve"> </w:t>
      </w:r>
      <w:r w:rsidR="00332733" w:rsidRPr="00666AC9">
        <w:t>органы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6F6FD6" w:rsidRPr="00666AC9">
        <w:t>Луганской</w:t>
      </w:r>
      <w:r w:rsidR="006F6FD6">
        <w:t xml:space="preserve"> </w:t>
      </w:r>
      <w:r w:rsidR="006F6FD6" w:rsidRPr="00666AC9">
        <w:t>Народной</w:t>
      </w:r>
      <w:r w:rsidR="006F6FD6">
        <w:t xml:space="preserve"> </w:t>
      </w:r>
      <w:r w:rsidR="006F6FD6" w:rsidRPr="00666AC9">
        <w:t xml:space="preserve">Республики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332733" w:rsidP="00332733">
      <w:pPr>
        <w:tabs>
          <w:tab w:val="left" w:pos="1134"/>
        </w:tabs>
      </w:pPr>
      <w:r w:rsidRPr="00666AC9">
        <w:t>Специально</w:t>
      </w:r>
      <w:r w:rsidR="00473281">
        <w:t xml:space="preserve"> </w:t>
      </w:r>
      <w:r w:rsidRPr="00666AC9">
        <w:t>уполномоченными</w:t>
      </w:r>
      <w:r w:rsidR="00473281">
        <w:t xml:space="preserve"> </w:t>
      </w:r>
      <w:r w:rsidRPr="00666AC9">
        <w:t>исполнительными</w:t>
      </w:r>
      <w:r w:rsidR="00473281">
        <w:t xml:space="preserve"> </w:t>
      </w:r>
      <w:r w:rsidRPr="00666AC9">
        <w:t>органами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6F6FD6" w:rsidRPr="006F6FD6">
        <w:t xml:space="preserve"> </w:t>
      </w:r>
      <w:r w:rsidR="006F6FD6" w:rsidRPr="00666AC9">
        <w:t>Луганской</w:t>
      </w:r>
      <w:r w:rsidR="006F6FD6">
        <w:t xml:space="preserve"> </w:t>
      </w:r>
      <w:r w:rsidR="006F6FD6" w:rsidRPr="00666AC9">
        <w:t>Народной</w:t>
      </w:r>
      <w:r w:rsidR="006F6FD6">
        <w:t xml:space="preserve"> </w:t>
      </w:r>
      <w:r w:rsidR="006F6FD6" w:rsidRPr="00666AC9">
        <w:t>Республики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являются</w:t>
      </w:r>
      <w:r w:rsidR="00473281">
        <w:t xml:space="preserve"> </w:t>
      </w:r>
      <w:r w:rsidRPr="00666AC9">
        <w:t>исполнительный</w:t>
      </w:r>
      <w:r w:rsidR="00473281">
        <w:t xml:space="preserve"> </w:t>
      </w:r>
      <w:r w:rsidRPr="00666AC9">
        <w:t>орган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Республики,</w:t>
      </w:r>
      <w:r w:rsidR="00473281">
        <w:t xml:space="preserve"> </w:t>
      </w:r>
      <w:r w:rsidR="006F6FD6">
        <w:t>разрабатывающий и реализующий</w:t>
      </w:r>
      <w:r w:rsidR="00473281">
        <w:t xml:space="preserve"> </w:t>
      </w:r>
      <w:r w:rsidRPr="00666AC9">
        <w:t>государственную</w:t>
      </w:r>
      <w:r w:rsidR="00473281">
        <w:t xml:space="preserve"> </w:t>
      </w:r>
      <w:r w:rsidRPr="00666AC9">
        <w:t>политику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охраны</w:t>
      </w:r>
      <w:r w:rsidR="00473281">
        <w:t xml:space="preserve"> </w:t>
      </w:r>
      <w:r w:rsidRPr="00666AC9">
        <w:t>окружающей</w:t>
      </w:r>
      <w:r w:rsidR="00473281">
        <w:t xml:space="preserve"> </w:t>
      </w:r>
      <w:r w:rsidRPr="00666AC9">
        <w:t>среды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экологической</w:t>
      </w:r>
      <w:r w:rsidR="00473281">
        <w:t xml:space="preserve"> </w:t>
      </w:r>
      <w:r w:rsidRPr="00666AC9">
        <w:t>безопасности,</w:t>
      </w:r>
      <w:r w:rsidR="00473281">
        <w:t xml:space="preserve"> </w:t>
      </w:r>
      <w:r w:rsidRPr="00666AC9">
        <w:t>исполнительный</w:t>
      </w:r>
      <w:r w:rsidR="00473281">
        <w:t xml:space="preserve"> </w:t>
      </w:r>
      <w:r w:rsidRPr="00666AC9">
        <w:t>орган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Республики,</w:t>
      </w:r>
      <w:r w:rsidR="00473281">
        <w:t xml:space="preserve"> </w:t>
      </w:r>
      <w:r w:rsidR="006F6FD6">
        <w:t>разрабатывающий и реализующий</w:t>
      </w:r>
      <w:r w:rsidR="00473281">
        <w:t xml:space="preserve"> </w:t>
      </w:r>
      <w:r w:rsidRPr="00666AC9">
        <w:t>государственную</w:t>
      </w:r>
      <w:r w:rsidR="00473281">
        <w:t xml:space="preserve"> </w:t>
      </w:r>
      <w:r w:rsidRPr="00666AC9">
        <w:t>политику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="003F1618">
        <w:t>здравоохранения</w:t>
      </w:r>
      <w:r w:rsidRPr="00666AC9">
        <w:t>,</w:t>
      </w:r>
      <w:r w:rsidR="00473281">
        <w:t xml:space="preserve"> </w:t>
      </w:r>
      <w:r w:rsidR="002C6A09" w:rsidRPr="002C6A09">
        <w:t xml:space="preserve">исполнительный орган государственной власти Луганской Народной Республики, разрабатывающий и реализующий государственную политику в сфере жилищно-коммунального хозяйства, </w:t>
      </w:r>
      <w:r w:rsidRPr="00666AC9">
        <w:t>другие</w:t>
      </w:r>
      <w:r w:rsidR="00473281">
        <w:t xml:space="preserve"> </w:t>
      </w:r>
      <w:r w:rsidRPr="00666AC9">
        <w:t>исполнительные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="00774AB2" w:rsidRPr="00666AC9">
        <w:t>Луганской</w:t>
      </w:r>
      <w:r w:rsidR="00774AB2">
        <w:t xml:space="preserve"> </w:t>
      </w:r>
      <w:r w:rsidR="00774AB2" w:rsidRPr="00666AC9">
        <w:t>Народной</w:t>
      </w:r>
      <w:r w:rsidR="00774AB2">
        <w:t xml:space="preserve"> </w:t>
      </w:r>
      <w:r w:rsidR="00774AB2" w:rsidRPr="00666AC9">
        <w:t>Республики</w:t>
      </w:r>
      <w:r w:rsidR="00774AB2">
        <w:t xml:space="preserve"> </w:t>
      </w:r>
      <w:r w:rsidRPr="00666AC9">
        <w:t>в</w:t>
      </w:r>
      <w:r w:rsidR="00473281">
        <w:t xml:space="preserve"> </w:t>
      </w:r>
      <w:r w:rsidRPr="00666AC9">
        <w:t>соответствии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компетенцией.</w:t>
      </w:r>
    </w:p>
    <w:p w:rsidR="00332733" w:rsidRPr="00666AC9" w:rsidRDefault="001706F8" w:rsidP="001706F8">
      <w:pPr>
        <w:pStyle w:val="5"/>
      </w:pPr>
      <w:r>
        <w:lastRenderedPageBreak/>
        <w:t>Статья </w:t>
      </w:r>
      <w:r w:rsidR="007B6E21">
        <w:t>1</w:t>
      </w:r>
      <w:r>
        <w:t>0. </w:t>
      </w:r>
      <w:r w:rsidR="00332733" w:rsidRPr="00666AC9">
        <w:t>Компетенция</w:t>
      </w:r>
      <w:r w:rsidR="00473281">
        <w:t xml:space="preserve"> </w:t>
      </w:r>
      <w:r w:rsidR="00332733" w:rsidRPr="00666AC9"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427FD8" w:rsidRPr="00427FD8">
        <w:t>разрабатывающего и реализующего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К</w:t>
      </w:r>
      <w:r w:rsidR="00473281">
        <w:t xml:space="preserve"> </w:t>
      </w:r>
      <w:r w:rsidR="00332733" w:rsidRPr="00666AC9">
        <w:t>компетенции</w:t>
      </w:r>
      <w:r w:rsidR="00473281">
        <w:t xml:space="preserve"> </w:t>
      </w:r>
      <w:r w:rsidR="00332733" w:rsidRPr="00666AC9"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427FD8" w:rsidRPr="00427FD8">
        <w:t xml:space="preserve">разрабатывающего и реализующего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относится: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CE1D17" w:rsidRPr="00CE1D17">
        <w:t>разработке и реализации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политики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разработке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согласовании</w:t>
      </w:r>
      <w:r w:rsidR="00473281">
        <w:t xml:space="preserve"> </w:t>
      </w:r>
      <w:r w:rsidR="00332733" w:rsidRPr="00666AC9">
        <w:t>нормативных</w:t>
      </w:r>
      <w:r w:rsidR="00473281">
        <w:t xml:space="preserve"> </w:t>
      </w:r>
      <w:r w:rsidR="00332733" w:rsidRPr="00666AC9">
        <w:t>документов,</w:t>
      </w:r>
      <w:r w:rsidR="00473281">
        <w:t xml:space="preserve"> </w:t>
      </w:r>
      <w:r w:rsidR="00332733" w:rsidRPr="00666AC9">
        <w:t>регулирующих</w:t>
      </w:r>
      <w:r w:rsidR="00473281">
        <w:t xml:space="preserve"> </w:t>
      </w:r>
      <w:r w:rsidR="00332733" w:rsidRPr="00666AC9">
        <w:t>вопросы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разработке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программ</w:t>
      </w:r>
      <w:r w:rsidR="00473281">
        <w:t xml:space="preserve"> </w:t>
      </w:r>
      <w:r w:rsidR="00332733" w:rsidRPr="00666AC9">
        <w:t>рационального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принятии</w:t>
      </w:r>
      <w:r w:rsidR="00473281">
        <w:t xml:space="preserve"> </w:t>
      </w:r>
      <w:r w:rsidR="00332733" w:rsidRPr="00666AC9">
        <w:t>необходимых</w:t>
      </w:r>
      <w:r w:rsidR="00473281">
        <w:t xml:space="preserve"> </w:t>
      </w:r>
      <w:r w:rsidR="00332733" w:rsidRPr="00666AC9">
        <w:t>мер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внедрения</w:t>
      </w:r>
      <w:r w:rsidR="00473281">
        <w:t xml:space="preserve"> </w:t>
      </w:r>
      <w:r w:rsidR="00332733" w:rsidRPr="00666AC9">
        <w:t>малоотходных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энергосберегающих</w:t>
      </w:r>
      <w:r w:rsidR="00473281">
        <w:t xml:space="preserve"> </w:t>
      </w:r>
      <w:r w:rsidR="00332733" w:rsidRPr="00666AC9">
        <w:t>технологий;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утверждение</w:t>
      </w:r>
      <w:r w:rsidR="00473281">
        <w:t xml:space="preserve"> </w:t>
      </w:r>
      <w:r w:rsidR="00332733" w:rsidRPr="00666AC9">
        <w:t>перечня</w:t>
      </w:r>
      <w:r w:rsidR="00473281">
        <w:t xml:space="preserve"> </w:t>
      </w:r>
      <w:r w:rsidR="00332733" w:rsidRPr="00666AC9">
        <w:t>опасных</w:t>
      </w:r>
      <w:r w:rsidR="00473281">
        <w:t xml:space="preserve"> </w:t>
      </w:r>
      <w:r w:rsidR="00332733" w:rsidRPr="00666AC9">
        <w:t>свойств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согласованию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EA5072" w:rsidRPr="00EA5072">
        <w:t xml:space="preserve">разрабатывающим и реализующим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F1618">
        <w:t>здравоохранения</w:t>
      </w:r>
      <w:r w:rsidR="00332733" w:rsidRPr="00666AC9">
        <w:t>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координация</w:t>
      </w:r>
      <w:r w:rsidR="00473281">
        <w:t xml:space="preserve"> </w:t>
      </w:r>
      <w:r w:rsidR="00332733" w:rsidRPr="00666AC9">
        <w:t>работы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уполномоченных</w:t>
      </w:r>
      <w:r w:rsidR="00473281">
        <w:t xml:space="preserve"> </w:t>
      </w:r>
      <w:r w:rsidR="00332733" w:rsidRPr="00666AC9">
        <w:t>исполнительных</w:t>
      </w:r>
      <w:r w:rsidR="00473281">
        <w:t xml:space="preserve"> </w:t>
      </w:r>
      <w:r w:rsidR="00332733" w:rsidRPr="00666AC9">
        <w:t>органов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F87286" w:rsidRPr="00F87286">
        <w:t xml:space="preserve"> Луганской Народной 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контроля</w:t>
      </w:r>
      <w:r w:rsidR="00CC1FA9">
        <w:t> (</w:t>
      </w:r>
      <w:r w:rsidR="00332733" w:rsidRPr="00666AC9">
        <w:t>надзора</w:t>
      </w:r>
      <w:r w:rsidR="00CC1FA9">
        <w:t>) </w:t>
      </w:r>
      <w:r w:rsidR="00332733" w:rsidRPr="00666AC9">
        <w:t>соблюдени</w:t>
      </w:r>
      <w:r w:rsidR="00DD5D95">
        <w:t>я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государственного</w:t>
      </w:r>
      <w:r w:rsidR="00473281">
        <w:t xml:space="preserve"> </w:t>
      </w:r>
      <w:r w:rsidR="00332733" w:rsidRPr="00666AC9">
        <w:t>контроля</w:t>
      </w:r>
      <w:r w:rsidR="00DC5C09">
        <w:t xml:space="preserve"> </w:t>
      </w:r>
      <w:r w:rsidR="00CC1FA9">
        <w:t>(</w:t>
      </w:r>
      <w:r w:rsidR="00332733" w:rsidRPr="00666AC9">
        <w:t>надзора</w:t>
      </w:r>
      <w:r w:rsidR="00CC1FA9">
        <w:t>)</w:t>
      </w:r>
      <w:r w:rsidR="00DC5C09">
        <w:t xml:space="preserve"> </w:t>
      </w:r>
      <w:r w:rsidR="00332733" w:rsidRPr="00666AC9">
        <w:t>соблюдени</w:t>
      </w:r>
      <w:r w:rsidR="00DD5D95">
        <w:t>я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организация</w:t>
      </w:r>
      <w:r w:rsidR="00473281">
        <w:t xml:space="preserve"> </w:t>
      </w:r>
      <w:r w:rsidR="00332733" w:rsidRPr="00666AC9">
        <w:t>разработки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осуществления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местных</w:t>
      </w:r>
      <w:r w:rsidR="00473281">
        <w:t xml:space="preserve"> </w:t>
      </w:r>
      <w:r w:rsidR="00332733" w:rsidRPr="00666AC9">
        <w:t>программ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обеспечение</w:t>
      </w:r>
      <w:r w:rsidR="00473281">
        <w:t xml:space="preserve"> </w:t>
      </w:r>
      <w:r w:rsidR="00332733" w:rsidRPr="00666AC9">
        <w:t>реализации</w:t>
      </w:r>
      <w:r w:rsidR="00473281">
        <w:t xml:space="preserve"> </w:t>
      </w:r>
      <w:r w:rsidR="00332733" w:rsidRPr="00666AC9">
        <w:t>общегосударственных</w:t>
      </w:r>
      <w:r w:rsidR="00473281">
        <w:t xml:space="preserve"> </w:t>
      </w:r>
      <w:r w:rsidR="00332733" w:rsidRPr="00666AC9">
        <w:t>программ;</w:t>
      </w:r>
    </w:p>
    <w:p w:rsidR="00332733" w:rsidRPr="00666AC9" w:rsidRDefault="001706F8" w:rsidP="00332733">
      <w:pPr>
        <w:tabs>
          <w:tab w:val="left" w:pos="1134"/>
        </w:tabs>
      </w:pPr>
      <w:r>
        <w:t>8) </w:t>
      </w:r>
      <w:r w:rsidR="00332733" w:rsidRPr="00666AC9">
        <w:t>взаимодействие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органами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самоуправления;</w:t>
      </w:r>
    </w:p>
    <w:p w:rsidR="00332733" w:rsidRPr="00666AC9" w:rsidRDefault="001706F8" w:rsidP="00332733">
      <w:pPr>
        <w:tabs>
          <w:tab w:val="left" w:pos="1134"/>
        </w:tabs>
      </w:pPr>
      <w:r>
        <w:t>9) </w:t>
      </w:r>
      <w:r w:rsidR="00332733" w:rsidRPr="00666AC9">
        <w:t>проведение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510AF0" w:rsidRPr="00666AC9">
        <w:t>Луганской</w:t>
      </w:r>
      <w:r w:rsidR="00510AF0">
        <w:t xml:space="preserve"> </w:t>
      </w:r>
      <w:r w:rsidR="00510AF0" w:rsidRPr="00666AC9">
        <w:t>Народной</w:t>
      </w:r>
      <w:r w:rsidR="00510AF0">
        <w:t xml:space="preserve"> </w:t>
      </w:r>
      <w:r w:rsidR="00510AF0" w:rsidRPr="00666AC9">
        <w:t xml:space="preserve">Республики </w:t>
      </w:r>
      <w:r w:rsidR="00332733" w:rsidRPr="00666AC9">
        <w:t>порядке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экспертизы</w:t>
      </w:r>
      <w:r w:rsidR="00473281">
        <w:t xml:space="preserve"> </w:t>
      </w:r>
      <w:r w:rsidR="00332733" w:rsidRPr="00666AC9">
        <w:t>научно-исследовательских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технологических</w:t>
      </w:r>
      <w:r w:rsidR="00473281">
        <w:t xml:space="preserve"> </w:t>
      </w:r>
      <w:r w:rsidR="00332733" w:rsidRPr="00666AC9">
        <w:t>разработок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проектно-сметной</w:t>
      </w:r>
      <w:r w:rsidR="00473281">
        <w:t xml:space="preserve"> </w:t>
      </w:r>
      <w:r w:rsidR="00332733" w:rsidRPr="00666AC9">
        <w:t>документации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строительство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реконструкцию</w:t>
      </w:r>
      <w:r w:rsidR="00473281">
        <w:t xml:space="preserve"> </w:t>
      </w:r>
      <w:r w:rsidR="00332733" w:rsidRPr="00666AC9">
        <w:t>предприятий,</w:t>
      </w:r>
      <w:r w:rsidR="00473281">
        <w:t xml:space="preserve"> </w:t>
      </w:r>
      <w:r w:rsidR="00332733" w:rsidRPr="00666AC9">
        <w:t>установок,</w:t>
      </w:r>
      <w:r w:rsidR="00473281">
        <w:t xml:space="preserve"> </w:t>
      </w:r>
      <w:r w:rsidR="00332733" w:rsidRPr="00666AC9">
        <w:t>полигонов,</w:t>
      </w:r>
      <w:r w:rsidR="00473281">
        <w:t xml:space="preserve"> </w:t>
      </w:r>
      <w:r w:rsidR="00332733" w:rsidRPr="00666AC9">
        <w:t>комплексов,</w:t>
      </w:r>
      <w:r w:rsidR="00473281">
        <w:t xml:space="preserve"> </w:t>
      </w:r>
      <w:r w:rsidR="00332733" w:rsidRPr="00666AC9">
        <w:t>сооружений,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отведенных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объектов</w:t>
      </w:r>
      <w:r w:rsidR="00182D5A">
        <w:t>,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соблюдение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законодательства</w:t>
      </w:r>
      <w:r w:rsidR="00473281">
        <w:t xml:space="preserve"> </w:t>
      </w:r>
      <w:r w:rsidR="00510AF0" w:rsidRPr="00666AC9">
        <w:t>Луганской</w:t>
      </w:r>
      <w:r w:rsidR="00510AF0">
        <w:t xml:space="preserve"> </w:t>
      </w:r>
      <w:r w:rsidR="00510AF0" w:rsidRPr="00666AC9">
        <w:t>Народной</w:t>
      </w:r>
      <w:r w:rsidR="00510AF0">
        <w:t xml:space="preserve"> </w:t>
      </w:r>
      <w:r w:rsidR="00510AF0" w:rsidRPr="00666AC9">
        <w:t>Республики</w:t>
      </w:r>
      <w:r w:rsidR="00B30CF5">
        <w:t xml:space="preserve"> и </w:t>
      </w:r>
      <w:r w:rsidR="00332733" w:rsidRPr="00666AC9">
        <w:t>нормативов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lastRenderedPageBreak/>
        <w:t>1</w:t>
      </w:r>
      <w:r w:rsidR="001706F8">
        <w:t>0) </w:t>
      </w:r>
      <w:r w:rsidRPr="00666AC9">
        <w:t>внесение</w:t>
      </w:r>
      <w:r w:rsidR="00473281">
        <w:t xml:space="preserve"> </w:t>
      </w:r>
      <w:r w:rsidRPr="00666AC9">
        <w:t>предложений</w:t>
      </w:r>
      <w:r w:rsidR="00473281">
        <w:t xml:space="preserve"> </w:t>
      </w:r>
      <w:r w:rsidRPr="00666AC9">
        <w:t>Совету</w:t>
      </w:r>
      <w:r w:rsidR="00473281">
        <w:t xml:space="preserve"> </w:t>
      </w:r>
      <w:r w:rsidRPr="00666AC9">
        <w:t>Министров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утверждению</w:t>
      </w:r>
      <w:r w:rsidR="00473281">
        <w:t xml:space="preserve"> </w:t>
      </w:r>
      <w:r w:rsidRPr="00666AC9">
        <w:t>государственных</w:t>
      </w:r>
      <w:r w:rsidR="00473281">
        <w:t xml:space="preserve"> </w:t>
      </w:r>
      <w:r w:rsidRPr="00666AC9">
        <w:t>нормативов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1) </w:t>
      </w:r>
      <w:r w:rsidRPr="00666AC9">
        <w:t>предоставление</w:t>
      </w:r>
      <w:r w:rsidR="00473281">
        <w:t xml:space="preserve"> </w:t>
      </w:r>
      <w:r w:rsidRPr="00666AC9">
        <w:t>письменного</w:t>
      </w:r>
      <w:r w:rsidR="00473281">
        <w:t xml:space="preserve"> </w:t>
      </w:r>
      <w:r w:rsidRPr="00666AC9">
        <w:t>согласия</w:t>
      </w:r>
      <w:r w:rsidR="001417B9">
        <w:t xml:space="preserve"> </w:t>
      </w:r>
      <w:r w:rsidR="00CC1FA9">
        <w:t>(</w:t>
      </w:r>
      <w:r w:rsidRPr="00666AC9">
        <w:t>уведомления</w:t>
      </w:r>
      <w:r w:rsidR="00CC1FA9">
        <w:t>)</w:t>
      </w:r>
      <w:r w:rsidR="001417B9" w:rsidRPr="00666AC9">
        <w:t xml:space="preserve"> </w:t>
      </w:r>
      <w:r w:rsidRPr="00666AC9">
        <w:t>на</w:t>
      </w:r>
      <w:r w:rsidR="00473281">
        <w:t xml:space="preserve"> </w:t>
      </w:r>
      <w:r w:rsidRPr="00666AC9">
        <w:t>трансграничн</w:t>
      </w:r>
      <w:r w:rsidR="00A674E5">
        <w:t xml:space="preserve">ую перевозку </w:t>
      </w:r>
      <w:r w:rsidRPr="00666AC9">
        <w:t>отходов</w:t>
      </w:r>
      <w:r w:rsidR="00473281">
        <w:t xml:space="preserve"> </w:t>
      </w:r>
      <w:r w:rsidRPr="00666AC9">
        <w:t>I-III</w:t>
      </w:r>
      <w:r w:rsidR="00473281">
        <w:t xml:space="preserve"> </w:t>
      </w:r>
      <w:r w:rsidRPr="00666AC9">
        <w:t>классов</w:t>
      </w:r>
      <w:r w:rsidR="00473281">
        <w:t xml:space="preserve"> </w:t>
      </w:r>
      <w:r w:rsidRPr="00666AC9">
        <w:t>опасности;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2) </w:t>
      </w:r>
      <w:r w:rsidRPr="00666AC9">
        <w:t>организация</w:t>
      </w:r>
      <w:r w:rsidR="00473281">
        <w:t xml:space="preserve"> </w:t>
      </w:r>
      <w:r w:rsidRPr="00666AC9">
        <w:t>ведения</w:t>
      </w:r>
      <w:r w:rsidR="00473281">
        <w:t xml:space="preserve"> </w:t>
      </w:r>
      <w:r w:rsidRPr="00666AC9">
        <w:t>учета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отходами;</w:t>
      </w:r>
      <w:r w:rsidR="00473281">
        <w:t xml:space="preserve"> 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3) </w:t>
      </w:r>
      <w:r w:rsidRPr="00666AC9">
        <w:t>регистрация</w:t>
      </w:r>
      <w:r w:rsidR="00473281">
        <w:t xml:space="preserve"> </w:t>
      </w:r>
      <w:r w:rsidRPr="00666AC9">
        <w:t>отчетов</w:t>
      </w:r>
      <w:r w:rsidR="00473281">
        <w:t xml:space="preserve"> </w:t>
      </w:r>
      <w:r w:rsidRPr="00666AC9">
        <w:t>о</w:t>
      </w:r>
      <w:r w:rsidR="00135303">
        <w:t>б</w:t>
      </w:r>
      <w:r w:rsidR="00473281">
        <w:t xml:space="preserve"> </w:t>
      </w:r>
      <w:r w:rsidRPr="00666AC9">
        <w:t>инвентаризации</w:t>
      </w:r>
      <w:r w:rsidR="00473281">
        <w:t xml:space="preserve"> </w:t>
      </w:r>
      <w:r w:rsidRPr="00666AC9">
        <w:t>отходов</w:t>
      </w:r>
      <w:r w:rsidR="00135303">
        <w:t xml:space="preserve"> в порядке, </w:t>
      </w:r>
      <w:r w:rsidR="009850D9" w:rsidRPr="009850D9">
        <w:t>установленном исполнительным органом государственной власти Луганской Народной Республики, разрабатывающим и реализующим государственную политику в сфере охраны окружающей сред</w:t>
      </w:r>
      <w:r w:rsidR="009850D9">
        <w:t>ы и экологической безопасности</w:t>
      </w:r>
      <w:r w:rsidRPr="00666AC9">
        <w:t>;</w:t>
      </w:r>
    </w:p>
    <w:p w:rsidR="00135303" w:rsidRPr="00135303" w:rsidRDefault="00135303" w:rsidP="00135303">
      <w:pPr>
        <w:tabs>
          <w:tab w:val="left" w:pos="1134"/>
        </w:tabs>
      </w:pPr>
      <w:r w:rsidRPr="00135303">
        <w:t>1</w:t>
      </w:r>
      <w:r w:rsidR="001706F8">
        <w:t>4) </w:t>
      </w:r>
      <w:r w:rsidRPr="00135303">
        <w:t xml:space="preserve">создание и ведение кадастра отходов в порядке, определенном </w:t>
      </w:r>
      <w:r w:rsidR="0018631C" w:rsidRPr="0018631C">
        <w:t>исполнительным органом государственной власти Луганской Народной Республики, разрабатывающим и реализующим государственную политику в сфере охраны окружающей среды и экологической безопасности</w:t>
      </w:r>
      <w:r w:rsidRPr="00135303">
        <w:t>;</w:t>
      </w:r>
    </w:p>
    <w:p w:rsidR="007C2FFB" w:rsidRPr="00613E91" w:rsidRDefault="00332733" w:rsidP="007C2FFB">
      <w:pPr>
        <w:tabs>
          <w:tab w:val="left" w:pos="1134"/>
        </w:tabs>
      </w:pPr>
      <w:r>
        <w:t>1</w:t>
      </w:r>
      <w:r w:rsidR="001706F8">
        <w:t>5) </w:t>
      </w:r>
      <w:r w:rsidRPr="00666AC9">
        <w:t>выдача</w:t>
      </w:r>
      <w:r w:rsidR="00473281">
        <w:t xml:space="preserve"> </w:t>
      </w:r>
      <w:r w:rsidR="00135303">
        <w:t xml:space="preserve">специальных </w:t>
      </w:r>
      <w:r w:rsidRPr="00666AC9">
        <w:t>разрешений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осуществление</w:t>
      </w:r>
      <w:r w:rsidR="00473281">
        <w:t xml:space="preserve"> </w:t>
      </w:r>
      <w:r w:rsidRPr="00666AC9">
        <w:t>операций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13E91">
        <w:t>отходами</w:t>
      </w:r>
      <w:r w:rsidR="007C2FFB" w:rsidRPr="00613E91">
        <w:t xml:space="preserve"> </w:t>
      </w:r>
      <w:r w:rsidR="00613E91" w:rsidRPr="00613E91">
        <w:t xml:space="preserve">сроком на 5 лет </w:t>
      </w:r>
      <w:r w:rsidR="007C2FFB" w:rsidRPr="00613E91">
        <w:t>в порядке, определенном Советом Министров Луганской Народной Республики;</w:t>
      </w:r>
    </w:p>
    <w:p w:rsidR="007C2FFB" w:rsidRPr="00801B9A" w:rsidRDefault="00332733" w:rsidP="007C2FFB">
      <w:pPr>
        <w:tabs>
          <w:tab w:val="left" w:pos="1134"/>
        </w:tabs>
      </w:pPr>
      <w:r w:rsidRPr="00613E91">
        <w:t>1</w:t>
      </w:r>
      <w:r w:rsidR="001706F8">
        <w:t>6) </w:t>
      </w:r>
      <w:r w:rsidR="007C2FFB" w:rsidRPr="00613E91">
        <w:t>утверждение лимитов</w:t>
      </w:r>
      <w:r w:rsidR="007C2FFB" w:rsidRPr="00801B9A">
        <w:t xml:space="preserve"> обращения с отходами</w:t>
      </w:r>
      <w:r w:rsidR="007C2FFB" w:rsidRPr="007C2FFB">
        <w:t xml:space="preserve"> </w:t>
      </w:r>
      <w:r w:rsidR="007C2FFB" w:rsidRPr="00135303">
        <w:t>в порядке, определенном Советом Министров Луганской Народной Республики</w:t>
      </w:r>
      <w:r w:rsidR="007C2FFB" w:rsidRPr="00801B9A">
        <w:t>;</w:t>
      </w:r>
    </w:p>
    <w:p w:rsidR="007C2FFB" w:rsidRPr="00801B9A" w:rsidRDefault="007C2FFB" w:rsidP="007C2FFB">
      <w:pPr>
        <w:tabs>
          <w:tab w:val="left" w:pos="1134"/>
        </w:tabs>
      </w:pPr>
      <w:r>
        <w:t>1</w:t>
      </w:r>
      <w:r w:rsidR="001706F8">
        <w:t>7) </w:t>
      </w:r>
      <w:r w:rsidRPr="00801B9A">
        <w:t>выдача специальных разрешений на осуществление деятельности, связанной со сбором и заготовкой отдельных видов отходов как вторичного сырья</w:t>
      </w:r>
      <w:r w:rsidRPr="007C2FFB">
        <w:t xml:space="preserve"> </w:t>
      </w:r>
      <w:r w:rsidRPr="00135303">
        <w:t>в порядке, определенном Советом Министров Луганской Народной Республики</w:t>
      </w:r>
      <w:r w:rsidRPr="00801B9A">
        <w:t>;</w:t>
      </w:r>
    </w:p>
    <w:p w:rsidR="007C2FFB" w:rsidRPr="00801B9A" w:rsidRDefault="007C2FFB" w:rsidP="007C2FFB">
      <w:pPr>
        <w:tabs>
          <w:tab w:val="left" w:pos="1134"/>
        </w:tabs>
      </w:pPr>
      <w:r>
        <w:t>1</w:t>
      </w:r>
      <w:r w:rsidR="001706F8">
        <w:t>8) </w:t>
      </w:r>
      <w:r w:rsidRPr="00801B9A">
        <w:t>выдача специальных разрешений на осуществление деятельности по сбору, утилизации и обезвреживанию отходов I-III классов опасности</w:t>
      </w:r>
      <w:r w:rsidRPr="007C2FFB">
        <w:t xml:space="preserve"> </w:t>
      </w:r>
      <w:r w:rsidRPr="00135303">
        <w:t>в порядке, определенном Советом Министров Луганской Народной Республики</w:t>
      </w:r>
      <w:r w:rsidRPr="00801B9A">
        <w:t>;</w:t>
      </w:r>
    </w:p>
    <w:p w:rsidR="00B772DA" w:rsidRPr="00B772DA" w:rsidRDefault="00B772DA" w:rsidP="00B772DA">
      <w:pPr>
        <w:tabs>
          <w:tab w:val="left" w:pos="1134"/>
        </w:tabs>
      </w:pPr>
      <w:r w:rsidRPr="00B772DA">
        <w:t>1</w:t>
      </w:r>
      <w:r w:rsidR="001706F8">
        <w:t>9) </w:t>
      </w:r>
      <w:r w:rsidRPr="00B772DA">
        <w:t>выдача письменного согласия (уведомления) на трансграничную перевозку отходов I-III классов опасности</w:t>
      </w:r>
      <w:r w:rsidRPr="00801B9A">
        <w:t xml:space="preserve"> </w:t>
      </w:r>
      <w:r w:rsidRPr="00B772DA">
        <w:t>в порядке, определенном Советом Министров Луганской Народной Республики;</w:t>
      </w:r>
    </w:p>
    <w:p w:rsidR="00332733" w:rsidRPr="00666AC9" w:rsidRDefault="00B772DA" w:rsidP="00332733">
      <w:pPr>
        <w:tabs>
          <w:tab w:val="left" w:pos="1134"/>
        </w:tabs>
      </w:pPr>
      <w:r>
        <w:t>2</w:t>
      </w:r>
      <w:r w:rsidR="001706F8">
        <w:t>0)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ведени</w:t>
      </w:r>
      <w:r w:rsidR="00DD5D95">
        <w:t>я</w:t>
      </w:r>
      <w:r w:rsidR="00473281">
        <w:t xml:space="preserve"> </w:t>
      </w:r>
      <w:r w:rsidR="00332733" w:rsidRPr="00666AC9">
        <w:t>субъектами</w:t>
      </w:r>
      <w:r w:rsidR="00473281">
        <w:t xml:space="preserve"> </w:t>
      </w:r>
      <w:r w:rsidR="00DD5D95">
        <w:t xml:space="preserve">хозяйствования </w:t>
      </w:r>
      <w:r w:rsidR="00332733" w:rsidRPr="00666AC9">
        <w:t>первичного</w:t>
      </w:r>
      <w:r w:rsidR="00473281">
        <w:t xml:space="preserve"> </w:t>
      </w:r>
      <w:r w:rsidR="00332733" w:rsidRPr="00666AC9">
        <w:t>учета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7C2FFB" w:rsidP="00332733">
      <w:pPr>
        <w:tabs>
          <w:tab w:val="left" w:pos="1134"/>
        </w:tabs>
      </w:pPr>
      <w:r>
        <w:t>2</w:t>
      </w:r>
      <w:r w:rsidR="001706F8">
        <w:t>1)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использовани</w:t>
      </w:r>
      <w:r w:rsidR="00316130">
        <w:t>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учетом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ресурсной</w:t>
      </w:r>
      <w:r w:rsidR="00473281">
        <w:t xml:space="preserve"> </w:t>
      </w:r>
      <w:r w:rsidR="00332733" w:rsidRPr="00666AC9">
        <w:t>ценности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людей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природной</w:t>
      </w:r>
      <w:r w:rsidR="00473281">
        <w:t xml:space="preserve"> </w:t>
      </w:r>
      <w:r w:rsidR="00332733" w:rsidRPr="00666AC9">
        <w:t>среды;</w:t>
      </w:r>
    </w:p>
    <w:p w:rsidR="007C2FFB" w:rsidRPr="007C2FFB" w:rsidRDefault="00B772DA" w:rsidP="007C2FFB">
      <w:pPr>
        <w:tabs>
          <w:tab w:val="left" w:pos="1134"/>
        </w:tabs>
      </w:pPr>
      <w:r>
        <w:t>2</w:t>
      </w:r>
      <w:r w:rsidR="001706F8">
        <w:t>2) </w:t>
      </w:r>
      <w:r w:rsidR="007C2FFB" w:rsidRPr="007C2FFB">
        <w:t>установление в соответствии с законодательством Луганской Народной Республики порядка осуществления операций в сфере обращения с отходами;</w:t>
      </w:r>
    </w:p>
    <w:p w:rsidR="00332733" w:rsidRPr="00666AC9" w:rsidRDefault="00332733" w:rsidP="00332733">
      <w:pPr>
        <w:tabs>
          <w:tab w:val="left" w:pos="1134"/>
        </w:tabs>
      </w:pPr>
      <w:r>
        <w:lastRenderedPageBreak/>
        <w:t>2</w:t>
      </w:r>
      <w:r w:rsidR="001706F8">
        <w:t>3) </w:t>
      </w:r>
      <w:r w:rsidRPr="00666AC9">
        <w:t>осуществление</w:t>
      </w:r>
      <w:r w:rsidR="00473281">
        <w:t xml:space="preserve"> </w:t>
      </w:r>
      <w:r w:rsidRPr="00666AC9">
        <w:t>контроля</w:t>
      </w:r>
      <w:r w:rsidR="00473281">
        <w:t xml:space="preserve"> </w:t>
      </w:r>
      <w:r w:rsidRPr="00666AC9">
        <w:t>деятельност</w:t>
      </w:r>
      <w:r w:rsidR="00DD5D95">
        <w:t>и</w:t>
      </w:r>
      <w:r w:rsidR="00473281">
        <w:t xml:space="preserve"> </w:t>
      </w:r>
      <w:r w:rsidRPr="00666AC9">
        <w:t>объектов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4) </w:t>
      </w:r>
      <w:r w:rsidRPr="00666AC9">
        <w:t>координация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содействие</w:t>
      </w:r>
      <w:r w:rsidR="00473281">
        <w:t xml:space="preserve"> </w:t>
      </w:r>
      <w:r w:rsidRPr="00666AC9">
        <w:t>развитию</w:t>
      </w:r>
      <w:r w:rsidR="00473281">
        <w:t xml:space="preserve"> </w:t>
      </w:r>
      <w:r w:rsidRPr="00666AC9">
        <w:t>предпринимательской</w:t>
      </w:r>
      <w:r w:rsidR="00473281">
        <w:t xml:space="preserve"> </w:t>
      </w:r>
      <w:r w:rsidRPr="00666AC9">
        <w:t>деятельности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5) </w:t>
      </w:r>
      <w:r w:rsidRPr="00666AC9">
        <w:t>содействие</w:t>
      </w:r>
      <w:r w:rsidR="00473281">
        <w:t xml:space="preserve"> </w:t>
      </w:r>
      <w:r w:rsidRPr="00666AC9">
        <w:t>созданию</w:t>
      </w:r>
      <w:r w:rsidR="00473281">
        <w:t xml:space="preserve"> </w:t>
      </w:r>
      <w:r w:rsidRPr="00666AC9">
        <w:t>специализированных</w:t>
      </w:r>
      <w:r w:rsidR="00473281">
        <w:t xml:space="preserve"> </w:t>
      </w:r>
      <w:r w:rsidRPr="00666AC9">
        <w:t>предприятий</w:t>
      </w:r>
      <w:r w:rsidR="00473281">
        <w:t xml:space="preserve"> </w:t>
      </w:r>
      <w:r w:rsidRPr="00666AC9">
        <w:t>всех</w:t>
      </w:r>
      <w:r w:rsidR="00473281">
        <w:t xml:space="preserve"> </w:t>
      </w:r>
      <w:r w:rsidRPr="00666AC9">
        <w:t>форм</w:t>
      </w:r>
      <w:r w:rsidR="00473281">
        <w:t xml:space="preserve"> </w:t>
      </w:r>
      <w:r w:rsidRPr="00666AC9">
        <w:t>собственности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сбора,</w:t>
      </w:r>
      <w:r w:rsidR="00473281">
        <w:t xml:space="preserve"> </w:t>
      </w:r>
      <w:r w:rsidRPr="00666AC9">
        <w:t>обработки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изготовления,</w:t>
      </w:r>
      <w:r w:rsidR="00473281">
        <w:t xml:space="preserve"> </w:t>
      </w:r>
      <w:r w:rsidRPr="00666AC9">
        <w:t>монтажа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сервисного</w:t>
      </w:r>
      <w:r w:rsidR="00473281">
        <w:t xml:space="preserve"> </w:t>
      </w:r>
      <w:r w:rsidRPr="00666AC9">
        <w:t>обслуживания</w:t>
      </w:r>
      <w:r w:rsidR="00473281">
        <w:t xml:space="preserve"> </w:t>
      </w:r>
      <w:r w:rsidRPr="00666AC9">
        <w:t>соответствующего</w:t>
      </w:r>
      <w:r w:rsidR="00473281">
        <w:t xml:space="preserve"> </w:t>
      </w:r>
      <w:r w:rsidRPr="00666AC9">
        <w:t>оборудования;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6) </w:t>
      </w:r>
      <w:r w:rsidRPr="00666AC9">
        <w:t>привлечение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объединение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договорных</w:t>
      </w:r>
      <w:r w:rsidR="00473281">
        <w:t xml:space="preserve"> </w:t>
      </w:r>
      <w:r w:rsidRPr="00666AC9">
        <w:t>началах</w:t>
      </w:r>
      <w:r w:rsidR="00473281">
        <w:t xml:space="preserve"> </w:t>
      </w:r>
      <w:r w:rsidRPr="00666AC9">
        <w:t>средств</w:t>
      </w:r>
      <w:r w:rsidR="00473281">
        <w:t xml:space="preserve"> </w:t>
      </w:r>
      <w:r w:rsidRPr="00666AC9">
        <w:t>предприятий,</w:t>
      </w:r>
      <w:r w:rsidR="00473281">
        <w:t xml:space="preserve"> </w:t>
      </w:r>
      <w:r w:rsidRPr="00666AC9">
        <w:t>учреждений,</w:t>
      </w:r>
      <w:r w:rsidR="00473281">
        <w:t xml:space="preserve"> </w:t>
      </w:r>
      <w:r w:rsidRPr="00666AC9">
        <w:t>организаций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rPr>
          <w:bCs/>
        </w:rPr>
        <w:t>физических</w:t>
      </w:r>
      <w:r w:rsidR="00473281">
        <w:rPr>
          <w:bCs/>
        </w:rPr>
        <w:t xml:space="preserve"> </w:t>
      </w:r>
      <w:r w:rsidRPr="00666AC9">
        <w:rPr>
          <w:bCs/>
        </w:rPr>
        <w:t>лиц,</w:t>
      </w:r>
      <w:r w:rsidR="00473281">
        <w:rPr>
          <w:bCs/>
        </w:rPr>
        <w:t xml:space="preserve"> </w:t>
      </w:r>
      <w:r w:rsidRPr="00666AC9">
        <w:rPr>
          <w:bCs/>
        </w:rPr>
        <w:t>проживающих</w:t>
      </w:r>
      <w:r w:rsidR="00473281">
        <w:rPr>
          <w:bCs/>
        </w:rPr>
        <w:t xml:space="preserve"> </w:t>
      </w:r>
      <w:r w:rsidRPr="00666AC9">
        <w:rPr>
          <w:bCs/>
        </w:rPr>
        <w:t>на</w:t>
      </w:r>
      <w:r w:rsidR="00473281">
        <w:rPr>
          <w:bCs/>
        </w:rPr>
        <w:t xml:space="preserve"> </w:t>
      </w:r>
      <w:r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Pr="00666AC9">
        <w:rPr>
          <w:bCs/>
        </w:rPr>
        <w:t>Республики</w:t>
      </w:r>
      <w:r w:rsidRPr="00666AC9">
        <w:t>,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бюджета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внебюджетных</w:t>
      </w:r>
      <w:r w:rsidR="00473281">
        <w:t xml:space="preserve"> </w:t>
      </w:r>
      <w:r w:rsidRPr="00666AC9">
        <w:t>фондов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финансирования</w:t>
      </w:r>
      <w:r w:rsidR="00473281">
        <w:t xml:space="preserve"> </w:t>
      </w:r>
      <w:r w:rsidRPr="00666AC9">
        <w:t>строительства</w:t>
      </w:r>
      <w:r w:rsidR="00473281">
        <w:t xml:space="preserve"> </w:t>
      </w:r>
      <w:r w:rsidRPr="00666AC9">
        <w:t>новых,</w:t>
      </w:r>
      <w:r w:rsidR="00473281">
        <w:t xml:space="preserve"> </w:t>
      </w:r>
      <w:r w:rsidRPr="00666AC9">
        <w:t>расширения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реконструкции</w:t>
      </w:r>
      <w:r w:rsidR="00473281">
        <w:t xml:space="preserve"> </w:t>
      </w:r>
      <w:r w:rsidRPr="00666AC9">
        <w:t>действующих</w:t>
      </w:r>
      <w:r w:rsidR="00473281">
        <w:t xml:space="preserve"> </w:t>
      </w:r>
      <w:r w:rsidRPr="00666AC9">
        <w:t>объектов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изучения</w:t>
      </w:r>
      <w:r w:rsidR="00473281">
        <w:t xml:space="preserve"> </w:t>
      </w:r>
      <w:r w:rsidRPr="00666AC9">
        <w:t>возможности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маркетинга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</w:t>
      </w:r>
      <w:r w:rsidR="00127800">
        <w:t>. </w:t>
      </w:r>
      <w:r w:rsidRPr="00666AC9">
        <w:t>д.;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7) </w:t>
      </w:r>
      <w:r w:rsidRPr="00666AC9">
        <w:t>содействие</w:t>
      </w:r>
      <w:r w:rsidR="00473281">
        <w:t xml:space="preserve"> </w:t>
      </w:r>
      <w:r w:rsidRPr="00666AC9">
        <w:t>популяризации</w:t>
      </w:r>
      <w:r w:rsidR="00473281">
        <w:t xml:space="preserve"> </w:t>
      </w:r>
      <w:r w:rsidRPr="00666AC9">
        <w:t>законодательства</w:t>
      </w:r>
      <w:r w:rsidR="00473281">
        <w:t xml:space="preserve"> </w:t>
      </w:r>
      <w:r w:rsidR="00510AF0" w:rsidRPr="00666AC9">
        <w:t>Луганской</w:t>
      </w:r>
      <w:r w:rsidR="00510AF0">
        <w:t xml:space="preserve"> </w:t>
      </w:r>
      <w:r w:rsidR="00510AF0" w:rsidRPr="00666AC9">
        <w:t>Народной</w:t>
      </w:r>
      <w:r w:rsidR="00510AF0">
        <w:t xml:space="preserve"> </w:t>
      </w:r>
      <w:r w:rsidR="00510AF0" w:rsidRPr="00666AC9">
        <w:t xml:space="preserve">Республики </w:t>
      </w:r>
      <w:r w:rsidRPr="00666AC9">
        <w:t>об</w:t>
      </w:r>
      <w:r w:rsidR="00473281">
        <w:t xml:space="preserve"> </w:t>
      </w:r>
      <w:r w:rsidRPr="00666AC9">
        <w:t>отходах</w:t>
      </w:r>
      <w:r w:rsidR="00473281">
        <w:t xml:space="preserve"> </w:t>
      </w:r>
      <w:r w:rsidRPr="00666AC9">
        <w:t>среди</w:t>
      </w:r>
      <w:r w:rsidR="00473281">
        <w:t xml:space="preserve"> </w:t>
      </w:r>
      <w:r w:rsidRPr="00666AC9">
        <w:t>населения,</w:t>
      </w:r>
      <w:r w:rsidR="00473281">
        <w:t xml:space="preserve"> </w:t>
      </w:r>
      <w:r w:rsidRPr="00666AC9">
        <w:t>стимулирование</w:t>
      </w:r>
      <w:r w:rsidR="00473281">
        <w:t xml:space="preserve"> </w:t>
      </w:r>
      <w:r w:rsidRPr="00666AC9">
        <w:t>привлечения</w:t>
      </w:r>
      <w:r w:rsidR="00473281">
        <w:t xml:space="preserve"> </w:t>
      </w:r>
      <w:r w:rsidRPr="00666AC9">
        <w:t>населения</w:t>
      </w:r>
      <w:r w:rsidR="00473281">
        <w:t xml:space="preserve"> </w:t>
      </w:r>
      <w:r w:rsidRPr="00666AC9">
        <w:t>к</w:t>
      </w:r>
      <w:r w:rsidR="00473281">
        <w:t xml:space="preserve"> </w:t>
      </w:r>
      <w:r w:rsidRPr="00666AC9">
        <w:t>сбору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заготовке</w:t>
      </w:r>
      <w:r w:rsidR="00473281">
        <w:t xml:space="preserve"> </w:t>
      </w:r>
      <w:r w:rsidRPr="00666AC9">
        <w:t>ресурсно-ценных</w:t>
      </w:r>
      <w:r w:rsidR="00473281">
        <w:t xml:space="preserve"> </w:t>
      </w:r>
      <w:r w:rsidRPr="00666AC9">
        <w:t>отходов;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8) </w:t>
      </w:r>
      <w:r w:rsidRPr="00666AC9">
        <w:t>заключение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предусмотренном</w:t>
      </w:r>
      <w:r w:rsidR="00473281">
        <w:t xml:space="preserve"> </w:t>
      </w:r>
      <w:r w:rsidR="007C2FFB" w:rsidRPr="007C2FFB">
        <w:t>законодательством Луганской Народной Республики</w:t>
      </w:r>
      <w:r w:rsidR="00473281">
        <w:t xml:space="preserve"> </w:t>
      </w:r>
      <w:r w:rsidRPr="00666AC9">
        <w:t>порядке</w:t>
      </w:r>
      <w:r w:rsidR="00473281">
        <w:t xml:space="preserve"> </w:t>
      </w:r>
      <w:r w:rsidRPr="00666AC9">
        <w:t>межведомственных</w:t>
      </w:r>
      <w:r w:rsidR="00473281">
        <w:t xml:space="preserve"> </w:t>
      </w:r>
      <w:r w:rsidRPr="00666AC9">
        <w:t>международных</w:t>
      </w:r>
      <w:r w:rsidR="00473281">
        <w:t xml:space="preserve"> </w:t>
      </w:r>
      <w:r w:rsidRPr="00666AC9">
        <w:t>договоров</w:t>
      </w:r>
      <w:r w:rsidR="00473281">
        <w:t xml:space="preserve"> </w:t>
      </w:r>
      <w:r w:rsidRPr="00666AC9">
        <w:t>о</w:t>
      </w:r>
      <w:r w:rsidR="00473281">
        <w:t xml:space="preserve"> </w:t>
      </w:r>
      <w:r w:rsidRPr="00666AC9">
        <w:t>сотрудничестве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контрол</w:t>
      </w:r>
      <w:r w:rsidR="00E3393B">
        <w:t>е</w:t>
      </w:r>
      <w:r w:rsidR="00473281">
        <w:t xml:space="preserve"> </w:t>
      </w:r>
      <w:r w:rsidRPr="00666AC9">
        <w:t>трансграничной</w:t>
      </w:r>
      <w:r w:rsidR="00473281">
        <w:t xml:space="preserve"> </w:t>
      </w:r>
      <w:r w:rsidRPr="00666AC9">
        <w:t>перевозк</w:t>
      </w:r>
      <w:r w:rsidR="00DD5D95">
        <w:t>и</w:t>
      </w:r>
      <w:r w:rsidR="00473281">
        <w:t xml:space="preserve"> </w:t>
      </w:r>
      <w:r w:rsidRPr="00666AC9">
        <w:t>отходов;</w:t>
      </w:r>
    </w:p>
    <w:p w:rsidR="00332733" w:rsidRPr="00666AC9" w:rsidRDefault="00332733" w:rsidP="00332733">
      <w:pPr>
        <w:tabs>
          <w:tab w:val="left" w:pos="1134"/>
        </w:tabs>
      </w:pPr>
      <w:r>
        <w:t>2</w:t>
      </w:r>
      <w:r w:rsidR="001706F8">
        <w:t>9) </w:t>
      </w:r>
      <w:r w:rsidRPr="00666AC9">
        <w:t>обеспечение</w:t>
      </w:r>
      <w:r w:rsidR="00473281">
        <w:t xml:space="preserve"> </w:t>
      </w:r>
      <w:r w:rsidRPr="00666AC9">
        <w:t>обмена</w:t>
      </w:r>
      <w:r w:rsidR="00473281">
        <w:t xml:space="preserve"> </w:t>
      </w:r>
      <w:r w:rsidRPr="00666AC9">
        <w:t>информацией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органами</w:t>
      </w:r>
      <w:r w:rsidR="00473281">
        <w:t xml:space="preserve"> </w:t>
      </w:r>
      <w:r w:rsidR="00E3393B" w:rsidRPr="00E3393B">
        <w:t>государственной</w:t>
      </w:r>
      <w:r w:rsidR="00E3393B" w:rsidRPr="00666AC9">
        <w:t xml:space="preserve"> </w:t>
      </w:r>
      <w:r w:rsidRPr="00666AC9">
        <w:t>власти</w:t>
      </w:r>
      <w:r w:rsidR="00473281">
        <w:t xml:space="preserve"> </w:t>
      </w:r>
      <w:r w:rsidRPr="00666AC9">
        <w:t>других</w:t>
      </w:r>
      <w:r w:rsidR="00473281">
        <w:t xml:space="preserve"> </w:t>
      </w:r>
      <w:r w:rsidRPr="00666AC9">
        <w:t>государств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международными</w:t>
      </w:r>
      <w:r w:rsidR="00473281">
        <w:t xml:space="preserve"> </w:t>
      </w:r>
      <w:r w:rsidRPr="00666AC9">
        <w:t>организациями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</w:t>
      </w:r>
      <w:r w:rsidR="00F67AF6">
        <w:t>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отходами.</w:t>
      </w:r>
    </w:p>
    <w:p w:rsidR="00332733" w:rsidRPr="00666AC9" w:rsidRDefault="001706F8" w:rsidP="00332733">
      <w:pPr>
        <w:tabs>
          <w:tab w:val="left" w:pos="1134"/>
          <w:tab w:val="left" w:pos="1418"/>
        </w:tabs>
      </w:pPr>
      <w:r>
        <w:t>2. </w:t>
      </w:r>
      <w:r w:rsidR="00332733" w:rsidRPr="00666AC9">
        <w:t>Исполнительный</w:t>
      </w:r>
      <w:r w:rsidR="00473281">
        <w:t xml:space="preserve"> </w:t>
      </w:r>
      <w:r w:rsidR="00332733" w:rsidRPr="00666AC9">
        <w:t>орган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9C3E67">
        <w:t>разрабатывающий и реализующий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осуществляет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функции,</w:t>
      </w:r>
      <w:r w:rsidR="00473281">
        <w:t xml:space="preserve"> </w:t>
      </w:r>
      <w:r w:rsidR="00332733" w:rsidRPr="00666AC9">
        <w:t>предусмотренные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1</w:t>
      </w:r>
      <w:r>
        <w:t>1. </w:t>
      </w:r>
      <w:r w:rsidR="00332733" w:rsidRPr="00666AC9">
        <w:t>Компетенция</w:t>
      </w:r>
      <w:r w:rsidR="00473281">
        <w:t xml:space="preserve"> </w:t>
      </w:r>
      <w:r w:rsidR="00332733" w:rsidRPr="00666AC9"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9C3E67" w:rsidRPr="009C3E67">
        <w:t xml:space="preserve">разрабатывающего и реализующего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>
        <w:t>здравоохранения</w:t>
      </w:r>
      <w:r w:rsidR="00332733" w:rsidRPr="00666AC9">
        <w:t>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К</w:t>
      </w:r>
      <w:r w:rsidR="00473281">
        <w:t xml:space="preserve"> </w:t>
      </w:r>
      <w:r w:rsidR="00332733" w:rsidRPr="00666AC9">
        <w:t>компетенции</w:t>
      </w:r>
      <w:r w:rsidR="00473281">
        <w:t xml:space="preserve"> </w:t>
      </w:r>
      <w:r w:rsidR="00332733" w:rsidRPr="00666AC9"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9C3E67" w:rsidRPr="009C3E67">
        <w:t>разрабатывающего и реализующег</w:t>
      </w:r>
      <w:r w:rsidR="00332733" w:rsidRPr="00666AC9">
        <w:t>о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>
        <w:t>здравоохранения</w:t>
      </w:r>
      <w:r w:rsidR="00332733" w:rsidRPr="00666AC9">
        <w:t>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относится:</w:t>
      </w:r>
    </w:p>
    <w:p w:rsidR="00A505CC" w:rsidRPr="00A505CC" w:rsidRDefault="001706F8" w:rsidP="00A505CC">
      <w:pPr>
        <w:tabs>
          <w:tab w:val="left" w:pos="1134"/>
        </w:tabs>
      </w:pPr>
      <w:r>
        <w:lastRenderedPageBreak/>
        <w:t>1)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государственного</w:t>
      </w:r>
      <w:r w:rsidR="00473281">
        <w:t xml:space="preserve"> </w:t>
      </w:r>
      <w:r w:rsidR="00332733" w:rsidRPr="00666AC9">
        <w:t>санитарно-эпидемиологического</w:t>
      </w:r>
      <w:r w:rsidR="00473281">
        <w:t xml:space="preserve"> </w:t>
      </w:r>
      <w:r w:rsidR="00332733" w:rsidRPr="00666AC9">
        <w:t>надзора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соблюдением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санитарных</w:t>
      </w:r>
      <w:r w:rsidR="00473281">
        <w:t xml:space="preserve"> </w:t>
      </w:r>
      <w:r w:rsidR="00332733" w:rsidRPr="00666AC9">
        <w:t>норм,</w:t>
      </w:r>
      <w:r w:rsidR="00473281">
        <w:t xml:space="preserve"> </w:t>
      </w:r>
      <w:r w:rsidR="00332733" w:rsidRPr="00666AC9">
        <w:t>правил,</w:t>
      </w:r>
      <w:r w:rsidR="00473281">
        <w:t xml:space="preserve"> </w:t>
      </w:r>
      <w:r w:rsidR="00332733" w:rsidRPr="00666AC9">
        <w:t>гигиенических</w:t>
      </w:r>
      <w:r w:rsidR="00473281">
        <w:t xml:space="preserve"> </w:t>
      </w:r>
      <w:r w:rsidR="00332733" w:rsidRPr="00666AC9">
        <w:t>нормативов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образовании,</w:t>
      </w:r>
      <w:r w:rsidR="00473281">
        <w:t xml:space="preserve"> </w:t>
      </w:r>
      <w:r w:rsidR="00332733" w:rsidRPr="00666AC9">
        <w:t>сборе,</w:t>
      </w:r>
      <w:r w:rsidR="00473281">
        <w:t xml:space="preserve"> </w:t>
      </w:r>
      <w:r w:rsidR="00332733" w:rsidRPr="00666AC9">
        <w:t>перевозке,</w:t>
      </w:r>
      <w:r w:rsidR="00473281">
        <w:t xml:space="preserve"> </w:t>
      </w:r>
      <w:r w:rsidR="00332733" w:rsidRPr="00666AC9">
        <w:t>хранении,</w:t>
      </w:r>
      <w:r w:rsidR="00473281">
        <w:t xml:space="preserve"> </w:t>
      </w:r>
      <w:r w:rsidR="00332733" w:rsidRPr="00666AC9">
        <w:t>обработке,</w:t>
      </w:r>
      <w:r w:rsidR="00473281">
        <w:t xml:space="preserve"> </w:t>
      </w:r>
      <w:r w:rsidR="00332733" w:rsidRPr="00666AC9">
        <w:t>утилизации,</w:t>
      </w:r>
      <w:r w:rsidR="00473281">
        <w:t xml:space="preserve"> </w:t>
      </w:r>
      <w:r w:rsidR="00332733" w:rsidRPr="00666AC9">
        <w:t>обезвреживании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захоронении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обеспечение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стандартах,</w:t>
      </w:r>
      <w:r w:rsidR="00473281">
        <w:t xml:space="preserve"> </w:t>
      </w:r>
      <w:r w:rsidR="00332733" w:rsidRPr="00666AC9">
        <w:t>нормах,</w:t>
      </w:r>
      <w:r w:rsidR="00473281">
        <w:t xml:space="preserve"> </w:t>
      </w:r>
      <w:r w:rsidR="00332733" w:rsidRPr="00666AC9">
        <w:t>правилах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нормативных</w:t>
      </w:r>
      <w:r w:rsidR="00473281">
        <w:t xml:space="preserve"> </w:t>
      </w:r>
      <w:r w:rsidR="00332733" w:rsidRPr="00666AC9">
        <w:t>документах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человека</w:t>
      </w:r>
      <w:r w:rsidR="00A505CC" w:rsidRPr="00A505CC">
        <w:t xml:space="preserve"> </w:t>
      </w:r>
      <w:r w:rsidR="006542BC" w:rsidRPr="006542BC">
        <w:t>согласно законодательству Луганской Народной Республики</w:t>
      </w:r>
      <w:r w:rsidR="00A505CC" w:rsidRPr="00A505CC">
        <w:t>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определение</w:t>
      </w:r>
      <w:r w:rsidR="00473281">
        <w:t xml:space="preserve"> </w:t>
      </w:r>
      <w:r w:rsidR="00332733" w:rsidRPr="00666AC9">
        <w:t>приоритетных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охране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человека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негативного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проведение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санитарно-гигиенической</w:t>
      </w:r>
      <w:r w:rsidR="00473281">
        <w:t xml:space="preserve"> </w:t>
      </w:r>
      <w:r w:rsidR="00332733" w:rsidRPr="00666AC9">
        <w:t>экспертизы</w:t>
      </w:r>
      <w:r w:rsidR="00473281">
        <w:t xml:space="preserve"> </w:t>
      </w:r>
      <w:r w:rsidR="00332733" w:rsidRPr="00666AC9">
        <w:t>проектно-сметной</w:t>
      </w:r>
      <w:r w:rsidR="00473281">
        <w:t xml:space="preserve"> </w:t>
      </w:r>
      <w:r w:rsidR="00332733" w:rsidRPr="00666AC9">
        <w:t>документации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целью</w:t>
      </w:r>
      <w:r w:rsidR="00473281">
        <w:t xml:space="preserve"> </w:t>
      </w:r>
      <w:r w:rsidR="00332733" w:rsidRPr="00666AC9">
        <w:t>определения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расположения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технико-экономического</w:t>
      </w:r>
      <w:r w:rsidR="00473281">
        <w:t xml:space="preserve"> </w:t>
      </w:r>
      <w:r w:rsidR="00332733" w:rsidRPr="00666AC9">
        <w:t>обоснования</w:t>
      </w:r>
      <w:r w:rsidR="00473281">
        <w:t xml:space="preserve"> </w:t>
      </w:r>
      <w:r w:rsidR="00332733" w:rsidRPr="00666AC9">
        <w:t>проектов</w:t>
      </w:r>
      <w:r w:rsidR="00473281">
        <w:t xml:space="preserve"> </w:t>
      </w:r>
      <w:r w:rsidR="00332733" w:rsidRPr="00666AC9">
        <w:t>строительства,</w:t>
      </w:r>
      <w:r w:rsidR="00473281">
        <w:t xml:space="preserve"> </w:t>
      </w:r>
      <w:r w:rsidR="00332733" w:rsidRPr="00666AC9">
        <w:t>расширения,</w:t>
      </w:r>
      <w:r w:rsidR="00473281">
        <w:t xml:space="preserve"> </w:t>
      </w:r>
      <w:r w:rsidR="00332733" w:rsidRPr="00666AC9">
        <w:t>реконструкции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A505CC" w:rsidRPr="00A505CC">
        <w:t xml:space="preserve"> </w:t>
      </w:r>
      <w:r w:rsidR="00587AF6" w:rsidRPr="00587AF6">
        <w:t>согласно законодательству Луганской Народной Республики</w:t>
      </w:r>
      <w:r w:rsidR="00332733" w:rsidRPr="00666AC9">
        <w:t>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выдача</w:t>
      </w:r>
      <w:r w:rsidR="00473281">
        <w:t xml:space="preserve"> </w:t>
      </w:r>
      <w:r w:rsidR="00332733" w:rsidRPr="00666AC9">
        <w:t>заключений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санитарно-гигиенической</w:t>
      </w:r>
      <w:r w:rsidR="00473281">
        <w:t xml:space="preserve"> </w:t>
      </w:r>
      <w:r w:rsidR="00332733" w:rsidRPr="00666AC9">
        <w:t>экспертизы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объектам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санитарно-гигиенических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продукции,</w:t>
      </w:r>
      <w:r w:rsidR="00473281">
        <w:t xml:space="preserve"> </w:t>
      </w:r>
      <w:r w:rsidR="00332733" w:rsidRPr="00666AC9">
        <w:t>которая</w:t>
      </w:r>
      <w:r w:rsidR="00473281">
        <w:t xml:space="preserve"> </w:t>
      </w:r>
      <w:r w:rsidR="00332733" w:rsidRPr="00666AC9">
        <w:t>производится</w:t>
      </w:r>
      <w:r w:rsidR="00473281">
        <w:t xml:space="preserve"> </w:t>
      </w:r>
      <w:r w:rsidR="00332733" w:rsidRPr="00666AC9">
        <w:t>из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выдача</w:t>
      </w:r>
      <w:r w:rsidR="00473281">
        <w:t xml:space="preserve"> </w:t>
      </w:r>
      <w:r w:rsidR="00332733" w:rsidRPr="00666AC9">
        <w:t>гигиенического</w:t>
      </w:r>
      <w:r w:rsidR="00473281">
        <w:t xml:space="preserve"> </w:t>
      </w:r>
      <w:r w:rsidR="00332733" w:rsidRPr="00666AC9">
        <w:t>сертификата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2B2B6F">
        <w:t>данную продукцию</w:t>
      </w:r>
      <w:r w:rsidR="00332733" w:rsidRPr="00666AC9">
        <w:t>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методическое</w:t>
      </w:r>
      <w:r w:rsidR="00473281">
        <w:t xml:space="preserve"> </w:t>
      </w:r>
      <w:r w:rsidR="00332733" w:rsidRPr="00666AC9">
        <w:t>обеспечение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контроля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определении</w:t>
      </w:r>
      <w:r w:rsidR="00473281">
        <w:t xml:space="preserve"> </w:t>
      </w:r>
      <w:r w:rsidR="00332733" w:rsidRPr="00666AC9">
        <w:t>уровня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отходов.</w:t>
      </w:r>
    </w:p>
    <w:p w:rsidR="00332733" w:rsidRDefault="001706F8" w:rsidP="00332733">
      <w:pPr>
        <w:tabs>
          <w:tab w:val="left" w:pos="1134"/>
        </w:tabs>
      </w:pPr>
      <w:r>
        <w:t>2. </w:t>
      </w:r>
      <w:r w:rsidR="00332733" w:rsidRPr="00666AC9">
        <w:t>Исполнительный</w:t>
      </w:r>
      <w:r w:rsidR="00473281">
        <w:t xml:space="preserve"> </w:t>
      </w:r>
      <w:r w:rsidR="00332733" w:rsidRPr="00666AC9">
        <w:t>орган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F7334B" w:rsidRPr="009C3E67">
        <w:t>разрабатывающ</w:t>
      </w:r>
      <w:r w:rsidR="00F7334B">
        <w:t>ий</w:t>
      </w:r>
      <w:r w:rsidR="00F7334B" w:rsidRPr="009C3E67">
        <w:t xml:space="preserve"> и реализующ</w:t>
      </w:r>
      <w:r w:rsidR="00F7334B">
        <w:t>ий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>
        <w:t>здравоохранения</w:t>
      </w:r>
      <w:r w:rsidR="00332733" w:rsidRPr="00666AC9">
        <w:t>,</w:t>
      </w:r>
      <w:r w:rsidR="00473281">
        <w:t xml:space="preserve"> </w:t>
      </w:r>
      <w:r w:rsidR="00CA14D6" w:rsidRPr="00CA14D6">
        <w:t>в сфере обращения с отходами</w:t>
      </w:r>
      <w:r w:rsidR="00CA14D6">
        <w:rPr>
          <w:sz w:val="24"/>
          <w:szCs w:val="24"/>
        </w:rPr>
        <w:t xml:space="preserve"> </w:t>
      </w:r>
      <w:r w:rsidR="00332733" w:rsidRPr="00666AC9">
        <w:t>осуществляет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функции,</w:t>
      </w:r>
      <w:r w:rsidR="00473281">
        <w:t xml:space="preserve"> </w:t>
      </w:r>
      <w:r w:rsidR="00332733" w:rsidRPr="00666AC9">
        <w:t>предусмотренные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Законом.</w:t>
      </w:r>
    </w:p>
    <w:p w:rsidR="00A35EBF" w:rsidRDefault="001706F8" w:rsidP="00423BBE">
      <w:pPr>
        <w:tabs>
          <w:tab w:val="left" w:pos="1134"/>
        </w:tabs>
        <w:rPr>
          <w:rFonts w:ascii="TimesNewRomanPSMT" w:eastAsiaTheme="minorHAnsi" w:hAnsi="TimesNewRomanPSMT" w:cs="TimesNewRomanPSMT"/>
          <w:sz w:val="27"/>
          <w:szCs w:val="27"/>
        </w:rPr>
      </w:pPr>
      <w:r>
        <w:t>3. </w:t>
      </w:r>
      <w:r w:rsidR="00A35EBF" w:rsidRPr="00A35EBF">
        <w:t>Исполнительный орган государственной власти Луганской</w:t>
      </w:r>
      <w:r w:rsidR="00A35EBF">
        <w:t xml:space="preserve"> </w:t>
      </w:r>
      <w:r w:rsidR="00A35EBF" w:rsidRPr="00A35EBF">
        <w:t xml:space="preserve">Народной Республики, </w:t>
      </w:r>
      <w:r w:rsidR="00210774" w:rsidRPr="009C3E67">
        <w:t>разрабатывающ</w:t>
      </w:r>
      <w:r w:rsidR="00210774">
        <w:t>ий</w:t>
      </w:r>
      <w:r w:rsidR="00210774" w:rsidRPr="009C3E67">
        <w:t xml:space="preserve"> и реализующ</w:t>
      </w:r>
      <w:r w:rsidR="00210774">
        <w:t xml:space="preserve">ий </w:t>
      </w:r>
      <w:r w:rsidR="00210774" w:rsidRPr="00666AC9">
        <w:t>государственную</w:t>
      </w:r>
      <w:r w:rsidR="00210774">
        <w:t xml:space="preserve"> </w:t>
      </w:r>
      <w:r w:rsidR="00210774" w:rsidRPr="00666AC9">
        <w:t>политику</w:t>
      </w:r>
      <w:r w:rsidR="00210774">
        <w:t xml:space="preserve"> </w:t>
      </w:r>
      <w:r w:rsidR="00210774" w:rsidRPr="00666AC9">
        <w:t>в</w:t>
      </w:r>
      <w:r w:rsidR="00210774">
        <w:t xml:space="preserve"> </w:t>
      </w:r>
      <w:r w:rsidR="00A35EBF" w:rsidRPr="00A35EBF">
        <w:t>сфере</w:t>
      </w:r>
      <w:r w:rsidR="00A35EBF">
        <w:t xml:space="preserve"> </w:t>
      </w:r>
      <w:r w:rsidR="00A35EBF" w:rsidRPr="00A35EBF">
        <w:t>здравоохранения</w:t>
      </w:r>
      <w:r w:rsidR="00210774">
        <w:t>,</w:t>
      </w:r>
      <w:r w:rsidR="00A35EBF" w:rsidRPr="00A35EBF">
        <w:t xml:space="preserve"> осуществляет свою компетенцию как самостоятельно, так и через подведомственные органы, службы, учреждения.</w:t>
      </w:r>
    </w:p>
    <w:p w:rsidR="00E221AA" w:rsidRPr="00666AC9" w:rsidRDefault="001706F8" w:rsidP="001706F8">
      <w:pPr>
        <w:pStyle w:val="5"/>
      </w:pPr>
      <w:r>
        <w:t>Статья </w:t>
      </w:r>
      <w:r w:rsidR="00E221AA" w:rsidRPr="00666AC9">
        <w:t>1</w:t>
      </w:r>
      <w:r>
        <w:t>2. </w:t>
      </w:r>
      <w:r w:rsidR="00E221AA" w:rsidRPr="00801B9A">
        <w:t xml:space="preserve">Компетенция исполнительного органа государственной власти Луганской Народной Республики, </w:t>
      </w:r>
      <w:r w:rsidR="00E221AA" w:rsidRPr="009C3E67">
        <w:t>разрабатывающего и реализующего</w:t>
      </w:r>
      <w:r w:rsidR="00E221AA" w:rsidRPr="00801B9A">
        <w:t xml:space="preserve"> государственную политику в сфере жилищно-коммунального хозяйства, в сфере обращения с отходами</w:t>
      </w:r>
    </w:p>
    <w:p w:rsidR="00E221AA" w:rsidRPr="00801B9A" w:rsidRDefault="001706F8" w:rsidP="00E221AA">
      <w:pPr>
        <w:tabs>
          <w:tab w:val="left" w:pos="1134"/>
        </w:tabs>
      </w:pPr>
      <w:r>
        <w:t>1. </w:t>
      </w:r>
      <w:r w:rsidR="00E221AA" w:rsidRPr="00801B9A">
        <w:t xml:space="preserve">К компетенции исполнительного органа государственной власти Луганской Народной Республики, </w:t>
      </w:r>
      <w:r w:rsidR="00E221AA" w:rsidRPr="009C3E67">
        <w:t>разрабатывающего и реализующего</w:t>
      </w:r>
      <w:r w:rsidR="00E221AA" w:rsidRPr="00801B9A">
        <w:t xml:space="preserve"> государственную политику в сфере жилищно-коммунального хозяйства, в сфере обращения с отходами относится:</w:t>
      </w:r>
    </w:p>
    <w:p w:rsidR="00E221AA" w:rsidRPr="00E221AA" w:rsidRDefault="001706F8" w:rsidP="00E221AA">
      <w:pPr>
        <w:tabs>
          <w:tab w:val="left" w:pos="1134"/>
        </w:tabs>
      </w:pPr>
      <w:r>
        <w:lastRenderedPageBreak/>
        <w:t>1) </w:t>
      </w:r>
      <w:r w:rsidR="00E221AA" w:rsidRPr="009C3E67">
        <w:t>разраб</w:t>
      </w:r>
      <w:r w:rsidR="00E221AA">
        <w:t>отка</w:t>
      </w:r>
      <w:r w:rsidR="00E221AA" w:rsidRPr="009C3E67">
        <w:t xml:space="preserve"> и реализ</w:t>
      </w:r>
      <w:r w:rsidR="00E221AA">
        <w:t>ация</w:t>
      </w:r>
      <w:r w:rsidR="00E221AA" w:rsidRPr="00801B9A">
        <w:t xml:space="preserve"> государственной политики в сфере обращения с</w:t>
      </w:r>
      <w:r w:rsidR="00E221AA" w:rsidRPr="00E221AA">
        <w:t xml:space="preserve"> </w:t>
      </w:r>
      <w:r w:rsidR="00E221AA" w:rsidRPr="00801B9A">
        <w:t>бытовыми отходами, обеспечение разработки и реализация государственных программ, планов и мероприятий в сфере обращения с бытовыми отходами;</w:t>
      </w:r>
    </w:p>
    <w:p w:rsidR="00E221AA" w:rsidRPr="00801B9A" w:rsidRDefault="001706F8" w:rsidP="00E221AA">
      <w:pPr>
        <w:tabs>
          <w:tab w:val="left" w:pos="1134"/>
        </w:tabs>
      </w:pPr>
      <w:r>
        <w:t>2) </w:t>
      </w:r>
      <w:r w:rsidR="00E221AA" w:rsidRPr="00801B9A">
        <w:t>координация деятельности органов местного самоуправления в сфере обращения с бытовыми отходами;</w:t>
      </w:r>
    </w:p>
    <w:p w:rsidR="00E221AA" w:rsidRPr="00801B9A" w:rsidRDefault="001706F8" w:rsidP="00E221AA">
      <w:pPr>
        <w:tabs>
          <w:tab w:val="left" w:pos="1134"/>
        </w:tabs>
      </w:pPr>
      <w:r>
        <w:t>3) </w:t>
      </w:r>
      <w:r w:rsidR="00E221AA" w:rsidRPr="00801B9A">
        <w:t>нормативно-методическое обеспечение по вопросам обращения с бытовыми отходами;</w:t>
      </w:r>
    </w:p>
    <w:p w:rsidR="00E221AA" w:rsidRPr="00801B9A" w:rsidRDefault="001706F8" w:rsidP="00E221AA">
      <w:pPr>
        <w:tabs>
          <w:tab w:val="left" w:pos="1134"/>
        </w:tabs>
      </w:pPr>
      <w:r>
        <w:t>4) </w:t>
      </w:r>
      <w:r w:rsidR="00E221AA" w:rsidRPr="00801B9A">
        <w:t>разработка и утверждение государственных стандартов, норм и правил в сфере обращения с бытовыми отходами;</w:t>
      </w:r>
    </w:p>
    <w:p w:rsidR="00E221AA" w:rsidRPr="00801B9A" w:rsidRDefault="001706F8" w:rsidP="00E221AA">
      <w:pPr>
        <w:tabs>
          <w:tab w:val="left" w:pos="1134"/>
        </w:tabs>
      </w:pPr>
      <w:r>
        <w:t>5) </w:t>
      </w:r>
      <w:r w:rsidR="00E221AA" w:rsidRPr="00801B9A">
        <w:t xml:space="preserve">установление по согласованию с исполнительным органом государственной власти Луганской Народной Республики, </w:t>
      </w:r>
      <w:r w:rsidR="00E221AA" w:rsidRPr="009C3E67">
        <w:t>разрабатывающ</w:t>
      </w:r>
      <w:r w:rsidR="00E221AA">
        <w:t>им</w:t>
      </w:r>
      <w:r w:rsidR="00E221AA" w:rsidRPr="009C3E67">
        <w:t xml:space="preserve"> и реализующ</w:t>
      </w:r>
      <w:r w:rsidR="00E221AA">
        <w:t>им</w:t>
      </w:r>
      <w:r w:rsidR="00E221AA" w:rsidRPr="00801B9A">
        <w:t xml:space="preserve"> государственную политику в сфере охраны окружающей среды и экологической безопасности, и исполнительным органом государственной власти Луганской Народной Республики, </w:t>
      </w:r>
      <w:r w:rsidR="00E221AA" w:rsidRPr="009C3E67">
        <w:t>разрабатывающ</w:t>
      </w:r>
      <w:r w:rsidR="00E221AA">
        <w:t>им</w:t>
      </w:r>
      <w:r w:rsidR="00E221AA" w:rsidRPr="009C3E67">
        <w:t xml:space="preserve"> и реализующ</w:t>
      </w:r>
      <w:r w:rsidR="00E221AA">
        <w:t>им</w:t>
      </w:r>
      <w:r w:rsidR="00E221AA" w:rsidRPr="00801B9A">
        <w:t xml:space="preserve"> государственную политику в сфере </w:t>
      </w:r>
      <w:r w:rsidR="00A35EBF" w:rsidRPr="00A35EBF">
        <w:t>здравоохранения</w:t>
      </w:r>
      <w:r w:rsidR="00E221AA" w:rsidRPr="00801B9A">
        <w:t>, порядка разработки, согласования и утверждения схем санитарной очистки населенных пунктов;</w:t>
      </w:r>
    </w:p>
    <w:p w:rsidR="00E221AA" w:rsidRPr="00801B9A" w:rsidRDefault="001706F8" w:rsidP="00E221AA">
      <w:pPr>
        <w:tabs>
          <w:tab w:val="left" w:pos="1134"/>
        </w:tabs>
      </w:pPr>
      <w:r>
        <w:t>6) </w:t>
      </w:r>
      <w:r w:rsidR="00E221AA" w:rsidRPr="00801B9A">
        <w:t xml:space="preserve">утверждение по согласованию с исполнительным органом государственной власти Луганской Народной Республики, </w:t>
      </w:r>
      <w:r w:rsidR="00E221AA" w:rsidRPr="009C3E67">
        <w:t>разрабатывающ</w:t>
      </w:r>
      <w:r w:rsidR="00E221AA">
        <w:t>им</w:t>
      </w:r>
      <w:r w:rsidR="00E221AA" w:rsidRPr="009C3E67">
        <w:t xml:space="preserve"> и реализующ</w:t>
      </w:r>
      <w:r w:rsidR="00E221AA">
        <w:t>им</w:t>
      </w:r>
      <w:r w:rsidR="00E221AA" w:rsidRPr="00801B9A">
        <w:t xml:space="preserve"> государственную политику в сфере охраны окружающей среды и экологической безопасности, правил эксплуатации и содержание объектов обращения с бытовыми отходами.</w:t>
      </w:r>
    </w:p>
    <w:p w:rsidR="00E221AA" w:rsidRPr="00E221AA" w:rsidRDefault="001706F8" w:rsidP="00BE7A16">
      <w:pPr>
        <w:tabs>
          <w:tab w:val="left" w:pos="1134"/>
        </w:tabs>
      </w:pPr>
      <w:r>
        <w:t>2. </w:t>
      </w:r>
      <w:r w:rsidR="00E221AA" w:rsidRPr="00801B9A">
        <w:t xml:space="preserve">Исполнительный орган государственной власти Луганской Народной Республики, </w:t>
      </w:r>
      <w:r w:rsidR="00E221AA" w:rsidRPr="009C3E67">
        <w:t>разрабатывающ</w:t>
      </w:r>
      <w:r w:rsidR="00E221AA">
        <w:t>ий</w:t>
      </w:r>
      <w:r w:rsidR="00E221AA" w:rsidRPr="009C3E67">
        <w:t xml:space="preserve"> и реализующ</w:t>
      </w:r>
      <w:r w:rsidR="00E221AA">
        <w:t>ий</w:t>
      </w:r>
      <w:r w:rsidR="00E221AA" w:rsidRPr="00801B9A">
        <w:t xml:space="preserve"> государственную политику в сфере жилищно-коммунального хозяйства, осуществляет и другие функции, пре</w:t>
      </w:r>
      <w:r w:rsidR="00BE7A16">
        <w:t>дусмотренные настоящим Законом.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1</w:t>
      </w:r>
      <w:r>
        <w:t>3. </w:t>
      </w:r>
      <w:r w:rsidR="00332733" w:rsidRPr="00666AC9">
        <w:t>Компетенция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уполномоченных</w:t>
      </w:r>
      <w:r w:rsidR="00473281">
        <w:t xml:space="preserve"> </w:t>
      </w:r>
      <w:r w:rsidR="00E603D5" w:rsidRPr="00666AC9">
        <w:t>исполнительных</w:t>
      </w:r>
      <w:r w:rsidR="00E603D5">
        <w:t xml:space="preserve"> </w:t>
      </w:r>
      <w:r w:rsidR="00E603D5" w:rsidRPr="00666AC9">
        <w:t>органов</w:t>
      </w:r>
      <w:r w:rsidR="00E603D5">
        <w:t xml:space="preserve"> </w:t>
      </w:r>
      <w:r w:rsidR="00E603D5" w:rsidRPr="00666AC9">
        <w:t>государственной</w:t>
      </w:r>
      <w:r w:rsidR="00E603D5">
        <w:t xml:space="preserve"> </w:t>
      </w:r>
      <w:r w:rsidR="00E603D5" w:rsidRPr="00666AC9">
        <w:t>власти</w:t>
      </w:r>
      <w:r w:rsidR="00473281">
        <w:t xml:space="preserve"> </w:t>
      </w:r>
      <w:r w:rsidR="00E603D5" w:rsidRPr="00666AC9">
        <w:t>Луганской</w:t>
      </w:r>
      <w:r w:rsidR="00E603D5">
        <w:t xml:space="preserve"> </w:t>
      </w:r>
      <w:r w:rsidR="00E603D5" w:rsidRPr="00666AC9">
        <w:t>Народной</w:t>
      </w:r>
      <w:r w:rsidR="00E603D5">
        <w:t xml:space="preserve"> </w:t>
      </w:r>
      <w:r w:rsidR="00E603D5" w:rsidRPr="00666AC9">
        <w:t xml:space="preserve">Республики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1706F8" w:rsidRDefault="00332733" w:rsidP="00332733">
      <w:pPr>
        <w:tabs>
          <w:tab w:val="left" w:pos="1134"/>
        </w:tabs>
        <w:contextualSpacing w:val="0"/>
      </w:pPr>
      <w:r w:rsidRPr="00666AC9">
        <w:t>Компетенция</w:t>
      </w:r>
      <w:r w:rsidR="00473281">
        <w:t xml:space="preserve"> </w:t>
      </w:r>
      <w:r w:rsidRPr="00666AC9">
        <w:t>других</w:t>
      </w:r>
      <w:r w:rsidR="00473281">
        <w:t xml:space="preserve"> </w:t>
      </w:r>
      <w:r w:rsidRPr="00666AC9">
        <w:t>специально</w:t>
      </w:r>
      <w:r w:rsidR="00473281">
        <w:t xml:space="preserve"> </w:t>
      </w:r>
      <w:r w:rsidRPr="00666AC9">
        <w:t>уполномоченных</w:t>
      </w:r>
      <w:r w:rsidR="00473281">
        <w:t xml:space="preserve"> </w:t>
      </w:r>
      <w:r w:rsidRPr="00666AC9">
        <w:t>исполнительных</w:t>
      </w:r>
      <w:r w:rsidR="00473281">
        <w:t xml:space="preserve"> </w:t>
      </w:r>
      <w:r w:rsidRPr="00666AC9">
        <w:t>органов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="00E603D5" w:rsidRPr="00666AC9">
        <w:t>Луганской</w:t>
      </w:r>
      <w:r w:rsidR="00E603D5">
        <w:t xml:space="preserve"> </w:t>
      </w:r>
      <w:r w:rsidR="00E603D5" w:rsidRPr="00666AC9">
        <w:t>Народной</w:t>
      </w:r>
      <w:r w:rsidR="00E603D5">
        <w:t xml:space="preserve"> </w:t>
      </w:r>
      <w:r w:rsidR="00E603D5" w:rsidRPr="00666AC9">
        <w:t xml:space="preserve">Республики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определяется</w:t>
      </w:r>
      <w:r w:rsidR="00473281">
        <w:t xml:space="preserve"> </w:t>
      </w:r>
      <w:r w:rsidRPr="00666AC9">
        <w:t>законодательством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Республики.</w:t>
      </w:r>
    </w:p>
    <w:p w:rsidR="001706F8" w:rsidRDefault="00332733" w:rsidP="001706F8">
      <w:pPr>
        <w:pStyle w:val="4"/>
      </w:pPr>
      <w:r w:rsidRPr="001706F8">
        <w:lastRenderedPageBreak/>
        <w:t>Глава</w:t>
      </w:r>
      <w:r w:rsidR="001706F8">
        <w:t> </w:t>
      </w:r>
      <w:r w:rsidR="001706F8" w:rsidRPr="001706F8">
        <w:t>3</w:t>
      </w:r>
      <w:r w:rsidR="001706F8">
        <w:t>. </w:t>
      </w:r>
      <w:r w:rsidR="007E2EE9" w:rsidRPr="007E2EE9">
        <w:t>Субъект</w:t>
      </w:r>
      <w:r w:rsidR="001706F8">
        <w:t>ы в сфере обращения с отходами,</w:t>
      </w:r>
      <w:r w:rsidR="001706F8">
        <w:br/>
      </w:r>
      <w:r w:rsidR="007E2EE9" w:rsidRPr="007E2EE9">
        <w:t>их права и обязанности</w:t>
      </w:r>
    </w:p>
    <w:p w:rsidR="00155A16" w:rsidRPr="00155A16" w:rsidRDefault="001706F8" w:rsidP="001706F8">
      <w:pPr>
        <w:pStyle w:val="5"/>
      </w:pPr>
      <w:bookmarkStart w:id="3" w:name="A000000021"/>
      <w:bookmarkEnd w:id="3"/>
      <w:r>
        <w:t>Статья </w:t>
      </w:r>
      <w:r w:rsidR="00332733" w:rsidRPr="00666AC9">
        <w:t>1</w:t>
      </w:r>
      <w:r>
        <w:t>4. </w:t>
      </w:r>
      <w:r w:rsidR="00155A16">
        <w:t>Субъекты в сфере обращения с отходами</w:t>
      </w:r>
    </w:p>
    <w:p w:rsidR="00155A16" w:rsidRPr="00666AC9" w:rsidRDefault="00155A16" w:rsidP="00155A16">
      <w:pPr>
        <w:tabs>
          <w:tab w:val="left" w:pos="1134"/>
        </w:tabs>
      </w:pPr>
      <w:r w:rsidRPr="00666AC9">
        <w:t>Субъектами</w:t>
      </w:r>
      <w:r>
        <w:t xml:space="preserve"> </w:t>
      </w:r>
      <w:r w:rsidRPr="00666AC9">
        <w:t>в</w:t>
      </w:r>
      <w:r>
        <w:t xml:space="preserve"> </w:t>
      </w:r>
      <w:r w:rsidRPr="00666AC9">
        <w:t>сфере</w:t>
      </w:r>
      <w:r>
        <w:t xml:space="preserve"> </w:t>
      </w:r>
      <w:r w:rsidRPr="00666AC9">
        <w:t>обращения</w:t>
      </w:r>
      <w:r>
        <w:t xml:space="preserve"> </w:t>
      </w:r>
      <w:r w:rsidRPr="00666AC9">
        <w:t>с</w:t>
      </w:r>
      <w:r>
        <w:t xml:space="preserve"> </w:t>
      </w:r>
      <w:r w:rsidRPr="00666AC9">
        <w:t>отходами</w:t>
      </w:r>
      <w:r>
        <w:t xml:space="preserve"> </w:t>
      </w:r>
      <w:r w:rsidRPr="00666AC9">
        <w:t>являются</w:t>
      </w:r>
      <w:r>
        <w:t xml:space="preserve"> </w:t>
      </w:r>
      <w:r w:rsidRPr="00666AC9">
        <w:rPr>
          <w:bCs/>
        </w:rPr>
        <w:t>физические</w:t>
      </w:r>
      <w:r>
        <w:rPr>
          <w:bCs/>
        </w:rPr>
        <w:t xml:space="preserve"> </w:t>
      </w:r>
      <w:r w:rsidRPr="00666AC9">
        <w:rPr>
          <w:bCs/>
        </w:rPr>
        <w:t>лица,</w:t>
      </w:r>
      <w:r>
        <w:rPr>
          <w:bCs/>
        </w:rPr>
        <w:t xml:space="preserve"> </w:t>
      </w:r>
      <w:r w:rsidRPr="00666AC9">
        <w:rPr>
          <w:bCs/>
        </w:rPr>
        <w:t>постоянно</w:t>
      </w:r>
      <w:r>
        <w:rPr>
          <w:bCs/>
        </w:rPr>
        <w:t xml:space="preserve"> </w:t>
      </w:r>
      <w:r w:rsidRPr="00666AC9">
        <w:rPr>
          <w:bCs/>
        </w:rPr>
        <w:t>проживающие</w:t>
      </w:r>
      <w:r>
        <w:rPr>
          <w:bCs/>
        </w:rPr>
        <w:t xml:space="preserve"> </w:t>
      </w:r>
      <w:r w:rsidRPr="00666AC9">
        <w:rPr>
          <w:bCs/>
        </w:rPr>
        <w:t>на</w:t>
      </w:r>
      <w:r>
        <w:rPr>
          <w:bCs/>
        </w:rPr>
        <w:t xml:space="preserve"> </w:t>
      </w:r>
      <w:r w:rsidRPr="00666AC9">
        <w:rPr>
          <w:bCs/>
        </w:rPr>
        <w:t>территории</w:t>
      </w:r>
      <w:r>
        <w:rPr>
          <w:bCs/>
        </w:rPr>
        <w:t xml:space="preserve"> </w:t>
      </w:r>
      <w:r w:rsidRPr="00666AC9">
        <w:rPr>
          <w:bCs/>
        </w:rPr>
        <w:t>Луганской</w:t>
      </w:r>
      <w:r>
        <w:rPr>
          <w:bCs/>
        </w:rPr>
        <w:t xml:space="preserve"> </w:t>
      </w:r>
      <w:r w:rsidRPr="00666AC9">
        <w:rPr>
          <w:bCs/>
        </w:rPr>
        <w:t>Народной</w:t>
      </w:r>
      <w:r>
        <w:rPr>
          <w:bCs/>
        </w:rPr>
        <w:t xml:space="preserve"> </w:t>
      </w:r>
      <w:r w:rsidRPr="00666AC9">
        <w:rPr>
          <w:bCs/>
        </w:rPr>
        <w:t>Республики</w:t>
      </w:r>
      <w:r w:rsidRPr="00666AC9">
        <w:t>,</w:t>
      </w:r>
      <w:r>
        <w:t xml:space="preserve"> </w:t>
      </w:r>
      <w:r w:rsidRPr="00666AC9">
        <w:t>иностранные</w:t>
      </w:r>
      <w:r>
        <w:t xml:space="preserve"> </w:t>
      </w:r>
      <w:r w:rsidRPr="00666AC9">
        <w:t>граждане</w:t>
      </w:r>
      <w:r>
        <w:t xml:space="preserve"> </w:t>
      </w:r>
      <w:r w:rsidRPr="00666AC9">
        <w:t>и</w:t>
      </w:r>
      <w:r>
        <w:t xml:space="preserve"> </w:t>
      </w:r>
      <w:r w:rsidRPr="00666AC9">
        <w:t>лица</w:t>
      </w:r>
      <w:r>
        <w:t xml:space="preserve"> </w:t>
      </w:r>
      <w:r w:rsidRPr="00666AC9">
        <w:t>без</w:t>
      </w:r>
      <w:r>
        <w:t xml:space="preserve"> </w:t>
      </w:r>
      <w:r w:rsidRPr="00666AC9">
        <w:t>гражданства,</w:t>
      </w:r>
      <w:r>
        <w:t xml:space="preserve"> </w:t>
      </w:r>
      <w:r w:rsidRPr="00666AC9">
        <w:t>а</w:t>
      </w:r>
      <w:r>
        <w:t xml:space="preserve"> </w:t>
      </w:r>
      <w:r w:rsidRPr="00666AC9">
        <w:t>также</w:t>
      </w:r>
      <w:r>
        <w:t xml:space="preserve"> </w:t>
      </w:r>
      <w:r w:rsidRPr="00666AC9">
        <w:t>предприятия,</w:t>
      </w:r>
      <w:r>
        <w:t xml:space="preserve"> </w:t>
      </w:r>
      <w:r w:rsidRPr="00666AC9">
        <w:t>учреждения</w:t>
      </w:r>
      <w:r>
        <w:t xml:space="preserve"> </w:t>
      </w:r>
      <w:r w:rsidRPr="00666AC9">
        <w:t>и</w:t>
      </w:r>
      <w:r>
        <w:t xml:space="preserve"> </w:t>
      </w:r>
      <w:r w:rsidRPr="00666AC9">
        <w:t>организации</w:t>
      </w:r>
      <w:r>
        <w:t xml:space="preserve"> </w:t>
      </w:r>
      <w:r w:rsidRPr="00666AC9">
        <w:t>всех</w:t>
      </w:r>
      <w:r>
        <w:t xml:space="preserve"> </w:t>
      </w:r>
      <w:r w:rsidRPr="00666AC9">
        <w:t>форм</w:t>
      </w:r>
      <w:r>
        <w:t xml:space="preserve"> </w:t>
      </w:r>
      <w:r w:rsidRPr="00666AC9">
        <w:t>собственности,</w:t>
      </w:r>
      <w:r>
        <w:t xml:space="preserve"> </w:t>
      </w:r>
      <w:r w:rsidRPr="00666AC9">
        <w:t>деятельность</w:t>
      </w:r>
      <w:r>
        <w:t xml:space="preserve"> </w:t>
      </w:r>
      <w:r w:rsidRPr="00666AC9">
        <w:t>которых</w:t>
      </w:r>
      <w:r>
        <w:t xml:space="preserve"> </w:t>
      </w:r>
      <w:r w:rsidRPr="00666AC9">
        <w:t>связана</w:t>
      </w:r>
      <w:r>
        <w:t xml:space="preserve"> </w:t>
      </w:r>
      <w:r w:rsidRPr="00666AC9">
        <w:t>с</w:t>
      </w:r>
      <w:r>
        <w:t xml:space="preserve"> </w:t>
      </w:r>
      <w:r w:rsidRPr="00666AC9">
        <w:t>обращением</w:t>
      </w:r>
      <w:r>
        <w:t xml:space="preserve"> </w:t>
      </w:r>
      <w:r w:rsidRPr="00666AC9">
        <w:t>с</w:t>
      </w:r>
      <w:r>
        <w:t xml:space="preserve"> </w:t>
      </w:r>
      <w:r w:rsidRPr="00666AC9">
        <w:t>отходами.</w:t>
      </w:r>
    </w:p>
    <w:p w:rsidR="00332733" w:rsidRPr="00666AC9" w:rsidRDefault="001706F8" w:rsidP="001706F8">
      <w:pPr>
        <w:pStyle w:val="5"/>
      </w:pPr>
      <w:r>
        <w:t>Статья </w:t>
      </w:r>
      <w:r w:rsidR="00155A16" w:rsidRPr="00666AC9">
        <w:t>1</w:t>
      </w:r>
      <w:r>
        <w:t>5. </w:t>
      </w:r>
      <w:r w:rsidR="007E2EE9" w:rsidRPr="007E2EE9">
        <w:t>Права субъектов в сфере обращения с отходами</w:t>
      </w:r>
    </w:p>
    <w:p w:rsidR="00332733" w:rsidRPr="00666AC9" w:rsidRDefault="001706F8" w:rsidP="001706F8">
      <w:r>
        <w:t>1. </w:t>
      </w:r>
      <w:r w:rsidR="00332733" w:rsidRPr="00666AC9">
        <w:t>Физические</w:t>
      </w:r>
      <w:r w:rsidR="00473281">
        <w:t xml:space="preserve"> </w:t>
      </w:r>
      <w:r w:rsidR="00332733" w:rsidRPr="00666AC9">
        <w:t>лица,</w:t>
      </w:r>
      <w:r w:rsidR="00473281">
        <w:t xml:space="preserve"> </w:t>
      </w:r>
      <w:r w:rsidR="00332733" w:rsidRPr="00666AC9">
        <w:t>проживающие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113E5F" w:rsidRPr="00113E5F">
        <w:t>иностранные граждане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лица</w:t>
      </w:r>
      <w:r w:rsidR="00473281">
        <w:t xml:space="preserve"> </w:t>
      </w:r>
      <w:r w:rsidR="00332733" w:rsidRPr="00666AC9">
        <w:t>без</w:t>
      </w:r>
      <w:r w:rsidR="00473281">
        <w:t xml:space="preserve"> </w:t>
      </w:r>
      <w:r w:rsidR="00332733" w:rsidRPr="00666AC9">
        <w:t>гражданства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имеют</w:t>
      </w:r>
      <w:r w:rsidR="00473281">
        <w:t xml:space="preserve"> </w:t>
      </w:r>
      <w:r w:rsidR="00332733" w:rsidRPr="00666AC9">
        <w:t>право</w:t>
      </w:r>
      <w:r w:rsidR="00473281">
        <w:t xml:space="preserve"> </w:t>
      </w:r>
      <w:r w:rsidR="00332733" w:rsidRPr="00666AC9">
        <w:t>на:</w:t>
      </w:r>
    </w:p>
    <w:p w:rsidR="00332733" w:rsidRPr="00666AC9" w:rsidRDefault="001706F8" w:rsidP="001706F8">
      <w:r>
        <w:t>1) </w:t>
      </w:r>
      <w:r w:rsidR="00332733" w:rsidRPr="00666AC9">
        <w:t>безопасные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жизни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условия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осуществлении</w:t>
      </w:r>
      <w:r w:rsidR="00473281">
        <w:t xml:space="preserve"> </w:t>
      </w:r>
      <w:r w:rsidR="00332733" w:rsidRPr="00666AC9">
        <w:t>операций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1706F8">
      <w:r>
        <w:t>2) </w:t>
      </w:r>
      <w:r w:rsidR="00332733" w:rsidRPr="00666AC9">
        <w:t>получение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</w:t>
      </w:r>
      <w:r w:rsidR="00473281">
        <w:t xml:space="preserve"> </w:t>
      </w:r>
      <w:r w:rsidR="00332733" w:rsidRPr="00666AC9">
        <w:t>полной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достоверной</w:t>
      </w:r>
      <w:r w:rsidR="00473281">
        <w:t xml:space="preserve"> </w:t>
      </w:r>
      <w:r w:rsidR="00332733" w:rsidRPr="00666AC9">
        <w:t>информации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как</w:t>
      </w:r>
      <w:r w:rsidR="00473281">
        <w:t xml:space="preserve"> </w:t>
      </w:r>
      <w:r w:rsidR="00332733" w:rsidRPr="00666AC9">
        <w:t>тех,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эксплуатируются,</w:t>
      </w:r>
      <w:r w:rsidR="00473281">
        <w:t xml:space="preserve"> </w:t>
      </w:r>
      <w:r w:rsidR="00332733" w:rsidRPr="00666AC9">
        <w:t>так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тех,</w:t>
      </w:r>
      <w:r w:rsidR="00473281">
        <w:t xml:space="preserve"> </w:t>
      </w:r>
      <w:r w:rsidR="00332733" w:rsidRPr="00666AC9">
        <w:t>строительство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планируется;</w:t>
      </w:r>
    </w:p>
    <w:p w:rsidR="00332733" w:rsidRPr="00666AC9" w:rsidRDefault="001706F8" w:rsidP="001706F8">
      <w:r>
        <w:t>3) </w:t>
      </w:r>
      <w:r w:rsidR="00332733" w:rsidRPr="00666AC9">
        <w:t>посещение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отведенных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участие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обсуждении</w:t>
      </w:r>
      <w:r w:rsidR="00473281">
        <w:t xml:space="preserve"> </w:t>
      </w:r>
      <w:r w:rsidR="00332733" w:rsidRPr="00666AC9">
        <w:t>вопросов,</w:t>
      </w:r>
      <w:r w:rsidR="00473281">
        <w:t xml:space="preserve"> </w:t>
      </w:r>
      <w:r w:rsidR="00332733" w:rsidRPr="00666AC9">
        <w:t>связанных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размещением,</w:t>
      </w:r>
      <w:r w:rsidR="00473281">
        <w:t xml:space="preserve"> </w:t>
      </w:r>
      <w:r w:rsidR="00332733" w:rsidRPr="00666AC9">
        <w:t>проектированием,</w:t>
      </w:r>
      <w:r w:rsidR="00473281">
        <w:t xml:space="preserve"> </w:t>
      </w:r>
      <w:r w:rsidR="00332733" w:rsidRPr="00666AC9">
        <w:t>сооружением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эксплуатацией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возмещение</w:t>
      </w:r>
      <w:r w:rsidR="00473281">
        <w:t xml:space="preserve"> </w:t>
      </w:r>
      <w:r w:rsidR="00332733" w:rsidRPr="00666AC9">
        <w:t>вреда,</w:t>
      </w:r>
      <w:r w:rsidR="00473281">
        <w:t xml:space="preserve"> </w:t>
      </w:r>
      <w:r w:rsidR="00332733" w:rsidRPr="00666AC9">
        <w:t>причиненного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здоровью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имуществу</w:t>
      </w:r>
      <w:r w:rsidR="00473281">
        <w:t xml:space="preserve"> </w:t>
      </w:r>
      <w:r w:rsidR="00332733" w:rsidRPr="00666AC9">
        <w:t>вследствие</w:t>
      </w:r>
      <w:r w:rsidR="00473281">
        <w:t xml:space="preserve"> </w:t>
      </w:r>
      <w:r w:rsidR="00332733" w:rsidRPr="00666AC9">
        <w:t>нарушения</w:t>
      </w:r>
      <w:r w:rsidR="00473281">
        <w:t xml:space="preserve"> </w:t>
      </w:r>
      <w:r w:rsidR="00332733" w:rsidRPr="00666AC9">
        <w:t>законодательства</w:t>
      </w:r>
      <w:r w:rsidR="00473281">
        <w:t xml:space="preserve"> </w:t>
      </w:r>
      <w:r w:rsidR="00510AF0" w:rsidRPr="00666AC9">
        <w:rPr>
          <w:bCs/>
        </w:rPr>
        <w:t>Луганской</w:t>
      </w:r>
      <w:r w:rsidR="00510AF0">
        <w:rPr>
          <w:bCs/>
        </w:rPr>
        <w:t xml:space="preserve"> </w:t>
      </w:r>
      <w:r w:rsidR="00510AF0" w:rsidRPr="00666AC9">
        <w:rPr>
          <w:bCs/>
        </w:rPr>
        <w:t>Народной</w:t>
      </w:r>
      <w:r w:rsidR="00510AF0">
        <w:rPr>
          <w:bCs/>
        </w:rPr>
        <w:t xml:space="preserve"> </w:t>
      </w:r>
      <w:r w:rsidR="00510AF0" w:rsidRPr="00666AC9">
        <w:rPr>
          <w:bCs/>
        </w:rPr>
        <w:t>Республики</w:t>
      </w:r>
      <w:r w:rsidR="00510AF0" w:rsidRPr="00666AC9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отходах.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Предприятия,</w:t>
      </w:r>
      <w:r w:rsidR="00473281">
        <w:t xml:space="preserve"> </w:t>
      </w:r>
      <w:r w:rsidR="00332733" w:rsidRPr="00666AC9">
        <w:t>учреждения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организации</w:t>
      </w:r>
      <w:r w:rsidR="00473281">
        <w:t xml:space="preserve"> </w:t>
      </w:r>
      <w:r w:rsidR="00332733" w:rsidRPr="00666AC9">
        <w:t>всех</w:t>
      </w:r>
      <w:r w:rsidR="00473281">
        <w:t xml:space="preserve"> </w:t>
      </w:r>
      <w:r w:rsidR="00332733" w:rsidRPr="00666AC9">
        <w:t>форм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имеют</w:t>
      </w:r>
      <w:r w:rsidR="00473281">
        <w:t xml:space="preserve"> </w:t>
      </w:r>
      <w:r w:rsidR="00332733" w:rsidRPr="00666AC9">
        <w:t>право</w:t>
      </w:r>
      <w:r w:rsidR="00473281">
        <w:t xml:space="preserve"> </w:t>
      </w:r>
      <w:r w:rsidR="00332733" w:rsidRPr="00666AC9">
        <w:t>на: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получение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</w:t>
      </w:r>
      <w:r w:rsidR="00473281">
        <w:t xml:space="preserve"> </w:t>
      </w:r>
      <w:r w:rsidR="00332733" w:rsidRPr="00666AC9">
        <w:t>информации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строительстве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эксплуатации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хранение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отведенных</w:t>
      </w:r>
      <w:r w:rsidR="00473281">
        <w:t xml:space="preserve"> </w:t>
      </w:r>
      <w:r w:rsidR="00332733" w:rsidRPr="00666AC9">
        <w:t>местах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объектах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санитарными</w:t>
      </w:r>
      <w:r w:rsidR="00473281">
        <w:t xml:space="preserve"> </w:t>
      </w:r>
      <w:r w:rsidR="00332733" w:rsidRPr="00666AC9">
        <w:t>нормами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правилами</w:t>
      </w:r>
      <w:r w:rsidR="00473281">
        <w:t xml:space="preserve"> </w:t>
      </w:r>
      <w:r w:rsidR="00332733" w:rsidRPr="00666AC9">
        <w:t>содержания</w:t>
      </w:r>
      <w:r w:rsidR="00473281">
        <w:t xml:space="preserve"> </w:t>
      </w:r>
      <w:r w:rsidR="00332733" w:rsidRPr="00666AC9">
        <w:t>территорий;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внесение</w:t>
      </w:r>
      <w:r w:rsidR="00473281">
        <w:t xml:space="preserve"> </w:t>
      </w:r>
      <w:r w:rsidR="00332733" w:rsidRPr="00666AC9">
        <w:t>предложений,</w:t>
      </w:r>
      <w:r w:rsidR="00473281">
        <w:t xml:space="preserve"> </w:t>
      </w:r>
      <w:r w:rsidR="00332733" w:rsidRPr="00666AC9">
        <w:t>связанных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размещением,</w:t>
      </w:r>
      <w:r w:rsidR="00473281">
        <w:t xml:space="preserve"> </w:t>
      </w:r>
      <w:r w:rsidR="00332733" w:rsidRPr="00666AC9">
        <w:t>проектированием,</w:t>
      </w:r>
      <w:r w:rsidR="00473281">
        <w:t xml:space="preserve"> </w:t>
      </w:r>
      <w:r w:rsidR="00332733" w:rsidRPr="00666AC9">
        <w:t>строительством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эксплуатацией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1706F8" w:rsidRDefault="001706F8" w:rsidP="00332733">
      <w:pPr>
        <w:tabs>
          <w:tab w:val="left" w:pos="1134"/>
        </w:tabs>
      </w:pPr>
      <w:r>
        <w:t>4) </w:t>
      </w:r>
      <w:r w:rsidR="00155A16" w:rsidRPr="00155A16">
        <w:t>участие в разработке местных, региональных и общегосударственных программ обращения с отходами</w:t>
      </w:r>
      <w:r>
        <w:t>.</w:t>
      </w:r>
    </w:p>
    <w:p w:rsidR="00332733" w:rsidRPr="00666AC9" w:rsidRDefault="001706F8" w:rsidP="001706F8">
      <w:pPr>
        <w:pStyle w:val="5"/>
      </w:pPr>
      <w:r>
        <w:lastRenderedPageBreak/>
        <w:t>Статья </w:t>
      </w:r>
      <w:r w:rsidR="00332733" w:rsidRPr="00666AC9">
        <w:t>1</w:t>
      </w:r>
      <w:r>
        <w:t>6. </w:t>
      </w:r>
      <w:r w:rsidR="00332733" w:rsidRPr="00666AC9">
        <w:t>Обязанности</w:t>
      </w:r>
      <w:r w:rsidR="00473281">
        <w:t xml:space="preserve"> </w:t>
      </w:r>
      <w:r w:rsidR="00332733" w:rsidRPr="00666AC9">
        <w:t>субъектов</w:t>
      </w:r>
      <w:r w:rsidR="007E2EE9" w:rsidRPr="007E2EE9">
        <w:t xml:space="preserve"> в сфере обращения с отходами</w:t>
      </w:r>
    </w:p>
    <w:p w:rsidR="00332733" w:rsidRPr="00A505CC" w:rsidRDefault="001706F8" w:rsidP="00332733">
      <w:pPr>
        <w:tabs>
          <w:tab w:val="left" w:pos="1134"/>
        </w:tabs>
      </w:pPr>
      <w:r>
        <w:rPr>
          <w:bCs/>
        </w:rPr>
        <w:t>1. </w:t>
      </w:r>
      <w:r w:rsidR="00332733" w:rsidRPr="00A505CC">
        <w:rPr>
          <w:bCs/>
        </w:rPr>
        <w:t>Физические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лица,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постоянно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проживающие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на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территории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Луганской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Народной</w:t>
      </w:r>
      <w:r w:rsidR="00473281" w:rsidRPr="00A505CC">
        <w:rPr>
          <w:bCs/>
        </w:rPr>
        <w:t xml:space="preserve"> </w:t>
      </w:r>
      <w:r w:rsidR="00332733" w:rsidRPr="00A505CC">
        <w:rPr>
          <w:bCs/>
        </w:rPr>
        <w:t>Республики</w:t>
      </w:r>
      <w:r w:rsidR="00332733" w:rsidRPr="00A505CC">
        <w:t>,</w:t>
      </w:r>
      <w:r w:rsidR="00473281" w:rsidRPr="00A505CC">
        <w:t xml:space="preserve"> </w:t>
      </w:r>
      <w:r w:rsidR="00332733" w:rsidRPr="00A505CC">
        <w:t>иностранные</w:t>
      </w:r>
      <w:r w:rsidR="00473281" w:rsidRPr="00A505CC">
        <w:t xml:space="preserve"> </w:t>
      </w:r>
      <w:r w:rsidR="00332733" w:rsidRPr="00A505CC">
        <w:t>граждане</w:t>
      </w:r>
      <w:r w:rsidR="00473281" w:rsidRPr="00A505CC">
        <w:t xml:space="preserve"> </w:t>
      </w:r>
      <w:r w:rsidR="00332733" w:rsidRPr="00A505CC">
        <w:t>и</w:t>
      </w:r>
      <w:r w:rsidR="00473281" w:rsidRPr="00A505CC">
        <w:t xml:space="preserve"> </w:t>
      </w:r>
      <w:r w:rsidR="00332733" w:rsidRPr="00A505CC">
        <w:t>лица</w:t>
      </w:r>
      <w:r w:rsidR="00473281" w:rsidRPr="00A505CC">
        <w:t xml:space="preserve"> </w:t>
      </w:r>
      <w:r w:rsidR="00332733" w:rsidRPr="00A505CC">
        <w:t>без</w:t>
      </w:r>
      <w:r w:rsidR="00473281" w:rsidRPr="00A505CC">
        <w:t xml:space="preserve"> </w:t>
      </w:r>
      <w:r w:rsidR="00332733" w:rsidRPr="00A505CC">
        <w:t>гражданства</w:t>
      </w:r>
      <w:r w:rsidR="00473281" w:rsidRPr="00A505CC">
        <w:t xml:space="preserve"> </w:t>
      </w:r>
      <w:r w:rsidR="00332733" w:rsidRPr="00A505CC">
        <w:t>обязаны:</w:t>
      </w:r>
    </w:p>
    <w:p w:rsidR="00332733" w:rsidRPr="00A505CC" w:rsidRDefault="001706F8" w:rsidP="00332733">
      <w:pPr>
        <w:tabs>
          <w:tab w:val="left" w:pos="1134"/>
        </w:tabs>
      </w:pPr>
      <w:r>
        <w:t>1) </w:t>
      </w:r>
      <w:r w:rsidR="00332733" w:rsidRPr="00A505CC">
        <w:t>соблюдать</w:t>
      </w:r>
      <w:r w:rsidR="00473281" w:rsidRPr="00A505CC">
        <w:t xml:space="preserve"> </w:t>
      </w:r>
      <w:r w:rsidR="00332733" w:rsidRPr="00A505CC">
        <w:t>требования</w:t>
      </w:r>
      <w:r w:rsidR="00473281" w:rsidRPr="00A505CC">
        <w:t xml:space="preserve"> </w:t>
      </w:r>
      <w:r w:rsidR="00332733" w:rsidRPr="00A505CC">
        <w:t>настоящего</w:t>
      </w:r>
      <w:r w:rsidR="00473281" w:rsidRPr="00A505CC">
        <w:t xml:space="preserve"> </w:t>
      </w:r>
      <w:r w:rsidR="00332733" w:rsidRPr="00A505CC">
        <w:t>Закона</w:t>
      </w:r>
      <w:r w:rsidR="00473281" w:rsidRPr="00A505CC">
        <w:t xml:space="preserve"> </w:t>
      </w:r>
      <w:r w:rsidR="00332733" w:rsidRPr="00A505CC">
        <w:t>и</w:t>
      </w:r>
      <w:r w:rsidR="00473281" w:rsidRPr="00A505CC">
        <w:t xml:space="preserve"> </w:t>
      </w:r>
      <w:r w:rsidR="00332733" w:rsidRPr="00A505CC">
        <w:t>иных</w:t>
      </w:r>
      <w:r w:rsidR="00473281" w:rsidRPr="00A505CC">
        <w:t xml:space="preserve"> </w:t>
      </w:r>
      <w:r w:rsidR="00332733" w:rsidRPr="00A505CC">
        <w:t>нормативных</w:t>
      </w:r>
      <w:r w:rsidR="00473281" w:rsidRPr="00A505CC">
        <w:t xml:space="preserve"> </w:t>
      </w:r>
      <w:r w:rsidR="00332733" w:rsidRPr="00A505CC">
        <w:t>правовых</w:t>
      </w:r>
      <w:r w:rsidR="00473281" w:rsidRPr="00A505CC">
        <w:t xml:space="preserve"> </w:t>
      </w:r>
      <w:r w:rsidR="00332733" w:rsidRPr="00A505CC">
        <w:t>актов</w:t>
      </w:r>
      <w:r w:rsidR="00473281" w:rsidRPr="00A505CC">
        <w:t xml:space="preserve"> </w:t>
      </w:r>
      <w:r w:rsidR="00332733" w:rsidRPr="00A505CC">
        <w:t>в</w:t>
      </w:r>
      <w:r w:rsidR="00473281" w:rsidRPr="00A505CC">
        <w:t xml:space="preserve"> </w:t>
      </w:r>
      <w:r w:rsidR="00332733" w:rsidRPr="00A505CC">
        <w:t>сфере</w:t>
      </w:r>
      <w:r w:rsidR="00473281" w:rsidRPr="00A505CC">
        <w:t xml:space="preserve"> </w:t>
      </w:r>
      <w:r w:rsidR="00332733" w:rsidRPr="00A505CC">
        <w:t>обращения</w:t>
      </w:r>
      <w:r w:rsidR="00473281" w:rsidRPr="00A505CC">
        <w:t xml:space="preserve"> </w:t>
      </w:r>
      <w:r w:rsidR="00332733" w:rsidRPr="00A505CC">
        <w:t>с</w:t>
      </w:r>
      <w:r w:rsidR="00473281" w:rsidRPr="00A505CC">
        <w:t xml:space="preserve"> </w:t>
      </w:r>
      <w:r w:rsidR="00332733" w:rsidRPr="00A505CC">
        <w:t>отходами;</w:t>
      </w:r>
    </w:p>
    <w:p w:rsidR="00332733" w:rsidRPr="00A505CC" w:rsidRDefault="001706F8" w:rsidP="00332733">
      <w:pPr>
        <w:tabs>
          <w:tab w:val="left" w:pos="1134"/>
        </w:tabs>
      </w:pPr>
      <w:r>
        <w:t>2) </w:t>
      </w:r>
      <w:r w:rsidR="00332733" w:rsidRPr="00A505CC">
        <w:t>вносить</w:t>
      </w:r>
      <w:r w:rsidR="00473281" w:rsidRPr="00A505CC">
        <w:t xml:space="preserve"> </w:t>
      </w:r>
      <w:r w:rsidR="00332733" w:rsidRPr="00A505CC">
        <w:t>в</w:t>
      </w:r>
      <w:r w:rsidR="00473281" w:rsidRPr="00A505CC">
        <w:t xml:space="preserve"> </w:t>
      </w:r>
      <w:r w:rsidR="00332733" w:rsidRPr="00A505CC">
        <w:t>установленном</w:t>
      </w:r>
      <w:r w:rsidR="00473281" w:rsidRPr="00A505CC">
        <w:t xml:space="preserve"> </w:t>
      </w:r>
      <w:r w:rsidR="00332733" w:rsidRPr="00A505CC">
        <w:t>порядке</w:t>
      </w:r>
      <w:r w:rsidR="00473281" w:rsidRPr="00A505CC">
        <w:t xml:space="preserve"> </w:t>
      </w:r>
      <w:r w:rsidR="00332733" w:rsidRPr="00A505CC">
        <w:t>плату</w:t>
      </w:r>
      <w:r w:rsidR="00473281" w:rsidRPr="00A505CC">
        <w:t xml:space="preserve"> </w:t>
      </w:r>
      <w:r w:rsidR="00332733" w:rsidRPr="00A505CC">
        <w:t>за</w:t>
      </w:r>
      <w:r w:rsidR="00473281" w:rsidRPr="00A505CC">
        <w:t xml:space="preserve"> </w:t>
      </w:r>
      <w:r w:rsidR="00332733" w:rsidRPr="00A505CC">
        <w:t>пользование</w:t>
      </w:r>
      <w:r w:rsidR="00473281" w:rsidRPr="00A505CC">
        <w:t xml:space="preserve"> </w:t>
      </w:r>
      <w:r w:rsidR="00332733" w:rsidRPr="00A505CC">
        <w:t>услугами</w:t>
      </w:r>
      <w:r w:rsidR="00473281" w:rsidRPr="00A505CC">
        <w:t xml:space="preserve"> </w:t>
      </w:r>
      <w:r w:rsidR="00332733" w:rsidRPr="00A505CC">
        <w:t>по</w:t>
      </w:r>
      <w:r w:rsidR="00473281" w:rsidRPr="00A505CC">
        <w:t xml:space="preserve"> </w:t>
      </w:r>
      <w:r w:rsidR="00332733" w:rsidRPr="00A505CC">
        <w:t>вывозу</w:t>
      </w:r>
      <w:r w:rsidR="00473281" w:rsidRPr="00A505CC">
        <w:t xml:space="preserve"> </w:t>
      </w:r>
      <w:r w:rsidR="00332733" w:rsidRPr="00A505CC">
        <w:t>бытовых</w:t>
      </w:r>
      <w:r w:rsidR="00473281" w:rsidRPr="00A505CC">
        <w:t xml:space="preserve"> </w:t>
      </w:r>
      <w:r w:rsidR="00332733" w:rsidRPr="00A505CC">
        <w:t>отходов;</w:t>
      </w:r>
    </w:p>
    <w:p w:rsidR="00332733" w:rsidRPr="00A505CC" w:rsidRDefault="001706F8" w:rsidP="00332733">
      <w:pPr>
        <w:tabs>
          <w:tab w:val="left" w:pos="1134"/>
        </w:tabs>
      </w:pPr>
      <w:r>
        <w:t>3) </w:t>
      </w:r>
      <w:r w:rsidR="00332733" w:rsidRPr="00A505CC">
        <w:t>выполнять</w:t>
      </w:r>
      <w:r w:rsidR="00473281" w:rsidRPr="00A505CC">
        <w:t xml:space="preserve"> </w:t>
      </w:r>
      <w:r w:rsidR="00332733" w:rsidRPr="00A505CC">
        <w:t>другие</w:t>
      </w:r>
      <w:r w:rsidR="00473281" w:rsidRPr="00A505CC">
        <w:t xml:space="preserve"> </w:t>
      </w:r>
      <w:r w:rsidR="00332733" w:rsidRPr="00A505CC">
        <w:t>обязанности,</w:t>
      </w:r>
      <w:r w:rsidR="00473281" w:rsidRPr="00A505CC">
        <w:t xml:space="preserve"> </w:t>
      </w:r>
      <w:r w:rsidR="00332733" w:rsidRPr="00A505CC">
        <w:t>предусмотренные</w:t>
      </w:r>
      <w:r w:rsidR="00473281" w:rsidRPr="00A505CC">
        <w:t xml:space="preserve"> </w:t>
      </w:r>
      <w:r w:rsidR="00332733" w:rsidRPr="00A505CC">
        <w:t>законами,</w:t>
      </w:r>
      <w:r w:rsidR="00473281" w:rsidRPr="00A505CC">
        <w:t xml:space="preserve"> </w:t>
      </w:r>
      <w:r w:rsidR="00332733" w:rsidRPr="00A505CC">
        <w:t>по</w:t>
      </w:r>
      <w:r w:rsidR="00473281" w:rsidRPr="00A505CC">
        <w:t xml:space="preserve"> </w:t>
      </w:r>
      <w:r w:rsidR="00332733" w:rsidRPr="00A505CC">
        <w:t>предотвращению</w:t>
      </w:r>
      <w:r w:rsidR="00473281" w:rsidRPr="00A505CC">
        <w:t xml:space="preserve"> </w:t>
      </w:r>
      <w:r w:rsidR="00332733" w:rsidRPr="00A505CC">
        <w:t>загрязнения</w:t>
      </w:r>
      <w:r w:rsidR="00473281" w:rsidRPr="00A505CC">
        <w:t xml:space="preserve"> </w:t>
      </w:r>
      <w:r w:rsidR="00332733" w:rsidRPr="00A505CC">
        <w:t>окружающей</w:t>
      </w:r>
      <w:r w:rsidR="00473281" w:rsidRPr="00A505CC">
        <w:t xml:space="preserve"> </w:t>
      </w:r>
      <w:r w:rsidR="00332733" w:rsidRPr="00A505CC">
        <w:t>среды</w:t>
      </w:r>
      <w:r w:rsidR="00473281" w:rsidRPr="00A505CC">
        <w:t xml:space="preserve"> </w:t>
      </w:r>
      <w:r w:rsidR="00332733" w:rsidRPr="00A505CC">
        <w:t>отходами.</w:t>
      </w:r>
    </w:p>
    <w:p w:rsidR="00332733" w:rsidRPr="003E66E3" w:rsidRDefault="001706F8" w:rsidP="00332733">
      <w:pPr>
        <w:tabs>
          <w:tab w:val="left" w:pos="1134"/>
        </w:tabs>
      </w:pPr>
      <w:r>
        <w:t>2. </w:t>
      </w:r>
      <w:r w:rsidR="00A505CC" w:rsidRPr="00A505CC">
        <w:t>Субъекты хозяйствования</w:t>
      </w:r>
      <w:r w:rsidR="00332733" w:rsidRPr="00A505CC">
        <w:t>,</w:t>
      </w:r>
      <w:r w:rsidR="00473281" w:rsidRPr="00A505CC">
        <w:t xml:space="preserve"> </w:t>
      </w:r>
      <w:r w:rsidR="00332733" w:rsidRPr="00A505CC">
        <w:t>осуществляющие</w:t>
      </w:r>
      <w:r w:rsidR="00473281" w:rsidRPr="00A505CC">
        <w:t xml:space="preserve"> </w:t>
      </w:r>
      <w:r w:rsidR="00332733" w:rsidRPr="00A505CC">
        <w:t>деятельность</w:t>
      </w:r>
      <w:r w:rsidR="00473281" w:rsidRPr="00A505CC">
        <w:t xml:space="preserve"> </w:t>
      </w:r>
      <w:r w:rsidR="00332733" w:rsidRPr="00A505CC">
        <w:t>в</w:t>
      </w:r>
      <w:r w:rsidR="00473281" w:rsidRPr="00A505CC">
        <w:t xml:space="preserve"> </w:t>
      </w:r>
      <w:r w:rsidR="00332733" w:rsidRPr="00A505CC">
        <w:t>сфере</w:t>
      </w:r>
      <w:r w:rsidR="00473281" w:rsidRPr="00A505CC">
        <w:t xml:space="preserve"> </w:t>
      </w:r>
      <w:r w:rsidR="00332733" w:rsidRPr="003E66E3">
        <w:t>обращения</w:t>
      </w:r>
      <w:r w:rsidR="00473281" w:rsidRPr="003E66E3">
        <w:t xml:space="preserve"> </w:t>
      </w:r>
      <w:r w:rsidR="00332733" w:rsidRPr="003E66E3">
        <w:t>с</w:t>
      </w:r>
      <w:r w:rsidR="00473281" w:rsidRPr="003E66E3">
        <w:t xml:space="preserve"> </w:t>
      </w:r>
      <w:r w:rsidR="00332733" w:rsidRPr="003E66E3">
        <w:t>отходами,</w:t>
      </w:r>
      <w:r w:rsidR="00473281" w:rsidRPr="003E66E3">
        <w:t xml:space="preserve"> </w:t>
      </w:r>
      <w:r w:rsidR="00332733" w:rsidRPr="003E66E3">
        <w:t>обязаны:</w:t>
      </w:r>
    </w:p>
    <w:p w:rsidR="00332733" w:rsidRPr="003E66E3" w:rsidRDefault="001706F8" w:rsidP="00332733">
      <w:pPr>
        <w:shd w:val="clear" w:color="auto" w:fill="FFFFFF"/>
        <w:tabs>
          <w:tab w:val="left" w:pos="1134"/>
        </w:tabs>
      </w:pPr>
      <w:r>
        <w:t>1) </w:t>
      </w:r>
      <w:r w:rsidR="00332733" w:rsidRPr="003E66E3">
        <w:t>предотвращать</w:t>
      </w:r>
      <w:r w:rsidR="00473281" w:rsidRPr="003E66E3">
        <w:t xml:space="preserve"> </w:t>
      </w:r>
      <w:r w:rsidR="00332733" w:rsidRPr="003E66E3">
        <w:t>образование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уменьшать</w:t>
      </w:r>
      <w:r w:rsidR="00473281" w:rsidRPr="003E66E3">
        <w:t xml:space="preserve"> </w:t>
      </w:r>
      <w:r w:rsidR="00332733" w:rsidRPr="003E66E3">
        <w:t>объ</w:t>
      </w:r>
      <w:r w:rsidR="00C94FDC" w:rsidRPr="003E66E3">
        <w:t>е</w:t>
      </w:r>
      <w:r w:rsidR="00332733" w:rsidRPr="003E66E3">
        <w:t>мы</w:t>
      </w:r>
      <w:r w:rsidR="00473281" w:rsidRPr="003E66E3">
        <w:t xml:space="preserve"> </w:t>
      </w:r>
      <w:r w:rsidR="00332733" w:rsidRPr="003E66E3">
        <w:t>образования</w:t>
      </w:r>
      <w:r w:rsidR="00473281" w:rsidRPr="003E66E3">
        <w:t xml:space="preserve"> </w:t>
      </w:r>
      <w:r w:rsidR="00332733" w:rsidRPr="003E66E3">
        <w:t>отходов;</w:t>
      </w:r>
    </w:p>
    <w:p w:rsidR="00332733" w:rsidRPr="003E66E3" w:rsidRDefault="001706F8" w:rsidP="00332733">
      <w:pPr>
        <w:tabs>
          <w:tab w:val="left" w:pos="1134"/>
        </w:tabs>
      </w:pPr>
      <w:r>
        <w:t>2) </w:t>
      </w:r>
      <w:r w:rsidR="00332733" w:rsidRPr="003E66E3">
        <w:t>принимать</w:t>
      </w:r>
      <w:r w:rsidR="00473281" w:rsidRPr="003E66E3">
        <w:t xml:space="preserve"> </w:t>
      </w:r>
      <w:r w:rsidR="00332733" w:rsidRPr="003E66E3">
        <w:t>надлежащие</w:t>
      </w:r>
      <w:r w:rsidR="00473281" w:rsidRPr="003E66E3">
        <w:t xml:space="preserve"> </w:t>
      </w:r>
      <w:r w:rsidR="00332733" w:rsidRPr="003E66E3">
        <w:t>меры</w:t>
      </w:r>
      <w:r w:rsidR="00473281" w:rsidRPr="003E66E3">
        <w:t xml:space="preserve"> </w:t>
      </w:r>
      <w:r w:rsidR="00332733" w:rsidRPr="003E66E3">
        <w:t>по</w:t>
      </w:r>
      <w:r w:rsidR="00473281" w:rsidRPr="003E66E3">
        <w:t xml:space="preserve"> </w:t>
      </w:r>
      <w:r w:rsidR="00332733" w:rsidRPr="003E66E3">
        <w:t>обращению</w:t>
      </w:r>
      <w:r w:rsidR="00473281" w:rsidRPr="003E66E3">
        <w:t xml:space="preserve"> </w:t>
      </w:r>
      <w:r w:rsidR="00332733" w:rsidRPr="003E66E3">
        <w:t>с</w:t>
      </w:r>
      <w:r w:rsidR="00473281" w:rsidRPr="003E66E3">
        <w:t xml:space="preserve"> </w:t>
      </w:r>
      <w:r w:rsidR="00332733" w:rsidRPr="003E66E3">
        <w:t>отходами,</w:t>
      </w:r>
      <w:r w:rsidR="00473281" w:rsidRPr="003E66E3">
        <w:t xml:space="preserve"> </w:t>
      </w:r>
      <w:r w:rsidR="00332733" w:rsidRPr="003E66E3">
        <w:t>обеспечивающие</w:t>
      </w:r>
      <w:r w:rsidR="00473281" w:rsidRPr="003E66E3">
        <w:t xml:space="preserve"> </w:t>
      </w:r>
      <w:r w:rsidR="00332733" w:rsidRPr="003E66E3">
        <w:t>охрану</w:t>
      </w:r>
      <w:r w:rsidR="00473281" w:rsidRPr="003E66E3">
        <w:t xml:space="preserve"> </w:t>
      </w:r>
      <w:r w:rsidR="00332733" w:rsidRPr="003E66E3">
        <w:t>окружающей</w:t>
      </w:r>
      <w:r w:rsidR="00473281" w:rsidRPr="003E66E3">
        <w:t xml:space="preserve"> </w:t>
      </w:r>
      <w:r w:rsidR="00332733" w:rsidRPr="003E66E3">
        <w:t>среды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сохранение</w:t>
      </w:r>
      <w:r w:rsidR="00473281" w:rsidRPr="003E66E3">
        <w:t xml:space="preserve"> </w:t>
      </w:r>
      <w:r w:rsidR="00332733" w:rsidRPr="003E66E3">
        <w:t>природных</w:t>
      </w:r>
      <w:r w:rsidR="00473281" w:rsidRPr="003E66E3">
        <w:t xml:space="preserve"> </w:t>
      </w:r>
      <w:r w:rsidR="00332733" w:rsidRPr="003E66E3">
        <w:t>ресурсов;</w:t>
      </w:r>
    </w:p>
    <w:p w:rsidR="00332733" w:rsidRPr="003E66E3" w:rsidRDefault="001706F8" w:rsidP="00332733">
      <w:pPr>
        <w:tabs>
          <w:tab w:val="left" w:pos="1134"/>
        </w:tabs>
      </w:pPr>
      <w:r>
        <w:t>3) </w:t>
      </w:r>
      <w:r w:rsidR="00332733" w:rsidRPr="003E66E3">
        <w:t>определять</w:t>
      </w:r>
      <w:r w:rsidR="00473281" w:rsidRPr="003E66E3">
        <w:t xml:space="preserve"> </w:t>
      </w:r>
      <w:r w:rsidR="00332733" w:rsidRPr="003E66E3">
        <w:t>состав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свойства</w:t>
      </w:r>
      <w:r w:rsidR="00473281" w:rsidRPr="003E66E3">
        <w:t xml:space="preserve"> </w:t>
      </w:r>
      <w:r w:rsidR="00332733" w:rsidRPr="003E66E3">
        <w:t>отходов,</w:t>
      </w:r>
      <w:r w:rsidR="00473281" w:rsidRPr="003E66E3">
        <w:t xml:space="preserve"> </w:t>
      </w:r>
      <w:r w:rsidR="00332733" w:rsidRPr="003E66E3">
        <w:t>которые</w:t>
      </w:r>
      <w:r w:rsidR="00473281" w:rsidRPr="003E66E3">
        <w:t xml:space="preserve"> </w:t>
      </w:r>
      <w:r w:rsidR="00332733" w:rsidRPr="003E66E3">
        <w:t>образуются,</w:t>
      </w:r>
      <w:r w:rsidR="00473281" w:rsidRPr="003E66E3">
        <w:t xml:space="preserve"> </w:t>
      </w:r>
      <w:r w:rsidR="00332733" w:rsidRPr="003E66E3">
        <w:t>а</w:t>
      </w:r>
      <w:r w:rsidR="00473281" w:rsidRPr="003E66E3">
        <w:t xml:space="preserve"> </w:t>
      </w:r>
      <w:r w:rsidR="00332733" w:rsidRPr="003E66E3">
        <w:t>также</w:t>
      </w:r>
      <w:r w:rsidR="00473281" w:rsidRPr="003E66E3">
        <w:t xml:space="preserve"> </w:t>
      </w:r>
      <w:r w:rsidR="00332733" w:rsidRPr="003E66E3">
        <w:t>степень</w:t>
      </w:r>
      <w:r w:rsidR="00473281" w:rsidRPr="003E66E3">
        <w:t xml:space="preserve"> </w:t>
      </w:r>
      <w:r w:rsidR="00332733" w:rsidRPr="003E66E3">
        <w:t>их</w:t>
      </w:r>
      <w:r w:rsidR="00473281" w:rsidRPr="003E66E3">
        <w:t xml:space="preserve"> </w:t>
      </w:r>
      <w:r w:rsidR="00332733" w:rsidRPr="003E66E3">
        <w:t>опасности</w:t>
      </w:r>
      <w:r w:rsidR="00473281" w:rsidRPr="003E66E3">
        <w:t xml:space="preserve"> </w:t>
      </w:r>
      <w:r w:rsidR="00332733" w:rsidRPr="003E66E3">
        <w:t>для</w:t>
      </w:r>
      <w:r w:rsidR="00473281" w:rsidRPr="003E66E3">
        <w:t xml:space="preserve"> </w:t>
      </w:r>
      <w:r w:rsidR="00332733" w:rsidRPr="003E66E3">
        <w:t>окружающей</w:t>
      </w:r>
      <w:r w:rsidR="00473281" w:rsidRPr="003E66E3">
        <w:t xml:space="preserve"> </w:t>
      </w:r>
      <w:r w:rsidR="00332733" w:rsidRPr="003E66E3">
        <w:t>природной</w:t>
      </w:r>
      <w:r w:rsidR="00473281" w:rsidRPr="003E66E3">
        <w:t xml:space="preserve"> </w:t>
      </w:r>
      <w:r w:rsidR="00332733" w:rsidRPr="003E66E3">
        <w:t>среды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здоровья</w:t>
      </w:r>
      <w:r w:rsidR="00473281" w:rsidRPr="003E66E3">
        <w:t xml:space="preserve"> </w:t>
      </w:r>
      <w:r w:rsidR="00332733" w:rsidRPr="003E66E3">
        <w:t>человека;</w:t>
      </w:r>
    </w:p>
    <w:p w:rsidR="003E66E3" w:rsidRDefault="001706F8" w:rsidP="003E66E3">
      <w:pPr>
        <w:tabs>
          <w:tab w:val="left" w:pos="1134"/>
        </w:tabs>
      </w:pPr>
      <w:r>
        <w:t>4) </w:t>
      </w:r>
      <w:r w:rsidR="00332733" w:rsidRPr="003E66E3">
        <w:t>на</w:t>
      </w:r>
      <w:r w:rsidR="00473281" w:rsidRPr="003E66E3">
        <w:t xml:space="preserve"> </w:t>
      </w:r>
      <w:r w:rsidR="00332733" w:rsidRPr="003E66E3">
        <w:t>основе</w:t>
      </w:r>
      <w:r w:rsidR="00473281" w:rsidRPr="003E66E3">
        <w:t xml:space="preserve"> </w:t>
      </w:r>
      <w:r w:rsidR="00332733" w:rsidRPr="003E66E3">
        <w:t>материально-сырьевых</w:t>
      </w:r>
      <w:r w:rsidR="00473281" w:rsidRPr="003E66E3">
        <w:t xml:space="preserve"> </w:t>
      </w:r>
      <w:r w:rsidR="00332733" w:rsidRPr="003E66E3">
        <w:t>балансов</w:t>
      </w:r>
      <w:r w:rsidR="00473281" w:rsidRPr="003E66E3">
        <w:t xml:space="preserve"> </w:t>
      </w:r>
      <w:r w:rsidR="00332733" w:rsidRPr="003E66E3">
        <w:t>производства</w:t>
      </w:r>
      <w:r w:rsidR="00473281" w:rsidRPr="003E66E3">
        <w:t xml:space="preserve"> </w:t>
      </w:r>
      <w:r w:rsidR="00332733" w:rsidRPr="003E66E3">
        <w:t>выявлять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вести</w:t>
      </w:r>
      <w:r w:rsidR="00473281" w:rsidRPr="003E66E3">
        <w:t xml:space="preserve"> </w:t>
      </w:r>
      <w:r w:rsidR="00332733" w:rsidRPr="003E66E3">
        <w:t>первичный</w:t>
      </w:r>
      <w:r w:rsidR="00473281" w:rsidRPr="003E66E3">
        <w:t xml:space="preserve"> </w:t>
      </w:r>
      <w:r w:rsidR="00332733" w:rsidRPr="003E66E3">
        <w:t>текущий</w:t>
      </w:r>
      <w:r w:rsidR="00473281" w:rsidRPr="003E66E3">
        <w:t xml:space="preserve"> </w:t>
      </w:r>
      <w:r w:rsidR="00332733" w:rsidRPr="003E66E3">
        <w:t>учет</w:t>
      </w:r>
      <w:r w:rsidR="00473281" w:rsidRPr="003E66E3">
        <w:t xml:space="preserve"> </w:t>
      </w:r>
      <w:r w:rsidR="00332733" w:rsidRPr="003E66E3">
        <w:t>количества,</w:t>
      </w:r>
      <w:r w:rsidR="00473281" w:rsidRPr="003E66E3">
        <w:t xml:space="preserve"> </w:t>
      </w:r>
      <w:r w:rsidR="00332733" w:rsidRPr="003E66E3">
        <w:t>типа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состава</w:t>
      </w:r>
      <w:r w:rsidR="00473281" w:rsidRPr="003E66E3">
        <w:t xml:space="preserve"> </w:t>
      </w:r>
      <w:r w:rsidR="00332733" w:rsidRPr="003E66E3">
        <w:t>отходов,</w:t>
      </w:r>
      <w:r w:rsidR="00473281" w:rsidRPr="003E66E3">
        <w:t xml:space="preserve"> </w:t>
      </w:r>
      <w:r w:rsidR="00332733" w:rsidRPr="003E66E3">
        <w:t>которые</w:t>
      </w:r>
      <w:r w:rsidR="00473281" w:rsidRPr="003E66E3">
        <w:t xml:space="preserve"> </w:t>
      </w:r>
      <w:r w:rsidR="00332733" w:rsidRPr="003E66E3">
        <w:t>образуются,</w:t>
      </w:r>
      <w:r w:rsidR="00473281" w:rsidRPr="003E66E3">
        <w:t xml:space="preserve"> </w:t>
      </w:r>
      <w:r w:rsidR="00332733" w:rsidRPr="003E66E3">
        <w:t>собираются,</w:t>
      </w:r>
      <w:r w:rsidR="00473281" w:rsidRPr="003E66E3">
        <w:t xml:space="preserve"> </w:t>
      </w:r>
      <w:r w:rsidR="00332733" w:rsidRPr="003E66E3">
        <w:t>перевозятся,</w:t>
      </w:r>
      <w:r w:rsidR="00473281" w:rsidRPr="003E66E3">
        <w:t xml:space="preserve"> </w:t>
      </w:r>
      <w:r w:rsidR="00332733" w:rsidRPr="003E66E3">
        <w:t>хранятся,</w:t>
      </w:r>
      <w:r w:rsidR="00473281" w:rsidRPr="003E66E3">
        <w:t xml:space="preserve"> </w:t>
      </w:r>
      <w:r w:rsidR="00332733" w:rsidRPr="003E66E3">
        <w:t>обрабатываются,</w:t>
      </w:r>
      <w:r w:rsidR="00473281" w:rsidRPr="003E66E3">
        <w:t xml:space="preserve"> </w:t>
      </w:r>
      <w:r w:rsidR="00332733" w:rsidRPr="003E66E3">
        <w:t>утилизируются,</w:t>
      </w:r>
      <w:r w:rsidR="00473281" w:rsidRPr="003E66E3">
        <w:t xml:space="preserve"> </w:t>
      </w:r>
      <w:r w:rsidR="00332733" w:rsidRPr="003E66E3">
        <w:t>обезвреживаются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477DED" w:rsidRPr="00477DED">
        <w:t>захор</w:t>
      </w:r>
      <w:r w:rsidR="00454254">
        <w:t>оня</w:t>
      </w:r>
      <w:r w:rsidR="00477DED" w:rsidRPr="00477DED">
        <w:t>ются</w:t>
      </w:r>
      <w:r w:rsidR="00332733" w:rsidRPr="003E66E3">
        <w:t>,</w:t>
      </w:r>
      <w:r w:rsidR="00473281" w:rsidRPr="003E66E3">
        <w:t xml:space="preserve"> </w:t>
      </w:r>
      <w:r w:rsidR="00332733" w:rsidRPr="003E66E3">
        <w:t>и</w:t>
      </w:r>
      <w:r w:rsidR="00473281" w:rsidRPr="003E66E3">
        <w:t xml:space="preserve"> </w:t>
      </w:r>
      <w:r w:rsidR="00332733" w:rsidRPr="003E66E3">
        <w:t>подавать</w:t>
      </w:r>
      <w:r w:rsidR="00473281" w:rsidRPr="003E66E3">
        <w:t xml:space="preserve"> </w:t>
      </w:r>
      <w:r w:rsidR="00332733" w:rsidRPr="003E66E3">
        <w:t>по</w:t>
      </w:r>
      <w:r w:rsidR="00473281" w:rsidRPr="003E66E3">
        <w:t xml:space="preserve"> </w:t>
      </w:r>
      <w:r w:rsidR="00332733" w:rsidRPr="003E66E3">
        <w:t>ним</w:t>
      </w:r>
      <w:r w:rsidR="00473281" w:rsidRPr="003E66E3">
        <w:t xml:space="preserve"> </w:t>
      </w:r>
      <w:r w:rsidR="00332733" w:rsidRPr="003E66E3">
        <w:t>статистическую</w:t>
      </w:r>
      <w:r w:rsidR="00473281" w:rsidRPr="003E66E3">
        <w:t xml:space="preserve"> </w:t>
      </w:r>
      <w:r w:rsidR="00332733" w:rsidRPr="003E66E3">
        <w:t>отчетность</w:t>
      </w:r>
      <w:r w:rsidR="00473281" w:rsidRPr="003E66E3">
        <w:t xml:space="preserve"> </w:t>
      </w:r>
      <w:r w:rsidR="00332733" w:rsidRPr="003E66E3">
        <w:t>в</w:t>
      </w:r>
      <w:r w:rsidR="00473281" w:rsidRPr="003E66E3">
        <w:t xml:space="preserve"> </w:t>
      </w:r>
      <w:r w:rsidR="00332733" w:rsidRPr="003E66E3">
        <w:t>установленном</w:t>
      </w:r>
      <w:r w:rsidR="00473281" w:rsidRPr="003E66E3">
        <w:t xml:space="preserve"> </w:t>
      </w:r>
      <w:r w:rsidR="00332733" w:rsidRPr="003E66E3">
        <w:t>п</w:t>
      </w:r>
      <w:r w:rsidR="003E66E3">
        <w:t>орядке;</w:t>
      </w:r>
    </w:p>
    <w:p w:rsidR="00670A84" w:rsidRDefault="001706F8" w:rsidP="00670A84">
      <w:pPr>
        <w:tabs>
          <w:tab w:val="left" w:pos="1134"/>
        </w:tabs>
      </w:pPr>
      <w:r>
        <w:t>5) </w:t>
      </w:r>
      <w:r w:rsidR="003E66E3" w:rsidRPr="00801B9A">
        <w:t xml:space="preserve">проводить инвентаризацию отходов в соответствии с порядком и в сроки, определенные действующими нормативными </w:t>
      </w:r>
      <w:r w:rsidR="003E66E3">
        <w:t>правовыми актами</w:t>
      </w:r>
      <w:r w:rsidR="003E66E3" w:rsidRPr="00801B9A">
        <w:t>, за исключением государственных бюджетных (неприбыльных) учреждений, а также субъектов хозяйствования, которые образовывают только бытовые отходы и имеют договоры на передачу отходов со сп</w:t>
      </w:r>
      <w:r w:rsidR="006753BA">
        <w:t>ециализированными предприятиями;</w:t>
      </w:r>
    </w:p>
    <w:p w:rsidR="00670A84" w:rsidRPr="00670A84" w:rsidRDefault="001706F8" w:rsidP="00670A84">
      <w:pPr>
        <w:tabs>
          <w:tab w:val="left" w:pos="1134"/>
        </w:tabs>
      </w:pPr>
      <w:r>
        <w:t>6) </w:t>
      </w:r>
      <w:r w:rsidR="00670A84" w:rsidRPr="00670A84">
        <w:t>иметь специальное разрешение на осуществление операций в сфере обращения с отходами и лимиты обращения с отходами, кроме:</w:t>
      </w:r>
    </w:p>
    <w:p w:rsidR="00670A84" w:rsidRPr="00670A84" w:rsidRDefault="00670A84" w:rsidP="00670A84">
      <w:pPr>
        <w:shd w:val="clear" w:color="auto" w:fill="FFFFFF"/>
        <w:tabs>
          <w:tab w:val="left" w:pos="993"/>
        </w:tabs>
        <w:spacing w:after="0"/>
        <w:ind w:left="720" w:firstLine="0"/>
        <w:rPr>
          <w:color w:val="000000"/>
        </w:rPr>
      </w:pPr>
      <w:r w:rsidRPr="00670A84">
        <w:rPr>
          <w:color w:val="000000"/>
        </w:rPr>
        <w:t>а) государственных бюджетных (неприбыльных) учреждений;</w:t>
      </w:r>
    </w:p>
    <w:p w:rsidR="00670A84" w:rsidRDefault="00670A84" w:rsidP="00670A84">
      <w:pPr>
        <w:shd w:val="clear" w:color="auto" w:fill="FFFFFF"/>
        <w:tabs>
          <w:tab w:val="left" w:pos="993"/>
        </w:tabs>
        <w:spacing w:after="0"/>
        <w:rPr>
          <w:color w:val="000000"/>
        </w:rPr>
      </w:pPr>
      <w:r w:rsidRPr="00670A84">
        <w:rPr>
          <w:color w:val="000000"/>
        </w:rPr>
        <w:t>б) субъектов хозяйствования в сфере обращения с отходами, для которых по результатам проведения инвентаризации отходов показатель общего образования отходов не превышает 300 баллов и которые не имеют на своем балансе объекты размещения отходов</w:t>
      </w:r>
      <w:r w:rsidRPr="00801B9A">
        <w:rPr>
          <w:color w:val="000000"/>
        </w:rPr>
        <w:t>;</w:t>
      </w:r>
    </w:p>
    <w:p w:rsidR="00332733" w:rsidRPr="00155A16" w:rsidRDefault="00670A84" w:rsidP="00670A84">
      <w:pPr>
        <w:shd w:val="clear" w:color="auto" w:fill="FFFFFF"/>
        <w:tabs>
          <w:tab w:val="left" w:pos="993"/>
        </w:tabs>
        <w:spacing w:after="0"/>
        <w:rPr>
          <w:highlight w:val="yellow"/>
        </w:rPr>
      </w:pPr>
      <w:r w:rsidRPr="00801B9A">
        <w:rPr>
          <w:color w:val="000000"/>
        </w:rPr>
        <w:lastRenderedPageBreak/>
        <w:t>в)</w:t>
      </w:r>
      <w:r>
        <w:rPr>
          <w:color w:val="000000"/>
        </w:rPr>
        <w:t> </w:t>
      </w:r>
      <w:r w:rsidRPr="00801B9A">
        <w:rPr>
          <w:color w:val="000000"/>
        </w:rPr>
        <w:t xml:space="preserve">субъектов хозяйствования, которые образовывают только бытовые отходы и имеют договоры на передачу отходов со специализированными </w:t>
      </w:r>
      <w:r>
        <w:rPr>
          <w:color w:val="000000"/>
        </w:rPr>
        <w:t>предприятиям</w:t>
      </w:r>
      <w:r w:rsidRPr="00670A84">
        <w:rPr>
          <w:color w:val="000000"/>
        </w:rPr>
        <w:t>и</w:t>
      </w:r>
      <w:r w:rsidR="00332733" w:rsidRPr="00670A84">
        <w:t>;</w:t>
      </w:r>
    </w:p>
    <w:p w:rsidR="00670A84" w:rsidRPr="00670A84" w:rsidRDefault="001706F8" w:rsidP="00670A84">
      <w:pPr>
        <w:shd w:val="clear" w:color="auto" w:fill="FFFFFF"/>
        <w:tabs>
          <w:tab w:val="left" w:pos="993"/>
        </w:tabs>
        <w:spacing w:after="0"/>
        <w:rPr>
          <w:color w:val="000000"/>
        </w:rPr>
      </w:pPr>
      <w:r>
        <w:rPr>
          <w:color w:val="000000"/>
        </w:rPr>
        <w:t>7) </w:t>
      </w:r>
      <w:r w:rsidR="00670A84" w:rsidRPr="00670A84">
        <w:rPr>
          <w:color w:val="000000"/>
        </w:rPr>
        <w:t>обеспечивать соблюдение установленных лимитов обращения с отходами;</w:t>
      </w:r>
    </w:p>
    <w:p w:rsidR="00670A84" w:rsidRPr="00DC736A" w:rsidRDefault="001706F8" w:rsidP="00670A84">
      <w:pPr>
        <w:shd w:val="clear" w:color="auto" w:fill="FFFFFF"/>
        <w:tabs>
          <w:tab w:val="left" w:pos="993"/>
        </w:tabs>
        <w:spacing w:after="0"/>
        <w:rPr>
          <w:color w:val="000000"/>
        </w:rPr>
      </w:pPr>
      <w:r>
        <w:rPr>
          <w:color w:val="000000"/>
        </w:rPr>
        <w:t>8) </w:t>
      </w:r>
      <w:r w:rsidR="00670A84" w:rsidRPr="00670A84">
        <w:rPr>
          <w:color w:val="000000"/>
        </w:rPr>
        <w:t xml:space="preserve">нести ответственность за достоверность информации, содержащейся в материалах для получения специальных разрешений на осуществление операций в сфере обращения с отходами, на осуществление деятельности, связанной со сбором и заготовкой отдельных видов отходов как вторичного сырья, на осуществление деятельности по сбору, утилизации и обезвреживанию отходов I-III классов опасности, </w:t>
      </w:r>
      <w:r w:rsidR="006753BA">
        <w:rPr>
          <w:color w:val="000000"/>
        </w:rPr>
        <w:t xml:space="preserve">в </w:t>
      </w:r>
      <w:r w:rsidR="00670A84" w:rsidRPr="00670A84">
        <w:rPr>
          <w:color w:val="000000"/>
        </w:rPr>
        <w:t>письменно</w:t>
      </w:r>
      <w:r w:rsidR="006753BA">
        <w:rPr>
          <w:color w:val="000000"/>
        </w:rPr>
        <w:t>м согласии (уведомлении</w:t>
      </w:r>
      <w:r w:rsidR="00670A84" w:rsidRPr="00670A84">
        <w:rPr>
          <w:color w:val="000000"/>
        </w:rPr>
        <w:t>) на трансграничную перевозку отходов I-III классов опасности, отчетах об инвентаризации отходов, статистич</w:t>
      </w:r>
      <w:r w:rsidR="00670A84" w:rsidRPr="00DC736A">
        <w:rPr>
          <w:color w:val="000000"/>
        </w:rPr>
        <w:t>еской, учетной и другой документации в сфере обращения с отходами;</w:t>
      </w:r>
    </w:p>
    <w:p w:rsidR="00332733" w:rsidRPr="00DC736A" w:rsidRDefault="001706F8" w:rsidP="00332733">
      <w:pPr>
        <w:tabs>
          <w:tab w:val="left" w:pos="1134"/>
        </w:tabs>
      </w:pPr>
      <w:r>
        <w:t>9) </w:t>
      </w:r>
      <w:r w:rsidR="00332733" w:rsidRPr="00DC736A">
        <w:t>осуществлять</w:t>
      </w:r>
      <w:r w:rsidR="00473281" w:rsidRPr="00DC736A">
        <w:t xml:space="preserve"> </w:t>
      </w:r>
      <w:r w:rsidR="00332733" w:rsidRPr="00DC736A">
        <w:t>раздельный</w:t>
      </w:r>
      <w:r w:rsidR="00473281" w:rsidRPr="00DC736A">
        <w:t xml:space="preserve"> </w:t>
      </w:r>
      <w:r w:rsidR="00332733" w:rsidRPr="00DC736A">
        <w:t>сбор</w:t>
      </w:r>
      <w:r w:rsidR="00473281" w:rsidRPr="00DC736A">
        <w:t xml:space="preserve"> </w:t>
      </w:r>
      <w:r w:rsidR="00332733" w:rsidRPr="00DC736A">
        <w:t>образующихся</w:t>
      </w:r>
      <w:r w:rsidR="00473281" w:rsidRPr="00DC736A">
        <w:t xml:space="preserve"> </w:t>
      </w:r>
      <w:r w:rsidR="00332733" w:rsidRPr="00DC736A">
        <w:t>отходов</w:t>
      </w:r>
      <w:r w:rsidR="00473281" w:rsidRPr="00DC736A">
        <w:t xml:space="preserve"> </w:t>
      </w:r>
      <w:r w:rsidR="00332733" w:rsidRPr="00DC736A">
        <w:t>по</w:t>
      </w:r>
      <w:r w:rsidR="00473281" w:rsidRPr="00DC736A">
        <w:t xml:space="preserve"> </w:t>
      </w:r>
      <w:r w:rsidR="00332733" w:rsidRPr="00DC736A">
        <w:t>их</w:t>
      </w:r>
      <w:r w:rsidR="00473281" w:rsidRPr="00DC736A">
        <w:t xml:space="preserve"> </w:t>
      </w:r>
      <w:r w:rsidR="00332733" w:rsidRPr="00DC736A">
        <w:t>видам,</w:t>
      </w:r>
      <w:r w:rsidR="00473281" w:rsidRPr="00DC736A">
        <w:t xml:space="preserve"> </w:t>
      </w:r>
      <w:r w:rsidR="00332733" w:rsidRPr="00DC736A">
        <w:t>классам</w:t>
      </w:r>
      <w:r w:rsidR="00473281" w:rsidRPr="00DC736A">
        <w:t xml:space="preserve"> </w:t>
      </w:r>
      <w:r w:rsidR="00332733" w:rsidRPr="00DC736A">
        <w:t>опасности</w:t>
      </w:r>
      <w:r w:rsidR="00473281" w:rsidRPr="00DC736A">
        <w:t xml:space="preserve"> </w:t>
      </w:r>
      <w:r w:rsidR="00332733" w:rsidRPr="00DC736A">
        <w:t>и</w:t>
      </w:r>
      <w:r w:rsidR="00473281" w:rsidRPr="00DC736A">
        <w:t xml:space="preserve"> </w:t>
      </w:r>
      <w:r w:rsidR="00332733" w:rsidRPr="00DC736A">
        <w:t>другим</w:t>
      </w:r>
      <w:r w:rsidR="00473281" w:rsidRPr="00DC736A">
        <w:t xml:space="preserve"> </w:t>
      </w:r>
      <w:r w:rsidR="00332733" w:rsidRPr="00DC736A">
        <w:t>признакам</w:t>
      </w:r>
      <w:r w:rsidR="00473281" w:rsidRPr="00DC736A">
        <w:t xml:space="preserve"> </w:t>
      </w:r>
      <w:r w:rsidR="00332733" w:rsidRPr="00DC736A">
        <w:t>с</w:t>
      </w:r>
      <w:r w:rsidR="00473281" w:rsidRPr="00DC736A">
        <w:t xml:space="preserve"> </w:t>
      </w:r>
      <w:r w:rsidR="00332733" w:rsidRPr="00DC736A">
        <w:t>тем,</w:t>
      </w:r>
      <w:r w:rsidR="00473281" w:rsidRPr="00DC736A">
        <w:t xml:space="preserve"> </w:t>
      </w:r>
      <w:r w:rsidR="00332733" w:rsidRPr="00DC736A">
        <w:t>чтобы</w:t>
      </w:r>
      <w:r w:rsidR="00473281" w:rsidRPr="00DC736A">
        <w:t xml:space="preserve"> </w:t>
      </w:r>
      <w:r w:rsidR="00332733" w:rsidRPr="00DC736A">
        <w:t>обеспечить</w:t>
      </w:r>
      <w:r w:rsidR="00473281" w:rsidRPr="00DC736A">
        <w:t xml:space="preserve"> </w:t>
      </w:r>
      <w:r w:rsidR="00332733" w:rsidRPr="00DC736A">
        <w:t>их</w:t>
      </w:r>
      <w:r w:rsidR="00473281" w:rsidRPr="00DC736A">
        <w:t xml:space="preserve"> </w:t>
      </w:r>
      <w:r w:rsidR="00332733" w:rsidRPr="00DC736A">
        <w:t>использование</w:t>
      </w:r>
      <w:r w:rsidR="00473281" w:rsidRPr="00DC736A">
        <w:t xml:space="preserve"> </w:t>
      </w:r>
      <w:r w:rsidR="00332733" w:rsidRPr="00DC736A">
        <w:t>в</w:t>
      </w:r>
      <w:r w:rsidR="00473281" w:rsidRPr="00DC736A">
        <w:t xml:space="preserve"> </w:t>
      </w:r>
      <w:r w:rsidR="00332733" w:rsidRPr="00DC736A">
        <w:t>качестве</w:t>
      </w:r>
      <w:r w:rsidR="00473281" w:rsidRPr="00DC736A">
        <w:t xml:space="preserve"> </w:t>
      </w:r>
      <w:r w:rsidR="00332733" w:rsidRPr="00DC736A">
        <w:t>вторичного</w:t>
      </w:r>
      <w:r w:rsidR="00473281" w:rsidRPr="00DC736A">
        <w:t xml:space="preserve"> </w:t>
      </w:r>
      <w:r w:rsidR="00332733" w:rsidRPr="00DC736A">
        <w:t>сырья,</w:t>
      </w:r>
      <w:r w:rsidR="00473281" w:rsidRPr="00DC736A">
        <w:t xml:space="preserve"> </w:t>
      </w:r>
      <w:r w:rsidR="00332733" w:rsidRPr="00DC736A">
        <w:t>переработку</w:t>
      </w:r>
      <w:r w:rsidR="00473281" w:rsidRPr="00DC736A">
        <w:t xml:space="preserve"> </w:t>
      </w:r>
      <w:r w:rsidR="00332733" w:rsidRPr="00DC736A">
        <w:t>и</w:t>
      </w:r>
      <w:r w:rsidR="00473281" w:rsidRPr="00DC736A">
        <w:t xml:space="preserve"> </w:t>
      </w:r>
      <w:r w:rsidR="00332733" w:rsidRPr="00DC736A">
        <w:t>последующее</w:t>
      </w:r>
      <w:r w:rsidR="00473281" w:rsidRPr="00DC736A">
        <w:t xml:space="preserve"> </w:t>
      </w:r>
      <w:r w:rsidR="00332733" w:rsidRPr="00DC736A">
        <w:t>размещение;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0) </w:t>
      </w:r>
      <w:r w:rsidRPr="00DC736A">
        <w:t>осуществлять</w:t>
      </w:r>
      <w:r w:rsidR="00473281" w:rsidRPr="00DC736A">
        <w:t xml:space="preserve"> </w:t>
      </w:r>
      <w:r w:rsidRPr="00DC736A">
        <w:t>организационные,</w:t>
      </w:r>
      <w:r w:rsidR="00473281" w:rsidRPr="00DC736A">
        <w:t xml:space="preserve"> </w:t>
      </w:r>
      <w:r w:rsidRPr="00DC736A">
        <w:t>научно-технические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технологические</w:t>
      </w:r>
      <w:r w:rsidR="00473281" w:rsidRPr="00DC736A">
        <w:t xml:space="preserve"> </w:t>
      </w:r>
      <w:r w:rsidRPr="00DC736A">
        <w:t>мероприятия</w:t>
      </w:r>
      <w:r w:rsidR="00473281" w:rsidRPr="00DC736A">
        <w:t xml:space="preserve"> </w:t>
      </w:r>
      <w:r w:rsidRPr="00DC736A">
        <w:t>для</w:t>
      </w:r>
      <w:r w:rsidR="00473281" w:rsidRPr="00DC736A">
        <w:t xml:space="preserve"> </w:t>
      </w:r>
      <w:r w:rsidRPr="00DC736A">
        <w:t>максимальной</w:t>
      </w:r>
      <w:r w:rsidR="00473281" w:rsidRPr="00DC736A">
        <w:t xml:space="preserve"> </w:t>
      </w:r>
      <w:r w:rsidRPr="00DC736A">
        <w:t>утилизации</w:t>
      </w:r>
      <w:r w:rsidR="00473281" w:rsidRPr="00DC736A">
        <w:t xml:space="preserve"> </w:t>
      </w:r>
      <w:r w:rsidRPr="00DC736A">
        <w:t>отходов,</w:t>
      </w:r>
      <w:r w:rsidR="00473281" w:rsidRPr="00DC736A">
        <w:t xml:space="preserve"> </w:t>
      </w:r>
      <w:r w:rsidRPr="00DC736A">
        <w:t>реализации</w:t>
      </w:r>
      <w:r w:rsidR="00473281" w:rsidRPr="00DC736A">
        <w:t xml:space="preserve"> </w:t>
      </w:r>
      <w:r w:rsidRPr="00DC736A">
        <w:t>или</w:t>
      </w:r>
      <w:r w:rsidR="00473281" w:rsidRPr="00DC736A">
        <w:t xml:space="preserve"> </w:t>
      </w:r>
      <w:r w:rsidRPr="00DC736A">
        <w:t>передачи</w:t>
      </w:r>
      <w:r w:rsidR="00473281" w:rsidRPr="00DC736A">
        <w:t xml:space="preserve"> </w:t>
      </w:r>
      <w:r w:rsidRPr="00DC736A">
        <w:t>их</w:t>
      </w:r>
      <w:r w:rsidR="00473281" w:rsidRPr="00DC736A">
        <w:t xml:space="preserve"> </w:t>
      </w:r>
      <w:r w:rsidRPr="00DC736A">
        <w:t>другим</w:t>
      </w:r>
      <w:r w:rsidR="00473281" w:rsidRPr="00DC736A">
        <w:t xml:space="preserve"> </w:t>
      </w:r>
      <w:r w:rsidRPr="00DC736A">
        <w:t>потребителям</w:t>
      </w:r>
      <w:r w:rsidR="00473281" w:rsidRPr="00DC736A">
        <w:t xml:space="preserve"> </w:t>
      </w:r>
      <w:r w:rsidRPr="00DC736A">
        <w:t>или</w:t>
      </w:r>
      <w:r w:rsidR="00473281" w:rsidRPr="00DC736A">
        <w:t xml:space="preserve"> </w:t>
      </w:r>
      <w:r w:rsidRPr="00DC736A">
        <w:t>предприятиям,</w:t>
      </w:r>
      <w:r w:rsidR="00473281" w:rsidRPr="00DC736A">
        <w:t xml:space="preserve"> </w:t>
      </w:r>
      <w:r w:rsidRPr="00DC736A">
        <w:t>учреждениям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организациям,</w:t>
      </w:r>
      <w:r w:rsidR="00473281" w:rsidRPr="00DC736A">
        <w:t xml:space="preserve"> </w:t>
      </w:r>
      <w:r w:rsidRPr="00DC736A">
        <w:t>занимающимся</w:t>
      </w:r>
      <w:r w:rsidR="00473281" w:rsidRPr="00DC736A">
        <w:t xml:space="preserve"> </w:t>
      </w:r>
      <w:r w:rsidRPr="00DC736A">
        <w:t>сбором,</w:t>
      </w:r>
      <w:r w:rsidR="00473281" w:rsidRPr="00DC736A">
        <w:t xml:space="preserve"> </w:t>
      </w:r>
      <w:r w:rsidRPr="00DC736A">
        <w:t>обработкой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утилизацией</w:t>
      </w:r>
      <w:r w:rsidR="00473281" w:rsidRPr="00DC736A">
        <w:t xml:space="preserve"> </w:t>
      </w:r>
      <w:r w:rsidRPr="00DC736A">
        <w:t>отходов,</w:t>
      </w:r>
      <w:r w:rsidR="00473281" w:rsidRPr="00DC736A">
        <w:t xml:space="preserve"> </w:t>
      </w:r>
      <w:r w:rsidRPr="00DC736A">
        <w:t>а</w:t>
      </w:r>
      <w:r w:rsidR="00473281" w:rsidRPr="00DC736A">
        <w:t xml:space="preserve"> </w:t>
      </w:r>
      <w:r w:rsidRPr="00DC736A">
        <w:t>также</w:t>
      </w:r>
      <w:r w:rsidR="00473281" w:rsidRPr="00DC736A">
        <w:t xml:space="preserve"> </w:t>
      </w:r>
      <w:r w:rsidRPr="00DC736A">
        <w:t>обеспечивать</w:t>
      </w:r>
      <w:r w:rsidR="00473281" w:rsidRPr="00DC736A">
        <w:t xml:space="preserve"> </w:t>
      </w:r>
      <w:r w:rsidRPr="00DC736A">
        <w:t>за</w:t>
      </w:r>
      <w:r w:rsidR="00473281" w:rsidRPr="00DC736A">
        <w:t xml:space="preserve"> </w:t>
      </w:r>
      <w:r w:rsidRPr="00DC736A">
        <w:t>свой</w:t>
      </w:r>
      <w:r w:rsidR="00473281" w:rsidRPr="00DC736A">
        <w:t xml:space="preserve"> </w:t>
      </w:r>
      <w:r w:rsidRPr="00DC736A">
        <w:t>счет</w:t>
      </w:r>
      <w:r w:rsidR="00473281" w:rsidRPr="00DC736A">
        <w:t xml:space="preserve"> </w:t>
      </w:r>
      <w:r w:rsidRPr="00DC736A">
        <w:t>экологически</w:t>
      </w:r>
      <w:r w:rsidR="00473281" w:rsidRPr="00DC736A">
        <w:t xml:space="preserve"> </w:t>
      </w:r>
      <w:r w:rsidRPr="00DC736A">
        <w:t>обоснованное</w:t>
      </w:r>
      <w:r w:rsidR="00473281" w:rsidRPr="00DC736A">
        <w:t xml:space="preserve"> </w:t>
      </w:r>
      <w:r w:rsidRPr="00DC736A">
        <w:t>обращение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теми</w:t>
      </w:r>
      <w:r w:rsidR="00473281" w:rsidRPr="00DC736A">
        <w:t xml:space="preserve"> </w:t>
      </w:r>
      <w:r w:rsidRPr="00DC736A">
        <w:t>отходами,</w:t>
      </w:r>
      <w:r w:rsidR="00473281" w:rsidRPr="00DC736A">
        <w:t xml:space="preserve"> </w:t>
      </w:r>
      <w:r w:rsidRPr="00DC736A">
        <w:t>которые</w:t>
      </w:r>
      <w:r w:rsidR="00473281" w:rsidRPr="00DC736A">
        <w:t xml:space="preserve"> </w:t>
      </w:r>
      <w:r w:rsidRPr="00DC736A">
        <w:t>не</w:t>
      </w:r>
      <w:r w:rsidR="00473281" w:rsidRPr="00DC736A">
        <w:t xml:space="preserve"> </w:t>
      </w:r>
      <w:r w:rsidRPr="00DC736A">
        <w:t>подлежат</w:t>
      </w:r>
      <w:r w:rsidR="00473281" w:rsidRPr="00DC736A">
        <w:t xml:space="preserve"> </w:t>
      </w:r>
      <w:r w:rsidRPr="00DC736A">
        <w:t>утилизации;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1) </w:t>
      </w:r>
      <w:r w:rsidRPr="00DC736A">
        <w:t>не</w:t>
      </w:r>
      <w:r w:rsidR="00473281" w:rsidRPr="00DC736A">
        <w:t xml:space="preserve"> </w:t>
      </w:r>
      <w:r w:rsidRPr="00DC736A">
        <w:t>допускать</w:t>
      </w:r>
      <w:r w:rsidR="00473281" w:rsidRPr="00DC736A">
        <w:t xml:space="preserve"> </w:t>
      </w:r>
      <w:r w:rsidRPr="00DC736A">
        <w:t>смешивания</w:t>
      </w:r>
      <w:r w:rsidR="00473281" w:rsidRPr="00DC736A">
        <w:t xml:space="preserve"> </w:t>
      </w:r>
      <w:r w:rsidRPr="00DC736A">
        <w:t>отходов,</w:t>
      </w:r>
      <w:r w:rsidR="00473281" w:rsidRPr="00DC736A">
        <w:t xml:space="preserve"> </w:t>
      </w:r>
      <w:r w:rsidRPr="00DC736A">
        <w:t>если</w:t>
      </w:r>
      <w:r w:rsidR="00473281" w:rsidRPr="00DC736A">
        <w:t xml:space="preserve"> </w:t>
      </w:r>
      <w:r w:rsidRPr="00DC736A">
        <w:t>это</w:t>
      </w:r>
      <w:r w:rsidR="00473281" w:rsidRPr="00DC736A">
        <w:t xml:space="preserve"> </w:t>
      </w:r>
      <w:r w:rsidRPr="00DC736A">
        <w:t>не</w:t>
      </w:r>
      <w:r w:rsidR="00473281" w:rsidRPr="00DC736A">
        <w:t xml:space="preserve"> </w:t>
      </w:r>
      <w:r w:rsidRPr="00DC736A">
        <w:t>предусмотрено</w:t>
      </w:r>
      <w:r w:rsidR="00473281" w:rsidRPr="00DC736A">
        <w:t xml:space="preserve"> </w:t>
      </w:r>
      <w:r w:rsidRPr="00DC736A">
        <w:t>существующей</w:t>
      </w:r>
      <w:r w:rsidR="00473281" w:rsidRPr="00DC736A">
        <w:t xml:space="preserve"> </w:t>
      </w:r>
      <w:r w:rsidRPr="00DC736A">
        <w:t>технологией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усложняет</w:t>
      </w:r>
      <w:r w:rsidR="00473281" w:rsidRPr="00DC736A">
        <w:t xml:space="preserve"> </w:t>
      </w:r>
      <w:r w:rsidRPr="00DC736A">
        <w:t>обращение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</w:t>
      </w:r>
      <w:r w:rsidR="00473281" w:rsidRPr="00DC736A">
        <w:t xml:space="preserve"> </w:t>
      </w:r>
      <w:r w:rsidRPr="00DC736A">
        <w:t>либо</w:t>
      </w:r>
      <w:r w:rsidR="00473281" w:rsidRPr="00DC736A">
        <w:t xml:space="preserve"> </w:t>
      </w:r>
      <w:r w:rsidRPr="00DC736A">
        <w:t>не</w:t>
      </w:r>
      <w:r w:rsidR="00473281" w:rsidRPr="00DC736A">
        <w:t xml:space="preserve"> </w:t>
      </w:r>
      <w:r w:rsidRPr="00DC736A">
        <w:t>доказано,</w:t>
      </w:r>
      <w:r w:rsidR="00473281" w:rsidRPr="00DC736A">
        <w:t xml:space="preserve"> </w:t>
      </w:r>
      <w:r w:rsidRPr="00DC736A">
        <w:t>что</w:t>
      </w:r>
      <w:r w:rsidR="00473281" w:rsidRPr="00DC736A">
        <w:t xml:space="preserve"> </w:t>
      </w:r>
      <w:r w:rsidRPr="00DC736A">
        <w:t>такое</w:t>
      </w:r>
      <w:r w:rsidR="00473281" w:rsidRPr="00DC736A">
        <w:t xml:space="preserve"> </w:t>
      </w:r>
      <w:r w:rsidRPr="00DC736A">
        <w:t>действие</w:t>
      </w:r>
      <w:r w:rsidR="00473281" w:rsidRPr="00DC736A">
        <w:t xml:space="preserve"> </w:t>
      </w:r>
      <w:r w:rsidRPr="00DC736A">
        <w:t>соответствует</w:t>
      </w:r>
      <w:r w:rsidR="00473281" w:rsidRPr="00DC736A">
        <w:t xml:space="preserve"> </w:t>
      </w:r>
      <w:r w:rsidRPr="00DC736A">
        <w:t>требованиям</w:t>
      </w:r>
      <w:r w:rsidR="00473281" w:rsidRPr="00DC736A">
        <w:t xml:space="preserve"> </w:t>
      </w:r>
      <w:r w:rsidRPr="00DC736A">
        <w:t>повышения</w:t>
      </w:r>
      <w:r w:rsidR="00473281" w:rsidRPr="00DC736A">
        <w:t xml:space="preserve"> </w:t>
      </w:r>
      <w:r w:rsidRPr="00DC736A">
        <w:t>экологической</w:t>
      </w:r>
      <w:r w:rsidR="00473281" w:rsidRPr="00DC736A">
        <w:t xml:space="preserve"> </w:t>
      </w:r>
      <w:r w:rsidRPr="00DC736A">
        <w:t>безопасности;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2) </w:t>
      </w:r>
      <w:r w:rsidRPr="00DC736A">
        <w:t>не</w:t>
      </w:r>
      <w:r w:rsidR="00473281" w:rsidRPr="00DC736A">
        <w:t xml:space="preserve"> </w:t>
      </w:r>
      <w:r w:rsidRPr="00DC736A">
        <w:t>допускать</w:t>
      </w:r>
      <w:r w:rsidR="00473281" w:rsidRPr="00DC736A">
        <w:t xml:space="preserve"> </w:t>
      </w:r>
      <w:r w:rsidRPr="00DC736A">
        <w:t>хранения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захоронения</w:t>
      </w:r>
      <w:r w:rsidR="00473281" w:rsidRPr="00DC736A">
        <w:t xml:space="preserve"> </w:t>
      </w:r>
      <w:r w:rsidRPr="00DC736A">
        <w:t>отходов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несанкционированных</w:t>
      </w:r>
      <w:r w:rsidR="00473281" w:rsidRPr="00DC736A">
        <w:t xml:space="preserve"> </w:t>
      </w:r>
      <w:r w:rsidRPr="00DC736A">
        <w:t>местах</w:t>
      </w:r>
      <w:r w:rsidR="00473281" w:rsidRPr="00DC736A">
        <w:t xml:space="preserve"> </w:t>
      </w:r>
      <w:r w:rsidRPr="00DC736A">
        <w:t>или</w:t>
      </w:r>
      <w:r w:rsidR="00473281" w:rsidRPr="00DC736A">
        <w:t xml:space="preserve"> </w:t>
      </w:r>
      <w:r w:rsidRPr="00DC736A">
        <w:t>объектах;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3) </w:t>
      </w:r>
      <w:r w:rsidRPr="00DC736A">
        <w:t>осуществлять</w:t>
      </w:r>
      <w:r w:rsidR="00473281" w:rsidRPr="00DC736A">
        <w:t xml:space="preserve"> </w:t>
      </w:r>
      <w:r w:rsidRPr="00DC736A">
        <w:t>контроль</w:t>
      </w:r>
      <w:r w:rsidR="00473281" w:rsidRPr="00DC736A">
        <w:t xml:space="preserve"> </w:t>
      </w:r>
      <w:r w:rsidRPr="00DC736A">
        <w:t>состояни</w:t>
      </w:r>
      <w:r w:rsidR="00DC736A" w:rsidRPr="00DC736A">
        <w:t>я</w:t>
      </w:r>
      <w:r w:rsidR="00473281" w:rsidRPr="00DC736A">
        <w:t xml:space="preserve"> </w:t>
      </w:r>
      <w:r w:rsidRPr="00DC736A">
        <w:t>мест</w:t>
      </w:r>
      <w:r w:rsidR="00473281" w:rsidRPr="00DC736A">
        <w:t xml:space="preserve"> </w:t>
      </w:r>
      <w:r w:rsidRPr="00DC736A">
        <w:t>или</w:t>
      </w:r>
      <w:r w:rsidR="00473281" w:rsidRPr="00DC736A">
        <w:t xml:space="preserve"> </w:t>
      </w:r>
      <w:r w:rsidRPr="00DC736A">
        <w:t>объектов</w:t>
      </w:r>
      <w:r w:rsidR="00473281" w:rsidRPr="00DC736A">
        <w:t xml:space="preserve"> </w:t>
      </w:r>
      <w:r w:rsidRPr="00DC736A">
        <w:t>размещения</w:t>
      </w:r>
      <w:r w:rsidR="00473281" w:rsidRPr="00DC736A">
        <w:t xml:space="preserve"> </w:t>
      </w:r>
      <w:r w:rsidRPr="00DC736A">
        <w:t>собственных</w:t>
      </w:r>
      <w:r w:rsidR="00473281" w:rsidRPr="00DC736A">
        <w:t xml:space="preserve"> </w:t>
      </w:r>
      <w:r w:rsidRPr="00DC736A">
        <w:t>отходов;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4) </w:t>
      </w:r>
      <w:r w:rsidRPr="00DC736A">
        <w:t>своевременно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установленном</w:t>
      </w:r>
      <w:r w:rsidR="00473281" w:rsidRPr="00DC736A">
        <w:t xml:space="preserve"> </w:t>
      </w:r>
      <w:r w:rsidRPr="00DC736A">
        <w:t>порядке</w:t>
      </w:r>
      <w:r w:rsidR="00473281" w:rsidRPr="00DC736A">
        <w:t xml:space="preserve"> </w:t>
      </w:r>
      <w:r w:rsidRPr="00DC736A">
        <w:t>вносить</w:t>
      </w:r>
      <w:r w:rsidR="00473281" w:rsidRPr="00DC736A">
        <w:t xml:space="preserve"> </w:t>
      </w:r>
      <w:r w:rsidRPr="00DC736A">
        <w:t>экологический</w:t>
      </w:r>
      <w:r w:rsidR="00473281" w:rsidRPr="00DC736A">
        <w:t xml:space="preserve"> </w:t>
      </w:r>
      <w:r w:rsidRPr="00DC736A">
        <w:t>налог</w:t>
      </w:r>
      <w:r w:rsidR="00473281" w:rsidRPr="00DC736A">
        <w:t xml:space="preserve"> </w:t>
      </w:r>
      <w:r w:rsidRPr="00DC736A">
        <w:t>за</w:t>
      </w:r>
      <w:r w:rsidR="00473281" w:rsidRPr="00DC736A">
        <w:t xml:space="preserve"> </w:t>
      </w:r>
      <w:r w:rsidRPr="00DC736A">
        <w:t>размещение</w:t>
      </w:r>
      <w:r w:rsidR="00473281" w:rsidRPr="00DC736A">
        <w:t xml:space="preserve"> </w:t>
      </w:r>
      <w:r w:rsidRPr="00DC736A">
        <w:t>отходов;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5) </w:t>
      </w:r>
      <w:r w:rsidRPr="00DC736A">
        <w:t>предоставлять</w:t>
      </w:r>
      <w:r w:rsidR="00473281" w:rsidRPr="00DC736A">
        <w:t xml:space="preserve"> </w:t>
      </w:r>
      <w:r w:rsidRPr="00DC736A">
        <w:t>органам</w:t>
      </w:r>
      <w:r w:rsidR="00473281" w:rsidRPr="00DC736A">
        <w:t xml:space="preserve"> </w:t>
      </w:r>
      <w:r w:rsidRPr="00DC736A">
        <w:t>местного</w:t>
      </w:r>
      <w:r w:rsidR="00473281" w:rsidRPr="00DC736A">
        <w:t xml:space="preserve"> </w:t>
      </w:r>
      <w:r w:rsidRPr="00DC736A">
        <w:t>самоуправления,</w:t>
      </w:r>
      <w:r w:rsidR="00473281" w:rsidRPr="00DC736A">
        <w:t xml:space="preserve"> </w:t>
      </w:r>
      <w:r w:rsidRPr="00DC736A">
        <w:t>специально</w:t>
      </w:r>
      <w:r w:rsidR="00473281" w:rsidRPr="00DC736A">
        <w:t xml:space="preserve"> </w:t>
      </w:r>
      <w:r w:rsidRPr="00DC736A">
        <w:t>уполномоченным</w:t>
      </w:r>
      <w:r w:rsidR="00473281" w:rsidRPr="00DC736A">
        <w:t xml:space="preserve"> </w:t>
      </w:r>
      <w:r w:rsidRPr="00DC736A">
        <w:t>исполнительным</w:t>
      </w:r>
      <w:r w:rsidR="00473281" w:rsidRPr="00DC736A">
        <w:t xml:space="preserve"> </w:t>
      </w:r>
      <w:r w:rsidRPr="00DC736A">
        <w:t>органам</w:t>
      </w:r>
      <w:r w:rsidR="00473281" w:rsidRPr="00DC736A">
        <w:t xml:space="preserve"> </w:t>
      </w:r>
      <w:r w:rsidRPr="00DC736A">
        <w:t>государственной</w:t>
      </w:r>
      <w:r w:rsidR="00473281" w:rsidRPr="00DC736A">
        <w:t xml:space="preserve"> </w:t>
      </w:r>
      <w:r w:rsidRPr="00DC736A">
        <w:t>власти</w:t>
      </w:r>
      <w:r w:rsidR="00976F47" w:rsidRPr="00DC736A">
        <w:rPr>
          <w:b/>
          <w:sz w:val="24"/>
          <w:szCs w:val="24"/>
        </w:rPr>
        <w:t xml:space="preserve"> </w:t>
      </w:r>
      <w:r w:rsidR="00976F47" w:rsidRPr="00DC736A">
        <w:t>Луганской Народной Республики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сфере</w:t>
      </w:r>
      <w:r w:rsidR="00473281" w:rsidRPr="00DC736A">
        <w:t xml:space="preserve"> </w:t>
      </w:r>
      <w:r w:rsidRPr="00DC736A">
        <w:t>обращения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</w:t>
      </w:r>
      <w:r w:rsidR="00473281" w:rsidRPr="00DC736A">
        <w:t xml:space="preserve"> </w:t>
      </w:r>
      <w:r w:rsidRPr="00DC736A">
        <w:t>информацию</w:t>
      </w:r>
      <w:r w:rsidR="00473281" w:rsidRPr="00DC736A">
        <w:t xml:space="preserve"> </w:t>
      </w:r>
      <w:r w:rsidRPr="00DC736A">
        <w:t>об</w:t>
      </w:r>
      <w:r w:rsidR="00473281" w:rsidRPr="00DC736A">
        <w:t xml:space="preserve"> </w:t>
      </w:r>
      <w:r w:rsidRPr="00DC736A">
        <w:t>отходах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связанной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ними</w:t>
      </w:r>
      <w:r w:rsidR="00473281" w:rsidRPr="00DC736A">
        <w:t xml:space="preserve"> </w:t>
      </w:r>
      <w:r w:rsidRPr="00DC736A">
        <w:t>деятельности,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том</w:t>
      </w:r>
      <w:r w:rsidR="00473281" w:rsidRPr="00DC736A">
        <w:t xml:space="preserve"> </w:t>
      </w:r>
      <w:r w:rsidRPr="00DC736A">
        <w:t>числе</w:t>
      </w:r>
      <w:r w:rsidR="00473281" w:rsidRPr="00DC736A">
        <w:t xml:space="preserve"> </w:t>
      </w:r>
      <w:r w:rsidRPr="00DC736A">
        <w:t>о</w:t>
      </w:r>
      <w:r w:rsidR="00473281" w:rsidRPr="00DC736A">
        <w:t xml:space="preserve"> </w:t>
      </w:r>
      <w:r w:rsidRPr="00DC736A">
        <w:lastRenderedPageBreak/>
        <w:t>случаях</w:t>
      </w:r>
      <w:r w:rsidR="00473281" w:rsidRPr="00DC736A">
        <w:t xml:space="preserve"> </w:t>
      </w:r>
      <w:r w:rsidRPr="00DC736A">
        <w:t>несанкционированного</w:t>
      </w:r>
      <w:r w:rsidR="00473281" w:rsidRPr="00DC736A">
        <w:t xml:space="preserve"> </w:t>
      </w:r>
      <w:r w:rsidRPr="00DC736A">
        <w:t>попадания</w:t>
      </w:r>
      <w:r w:rsidR="00473281" w:rsidRPr="00DC736A">
        <w:t xml:space="preserve"> </w:t>
      </w:r>
      <w:r w:rsidRPr="00DC736A">
        <w:t>отходов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окружающую</w:t>
      </w:r>
      <w:r w:rsidR="00473281" w:rsidRPr="00DC736A">
        <w:t xml:space="preserve"> </w:t>
      </w:r>
      <w:r w:rsidRPr="00DC736A">
        <w:t>среду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принятых</w:t>
      </w:r>
      <w:r w:rsidR="00473281" w:rsidRPr="00DC736A">
        <w:t xml:space="preserve"> </w:t>
      </w:r>
      <w:r w:rsidRPr="00DC736A">
        <w:t>мерах</w:t>
      </w:r>
      <w:r w:rsidR="00473281" w:rsidRPr="00DC736A">
        <w:t xml:space="preserve"> </w:t>
      </w:r>
      <w:r w:rsidRPr="00DC736A">
        <w:t>по</w:t>
      </w:r>
      <w:r w:rsidR="00473281" w:rsidRPr="00DC736A">
        <w:t xml:space="preserve"> </w:t>
      </w:r>
      <w:r w:rsidRPr="00DC736A">
        <w:t>устранению</w:t>
      </w:r>
      <w:r w:rsidR="00473281" w:rsidRPr="00DC736A">
        <w:t xml:space="preserve"> </w:t>
      </w:r>
      <w:r w:rsidRPr="00DC736A">
        <w:t>данного</w:t>
      </w:r>
      <w:r w:rsidR="00473281" w:rsidRPr="00DC736A">
        <w:t xml:space="preserve"> </w:t>
      </w:r>
      <w:r w:rsidRPr="00DC736A">
        <w:t>нарушения;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6) </w:t>
      </w:r>
      <w:r w:rsidRPr="00DC736A">
        <w:t>назначать</w:t>
      </w:r>
      <w:r w:rsidR="00473281" w:rsidRPr="00DC736A">
        <w:t xml:space="preserve"> </w:t>
      </w:r>
      <w:r w:rsidRPr="00DC736A">
        <w:t>ответственных</w:t>
      </w:r>
      <w:r w:rsidR="00473281" w:rsidRPr="00DC736A">
        <w:t xml:space="preserve"> </w:t>
      </w:r>
      <w:r w:rsidRPr="00DC736A">
        <w:t>лиц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сфере</w:t>
      </w:r>
      <w:r w:rsidR="00473281" w:rsidRPr="00DC736A">
        <w:t xml:space="preserve"> </w:t>
      </w:r>
      <w:r w:rsidRPr="00DC736A">
        <w:t>обращения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7) </w:t>
      </w:r>
      <w:r w:rsidRPr="00DC736A">
        <w:t>обеспечивать</w:t>
      </w:r>
      <w:r w:rsidR="00473281" w:rsidRPr="00DC736A">
        <w:t xml:space="preserve"> </w:t>
      </w:r>
      <w:r w:rsidRPr="00DC736A">
        <w:t>разработку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установленном</w:t>
      </w:r>
      <w:r w:rsidR="00473281" w:rsidRPr="00DC736A">
        <w:t xml:space="preserve"> </w:t>
      </w:r>
      <w:r w:rsidRPr="00DC736A">
        <w:t>порядке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выполнение</w:t>
      </w:r>
      <w:r w:rsidR="00473281" w:rsidRPr="00DC736A">
        <w:t xml:space="preserve"> </w:t>
      </w:r>
      <w:r w:rsidRPr="00DC736A">
        <w:t>планов</w:t>
      </w:r>
      <w:r w:rsidR="00473281" w:rsidRPr="00DC736A">
        <w:t xml:space="preserve"> </w:t>
      </w:r>
      <w:r w:rsidRPr="00DC736A">
        <w:t>организации</w:t>
      </w:r>
      <w:r w:rsidR="00473281" w:rsidRPr="00DC736A">
        <w:t xml:space="preserve"> </w:t>
      </w:r>
      <w:r w:rsidRPr="00DC736A">
        <w:t>работы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сфере</w:t>
      </w:r>
      <w:r w:rsidR="00473281" w:rsidRPr="00DC736A">
        <w:t xml:space="preserve"> </w:t>
      </w:r>
      <w:r w:rsidRPr="00DC736A">
        <w:t>обращения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8) </w:t>
      </w:r>
      <w:r w:rsidRPr="00DC736A">
        <w:t>разрабатывать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утверждать</w:t>
      </w:r>
      <w:r w:rsidR="00473281" w:rsidRPr="00DC736A">
        <w:t xml:space="preserve"> </w:t>
      </w:r>
      <w:r w:rsidRPr="00DC736A">
        <w:t>инструкции</w:t>
      </w:r>
      <w:r w:rsidR="00473281" w:rsidRPr="00DC736A">
        <w:t xml:space="preserve"> </w:t>
      </w:r>
      <w:r w:rsidRPr="00DC736A">
        <w:t>по</w:t>
      </w:r>
      <w:r w:rsidR="00473281" w:rsidRPr="00DC736A">
        <w:t xml:space="preserve"> </w:t>
      </w:r>
      <w:r w:rsidRPr="00DC736A">
        <w:t>обращению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</w:t>
      </w:r>
      <w:r w:rsidR="00473281" w:rsidRPr="00DC736A">
        <w:t xml:space="preserve"> </w:t>
      </w:r>
      <w:r w:rsidRPr="00DC736A">
        <w:t>производства,</w:t>
      </w:r>
      <w:r w:rsidR="00473281" w:rsidRPr="00DC736A">
        <w:t xml:space="preserve"> </w:t>
      </w:r>
      <w:r w:rsidRPr="00DC736A">
        <w:t>а</w:t>
      </w:r>
      <w:r w:rsidR="00473281" w:rsidRPr="00DC736A">
        <w:t xml:space="preserve"> </w:t>
      </w:r>
      <w:r w:rsidRPr="00DC736A">
        <w:t>также</w:t>
      </w:r>
      <w:r w:rsidR="00473281" w:rsidRPr="00DC736A">
        <w:t xml:space="preserve"> </w:t>
      </w:r>
      <w:r w:rsidRPr="00DC736A">
        <w:t>обеспечивать</w:t>
      </w:r>
      <w:r w:rsidR="00473281" w:rsidRPr="00DC736A">
        <w:t xml:space="preserve"> </w:t>
      </w:r>
      <w:r w:rsidRPr="00DC736A">
        <w:t>их</w:t>
      </w:r>
      <w:r w:rsidR="00473281" w:rsidRPr="00DC736A">
        <w:t xml:space="preserve"> </w:t>
      </w:r>
      <w:r w:rsidRPr="00DC736A">
        <w:t>соблюдение;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1</w:t>
      </w:r>
      <w:r w:rsidR="001706F8">
        <w:t>9) </w:t>
      </w:r>
      <w:r w:rsidRPr="00DC736A">
        <w:t>возмещать</w:t>
      </w:r>
      <w:r w:rsidR="00473281" w:rsidRPr="00DC736A">
        <w:t xml:space="preserve"> </w:t>
      </w:r>
      <w:r w:rsidRPr="00DC736A">
        <w:t>вред,</w:t>
      </w:r>
      <w:r w:rsidR="00473281" w:rsidRPr="00DC736A">
        <w:t xml:space="preserve"> </w:t>
      </w:r>
      <w:r w:rsidRPr="00DC736A">
        <w:t>причиненный</w:t>
      </w:r>
      <w:r w:rsidR="00473281" w:rsidRPr="00DC736A">
        <w:t xml:space="preserve"> </w:t>
      </w:r>
      <w:r w:rsidRPr="00DC736A">
        <w:t>окружающей</w:t>
      </w:r>
      <w:r w:rsidR="00473281" w:rsidRPr="00DC736A">
        <w:t xml:space="preserve"> </w:t>
      </w:r>
      <w:r w:rsidRPr="00DC736A">
        <w:t>среде,</w:t>
      </w:r>
      <w:r w:rsidR="00473281" w:rsidRPr="00DC736A">
        <w:t xml:space="preserve"> </w:t>
      </w:r>
      <w:r w:rsidRPr="00DC736A">
        <w:t>здоровью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имуществу</w:t>
      </w:r>
      <w:r w:rsidR="00473281" w:rsidRPr="00DC736A">
        <w:t xml:space="preserve"> </w:t>
      </w:r>
      <w:r w:rsidRPr="00DC736A">
        <w:rPr>
          <w:bCs/>
        </w:rPr>
        <w:t>физических</w:t>
      </w:r>
      <w:r w:rsidR="00473281" w:rsidRPr="00DC736A">
        <w:rPr>
          <w:bCs/>
        </w:rPr>
        <w:t xml:space="preserve"> </w:t>
      </w:r>
      <w:r w:rsidRPr="00DC736A">
        <w:rPr>
          <w:bCs/>
        </w:rPr>
        <w:t>лиц,</w:t>
      </w:r>
      <w:r w:rsidR="00473281" w:rsidRPr="00DC736A">
        <w:rPr>
          <w:bCs/>
        </w:rPr>
        <w:t xml:space="preserve"> </w:t>
      </w:r>
      <w:r w:rsidRPr="00DC736A">
        <w:rPr>
          <w:bCs/>
        </w:rPr>
        <w:t>проживающих</w:t>
      </w:r>
      <w:r w:rsidR="00473281" w:rsidRPr="00DC736A">
        <w:rPr>
          <w:bCs/>
        </w:rPr>
        <w:t xml:space="preserve"> </w:t>
      </w:r>
      <w:r w:rsidRPr="00DC736A">
        <w:rPr>
          <w:bCs/>
        </w:rPr>
        <w:t>на</w:t>
      </w:r>
      <w:r w:rsidR="00473281" w:rsidRPr="00DC736A">
        <w:rPr>
          <w:bCs/>
        </w:rPr>
        <w:t xml:space="preserve"> </w:t>
      </w:r>
      <w:r w:rsidRPr="00DC736A">
        <w:rPr>
          <w:bCs/>
        </w:rPr>
        <w:t>территории</w:t>
      </w:r>
      <w:r w:rsidR="00473281" w:rsidRPr="00DC736A">
        <w:rPr>
          <w:bCs/>
        </w:rPr>
        <w:t xml:space="preserve"> </w:t>
      </w:r>
      <w:r w:rsidRPr="00DC736A">
        <w:rPr>
          <w:bCs/>
        </w:rPr>
        <w:t>Луганской</w:t>
      </w:r>
      <w:r w:rsidR="00473281" w:rsidRPr="00DC736A">
        <w:rPr>
          <w:bCs/>
        </w:rPr>
        <w:t xml:space="preserve"> </w:t>
      </w:r>
      <w:r w:rsidRPr="00DC736A">
        <w:rPr>
          <w:bCs/>
        </w:rPr>
        <w:t>Народной</w:t>
      </w:r>
      <w:r w:rsidR="00473281" w:rsidRPr="00DC736A">
        <w:rPr>
          <w:bCs/>
        </w:rPr>
        <w:t xml:space="preserve"> </w:t>
      </w:r>
      <w:r w:rsidRPr="00DC736A">
        <w:rPr>
          <w:bCs/>
        </w:rPr>
        <w:t>Республики</w:t>
      </w:r>
      <w:r w:rsidRPr="00DC736A">
        <w:t>,</w:t>
      </w:r>
      <w:r w:rsidR="00473281" w:rsidRPr="00DC736A">
        <w:t xml:space="preserve"> </w:t>
      </w:r>
      <w:r w:rsidRPr="00DC736A">
        <w:t>предприятиям,</w:t>
      </w:r>
      <w:r w:rsidR="00473281" w:rsidRPr="00DC736A">
        <w:t xml:space="preserve"> </w:t>
      </w:r>
      <w:r w:rsidRPr="00DC736A">
        <w:t>учреждениям</w:t>
      </w:r>
      <w:r w:rsidR="00473281" w:rsidRPr="00DC736A">
        <w:t xml:space="preserve"> </w:t>
      </w:r>
      <w:r w:rsidRPr="00DC736A">
        <w:t>и</w:t>
      </w:r>
      <w:r w:rsidR="00473281" w:rsidRPr="00DC736A">
        <w:t xml:space="preserve"> </w:t>
      </w:r>
      <w:r w:rsidRPr="00DC736A">
        <w:t>организациям</w:t>
      </w:r>
      <w:r w:rsidR="00473281" w:rsidRPr="00DC736A">
        <w:t xml:space="preserve"> </w:t>
      </w:r>
      <w:r w:rsidRPr="00DC736A">
        <w:t>вследствие</w:t>
      </w:r>
      <w:r w:rsidR="00473281" w:rsidRPr="00DC736A">
        <w:t xml:space="preserve"> </w:t>
      </w:r>
      <w:r w:rsidRPr="00DC736A">
        <w:t>нарушения</w:t>
      </w:r>
      <w:r w:rsidR="00473281" w:rsidRPr="00DC736A">
        <w:t xml:space="preserve"> </w:t>
      </w:r>
      <w:r w:rsidRPr="00DC736A">
        <w:t>установленных</w:t>
      </w:r>
      <w:r w:rsidR="00473281" w:rsidRPr="00DC736A">
        <w:t xml:space="preserve"> </w:t>
      </w:r>
      <w:r w:rsidRPr="00DC736A">
        <w:t>правил</w:t>
      </w:r>
      <w:r w:rsidR="00473281" w:rsidRPr="00DC736A">
        <w:t xml:space="preserve"> </w:t>
      </w:r>
      <w:r w:rsidRPr="00DC736A">
        <w:t>обращения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отходами,</w:t>
      </w:r>
      <w:r w:rsidR="00473281" w:rsidRPr="00DC736A">
        <w:t xml:space="preserve"> </w:t>
      </w:r>
      <w:r w:rsidRPr="00DC736A">
        <w:t>в</w:t>
      </w:r>
      <w:r w:rsidR="00473281" w:rsidRPr="00DC736A">
        <w:t xml:space="preserve"> </w:t>
      </w:r>
      <w:r w:rsidRPr="00DC736A">
        <w:t>соответствии</w:t>
      </w:r>
      <w:r w:rsidR="00473281" w:rsidRPr="00DC736A">
        <w:t xml:space="preserve"> </w:t>
      </w:r>
      <w:r w:rsidRPr="00DC736A">
        <w:t>с</w:t>
      </w:r>
      <w:r w:rsidR="00473281" w:rsidRPr="00DC736A">
        <w:t xml:space="preserve"> </w:t>
      </w:r>
      <w:r w:rsidRPr="00DC736A">
        <w:t>законодательством</w:t>
      </w:r>
      <w:r w:rsidR="00473281" w:rsidRPr="00DC736A">
        <w:t xml:space="preserve"> </w:t>
      </w:r>
      <w:r w:rsidRPr="00DC736A">
        <w:t>Луганской</w:t>
      </w:r>
      <w:r w:rsidR="00473281" w:rsidRPr="00DC736A">
        <w:t xml:space="preserve"> </w:t>
      </w:r>
      <w:r w:rsidRPr="00DC736A">
        <w:t>Народной</w:t>
      </w:r>
      <w:r w:rsidR="00473281" w:rsidRPr="00DC736A">
        <w:t xml:space="preserve"> </w:t>
      </w:r>
      <w:r w:rsidRPr="00DC736A">
        <w:t>Республики;</w:t>
      </w:r>
    </w:p>
    <w:p w:rsidR="00332733" w:rsidRPr="00DC736A" w:rsidRDefault="00332733" w:rsidP="00332733">
      <w:pPr>
        <w:tabs>
          <w:tab w:val="left" w:pos="1134"/>
        </w:tabs>
      </w:pPr>
      <w:r w:rsidRPr="00DC736A">
        <w:t>2</w:t>
      </w:r>
      <w:r w:rsidR="001706F8">
        <w:t>0) </w:t>
      </w:r>
      <w:r w:rsidRPr="00DC736A">
        <w:t>выполнять</w:t>
      </w:r>
      <w:r w:rsidR="00473281" w:rsidRPr="00DC736A">
        <w:t xml:space="preserve"> </w:t>
      </w:r>
      <w:r w:rsidRPr="00DC736A">
        <w:t>другие</w:t>
      </w:r>
      <w:r w:rsidR="00473281" w:rsidRPr="00DC736A">
        <w:t xml:space="preserve"> </w:t>
      </w:r>
      <w:r w:rsidRPr="00DC736A">
        <w:t>обязанности,</w:t>
      </w:r>
      <w:r w:rsidR="00473281" w:rsidRPr="00DC736A">
        <w:t xml:space="preserve"> </w:t>
      </w:r>
      <w:r w:rsidRPr="00DC736A">
        <w:t>предусмотренные</w:t>
      </w:r>
      <w:r w:rsidR="00473281" w:rsidRPr="00DC736A">
        <w:t xml:space="preserve"> </w:t>
      </w:r>
      <w:r w:rsidRPr="00DC736A">
        <w:t>законодательством</w:t>
      </w:r>
      <w:r w:rsidR="00510AF0" w:rsidRPr="00DC736A">
        <w:rPr>
          <w:b/>
          <w:sz w:val="24"/>
          <w:szCs w:val="24"/>
        </w:rPr>
        <w:t xml:space="preserve"> </w:t>
      </w:r>
      <w:r w:rsidR="00510AF0" w:rsidRPr="00DC736A">
        <w:t>Луганской Народной Республики</w:t>
      </w:r>
      <w:r w:rsidRPr="00DC736A">
        <w:t>,</w:t>
      </w:r>
      <w:r w:rsidR="00473281" w:rsidRPr="00DC736A">
        <w:t xml:space="preserve"> </w:t>
      </w:r>
      <w:r w:rsidRPr="00DC736A">
        <w:t>по</w:t>
      </w:r>
      <w:r w:rsidR="00473281" w:rsidRPr="00DC736A">
        <w:t xml:space="preserve"> </w:t>
      </w:r>
      <w:r w:rsidRPr="00DC736A">
        <w:t>предотвращению</w:t>
      </w:r>
      <w:r w:rsidR="00473281" w:rsidRPr="00DC736A">
        <w:t xml:space="preserve"> </w:t>
      </w:r>
      <w:r w:rsidRPr="00DC736A">
        <w:t>загрязнения</w:t>
      </w:r>
      <w:r w:rsidR="00473281" w:rsidRPr="00DC736A">
        <w:t xml:space="preserve"> </w:t>
      </w:r>
      <w:r w:rsidRPr="00DC736A">
        <w:t>окружающей</w:t>
      </w:r>
      <w:r w:rsidR="00473281" w:rsidRPr="00DC736A">
        <w:t xml:space="preserve"> </w:t>
      </w:r>
      <w:r w:rsidRPr="00DC736A">
        <w:t>среды</w:t>
      </w:r>
      <w:r w:rsidR="00473281" w:rsidRPr="00DC736A">
        <w:t xml:space="preserve"> </w:t>
      </w:r>
      <w:r w:rsidRPr="00DC736A">
        <w:t>отходами.</w:t>
      </w:r>
    </w:p>
    <w:p w:rsidR="00332733" w:rsidRPr="00DC736A" w:rsidRDefault="001706F8" w:rsidP="00332733">
      <w:pPr>
        <w:tabs>
          <w:tab w:val="left" w:pos="1134"/>
        </w:tabs>
      </w:pPr>
      <w:r>
        <w:t>3. </w:t>
      </w:r>
      <w:r w:rsidR="00332733" w:rsidRPr="00DC736A">
        <w:t>Субъекты</w:t>
      </w:r>
      <w:r w:rsidR="00473281" w:rsidRPr="00DC736A">
        <w:t xml:space="preserve"> </w:t>
      </w:r>
      <w:r w:rsidR="00332733" w:rsidRPr="00DC736A">
        <w:t>хозяйствования,</w:t>
      </w:r>
      <w:r w:rsidR="00473281" w:rsidRPr="00DC736A">
        <w:t xml:space="preserve"> </w:t>
      </w:r>
      <w:r w:rsidR="00332733" w:rsidRPr="00DC736A">
        <w:t>которые</w:t>
      </w:r>
      <w:r w:rsidR="00473281" w:rsidRPr="00DC736A">
        <w:t xml:space="preserve"> </w:t>
      </w:r>
      <w:r w:rsidR="00332733" w:rsidRPr="00DC736A">
        <w:t>в</w:t>
      </w:r>
      <w:r w:rsidR="00473281" w:rsidRPr="00DC736A">
        <w:t xml:space="preserve"> </w:t>
      </w:r>
      <w:r w:rsidR="00332733" w:rsidRPr="00DC736A">
        <w:t>установленном</w:t>
      </w:r>
      <w:r w:rsidR="00473281" w:rsidRPr="00DC736A">
        <w:t xml:space="preserve"> </w:t>
      </w:r>
      <w:r w:rsidR="00332733" w:rsidRPr="00DC736A">
        <w:t>порядке</w:t>
      </w:r>
      <w:r w:rsidR="00473281" w:rsidRPr="00DC736A">
        <w:t xml:space="preserve"> </w:t>
      </w:r>
      <w:r w:rsidR="00332733" w:rsidRPr="00DC736A">
        <w:t>определены</w:t>
      </w:r>
      <w:r w:rsidR="00473281" w:rsidRPr="00DC736A">
        <w:t xml:space="preserve"> </w:t>
      </w:r>
      <w:r w:rsidR="00332733" w:rsidRPr="00DC736A">
        <w:t>исполнителями</w:t>
      </w:r>
      <w:r w:rsidR="00473281" w:rsidRPr="00DC736A">
        <w:t xml:space="preserve"> </w:t>
      </w:r>
      <w:r w:rsidR="00332733" w:rsidRPr="00DC736A">
        <w:t>услуг</w:t>
      </w:r>
      <w:r w:rsidR="00473281" w:rsidRPr="00DC736A">
        <w:t xml:space="preserve"> </w:t>
      </w:r>
      <w:r w:rsidR="00332733" w:rsidRPr="00DC736A">
        <w:t>по</w:t>
      </w:r>
      <w:r w:rsidR="00473281" w:rsidRPr="00DC736A">
        <w:t xml:space="preserve"> </w:t>
      </w:r>
      <w:r w:rsidR="00332733" w:rsidRPr="00DC736A">
        <w:t>вывозу</w:t>
      </w:r>
      <w:r w:rsidR="00473281" w:rsidRPr="00DC736A">
        <w:t xml:space="preserve"> </w:t>
      </w:r>
      <w:r w:rsidR="00332733" w:rsidRPr="00DC736A">
        <w:t>бытовых</w:t>
      </w:r>
      <w:r w:rsidR="00473281" w:rsidRPr="00DC736A">
        <w:t xml:space="preserve"> </w:t>
      </w:r>
      <w:r w:rsidR="00332733" w:rsidRPr="00DC736A">
        <w:t>отходов</w:t>
      </w:r>
      <w:r w:rsidR="00473281" w:rsidRPr="00DC736A">
        <w:t xml:space="preserve"> </w:t>
      </w:r>
      <w:r w:rsidR="00332733" w:rsidRPr="00DC736A">
        <w:t>на</w:t>
      </w:r>
      <w:r w:rsidR="00473281" w:rsidRPr="00DC736A">
        <w:t xml:space="preserve"> </w:t>
      </w:r>
      <w:r w:rsidR="00332733" w:rsidRPr="00DC736A">
        <w:t>определенной</w:t>
      </w:r>
      <w:r w:rsidR="00473281" w:rsidRPr="00DC736A">
        <w:t xml:space="preserve"> </w:t>
      </w:r>
      <w:r w:rsidR="00332733" w:rsidRPr="00DC736A">
        <w:t>территории,</w:t>
      </w:r>
      <w:r w:rsidR="00473281" w:rsidRPr="00DC736A">
        <w:t xml:space="preserve"> </w:t>
      </w:r>
      <w:r w:rsidR="00332733" w:rsidRPr="00DC736A">
        <w:t>осуществляют</w:t>
      </w:r>
      <w:r w:rsidR="00473281" w:rsidRPr="00DC736A">
        <w:t xml:space="preserve"> </w:t>
      </w:r>
      <w:r w:rsidR="00CA14D6" w:rsidRPr="00DC736A">
        <w:t>раздельный сбор данных отходов</w:t>
      </w:r>
      <w:r w:rsidR="00332733" w:rsidRPr="00DC736A">
        <w:t>.</w:t>
      </w:r>
    </w:p>
    <w:p w:rsidR="00332733" w:rsidRPr="00666AC9" w:rsidRDefault="001706F8" w:rsidP="00332733">
      <w:pPr>
        <w:tabs>
          <w:tab w:val="left" w:pos="1134"/>
        </w:tabs>
        <w:contextualSpacing w:val="0"/>
      </w:pPr>
      <w:r>
        <w:t>4. </w:t>
      </w:r>
      <w:r w:rsidR="00A674E5" w:rsidRPr="00DC736A">
        <w:t xml:space="preserve">Субъекты хозяйствования </w:t>
      </w:r>
      <w:r w:rsidR="00332733" w:rsidRPr="00DC736A">
        <w:t>в</w:t>
      </w:r>
      <w:r w:rsidR="00473281" w:rsidRPr="00DC736A">
        <w:t xml:space="preserve"> </w:t>
      </w:r>
      <w:r w:rsidR="00332733" w:rsidRPr="00DC736A">
        <w:t>сфере</w:t>
      </w:r>
      <w:r w:rsidR="00473281" w:rsidRPr="00DC736A">
        <w:t xml:space="preserve"> </w:t>
      </w:r>
      <w:r w:rsidR="00332733" w:rsidRPr="00DC736A">
        <w:t>обращения</w:t>
      </w:r>
      <w:r w:rsidR="00473281" w:rsidRPr="00DC736A">
        <w:t xml:space="preserve"> </w:t>
      </w:r>
      <w:r w:rsidR="00332733" w:rsidRPr="00DC736A">
        <w:t>с</w:t>
      </w:r>
      <w:r w:rsidR="00473281" w:rsidRPr="00DC736A">
        <w:t xml:space="preserve"> </w:t>
      </w:r>
      <w:r w:rsidR="00332733" w:rsidRPr="00DC736A">
        <w:t>отходами</w:t>
      </w:r>
      <w:r w:rsidR="00473281" w:rsidRPr="00DC736A">
        <w:t xml:space="preserve"> </w:t>
      </w:r>
      <w:r w:rsidR="00332733" w:rsidRPr="00DC736A">
        <w:t>заключают</w:t>
      </w:r>
      <w:r w:rsidR="00473281" w:rsidRPr="00DC736A">
        <w:t xml:space="preserve"> </w:t>
      </w:r>
      <w:r w:rsidR="00332733" w:rsidRPr="00DC736A">
        <w:t>договоры</w:t>
      </w:r>
      <w:r w:rsidR="00473281" w:rsidRPr="00DC736A">
        <w:t xml:space="preserve"> </w:t>
      </w:r>
      <w:r w:rsidR="00332733" w:rsidRPr="00DC736A">
        <w:t>с</w:t>
      </w:r>
      <w:r w:rsidR="00473281" w:rsidRPr="00DC736A">
        <w:t xml:space="preserve"> </w:t>
      </w:r>
      <w:r w:rsidR="00861326" w:rsidRPr="00861326">
        <w:t>юридическим лицо</w:t>
      </w:r>
      <w:r w:rsidR="00AA74F6">
        <w:t xml:space="preserve">м или физическим лицом – </w:t>
      </w:r>
      <w:r w:rsidR="00861326" w:rsidRPr="00861326">
        <w:t>предпринимателем</w:t>
      </w:r>
      <w:r w:rsidR="00332733" w:rsidRPr="00DC736A">
        <w:t>,</w:t>
      </w:r>
      <w:r w:rsidR="00473281" w:rsidRPr="00DC736A">
        <w:t xml:space="preserve"> </w:t>
      </w:r>
      <w:r w:rsidR="00332733" w:rsidRPr="00DC736A">
        <w:t>которое</w:t>
      </w:r>
      <w:r w:rsidR="00473281" w:rsidRPr="00DC736A">
        <w:t xml:space="preserve"> </w:t>
      </w:r>
      <w:r w:rsidR="00332733" w:rsidRPr="00DC736A">
        <w:t>в</w:t>
      </w:r>
      <w:r w:rsidR="00473281" w:rsidRPr="00DC736A">
        <w:t xml:space="preserve"> </w:t>
      </w:r>
      <w:r w:rsidR="00332733" w:rsidRPr="00DC736A">
        <w:t>установленном</w:t>
      </w:r>
      <w:r w:rsidR="00473281" w:rsidRPr="00DC736A">
        <w:t xml:space="preserve"> </w:t>
      </w:r>
      <w:r w:rsidR="00332733" w:rsidRPr="00DC736A">
        <w:t>порядке</w:t>
      </w:r>
      <w:r w:rsidR="00473281" w:rsidRPr="00DC736A">
        <w:t xml:space="preserve"> </w:t>
      </w:r>
      <w:r w:rsidR="00332733" w:rsidRPr="00DC736A">
        <w:t>определено</w:t>
      </w:r>
      <w:r w:rsidR="00473281" w:rsidRPr="00DC736A">
        <w:t xml:space="preserve"> </w:t>
      </w:r>
      <w:r w:rsidR="00332733" w:rsidRPr="00DC736A">
        <w:t>исполнителем</w:t>
      </w:r>
      <w:r w:rsidR="00473281" w:rsidRPr="00DC736A">
        <w:t xml:space="preserve"> </w:t>
      </w:r>
      <w:r w:rsidR="00332733" w:rsidRPr="00DC736A">
        <w:t>услуг</w:t>
      </w:r>
      <w:r w:rsidR="00473281" w:rsidRPr="00DC736A">
        <w:t xml:space="preserve"> </w:t>
      </w:r>
      <w:r w:rsidR="00332733" w:rsidRPr="00DC736A">
        <w:t>по</w:t>
      </w:r>
      <w:r w:rsidR="00473281" w:rsidRPr="00DC736A">
        <w:t xml:space="preserve"> </w:t>
      </w:r>
      <w:r w:rsidR="00332733" w:rsidRPr="00DC736A">
        <w:t>вывозу</w:t>
      </w:r>
      <w:r w:rsidR="00473281" w:rsidRPr="00DC736A">
        <w:t xml:space="preserve"> </w:t>
      </w:r>
      <w:r w:rsidR="00332733" w:rsidRPr="00DC736A">
        <w:t>бытовых</w:t>
      </w:r>
      <w:r w:rsidR="00473281" w:rsidRPr="00DC736A">
        <w:t xml:space="preserve"> </w:t>
      </w:r>
      <w:r w:rsidR="00332733" w:rsidRPr="00DC736A">
        <w:t>отходов</w:t>
      </w:r>
      <w:r w:rsidR="00473281" w:rsidRPr="00DC736A">
        <w:t xml:space="preserve"> </w:t>
      </w:r>
      <w:r w:rsidR="00332733" w:rsidRPr="00DC736A">
        <w:t>на</w:t>
      </w:r>
      <w:r w:rsidR="00473281" w:rsidRPr="00DC736A">
        <w:t xml:space="preserve"> </w:t>
      </w:r>
      <w:r w:rsidR="00332733" w:rsidRPr="00DC736A">
        <w:t>определенной</w:t>
      </w:r>
      <w:r w:rsidR="00473281" w:rsidRPr="00DC736A">
        <w:t xml:space="preserve"> </w:t>
      </w:r>
      <w:r w:rsidR="00332733" w:rsidRPr="00DC736A">
        <w:t>территории,</w:t>
      </w:r>
      <w:r w:rsidR="00473281" w:rsidRPr="00DC736A">
        <w:t xml:space="preserve"> </w:t>
      </w:r>
      <w:r w:rsidR="00332733" w:rsidRPr="00DC736A">
        <w:t>на</w:t>
      </w:r>
      <w:r w:rsidR="00473281" w:rsidRPr="00DC736A">
        <w:t xml:space="preserve"> </w:t>
      </w:r>
      <w:r w:rsidR="00332733" w:rsidRPr="00DC736A">
        <w:t>которой</w:t>
      </w:r>
      <w:r w:rsidR="00473281" w:rsidRPr="00DC736A">
        <w:t xml:space="preserve"> </w:t>
      </w:r>
      <w:r w:rsidR="00332733" w:rsidRPr="00DC736A">
        <w:t>находится</w:t>
      </w:r>
      <w:r w:rsidR="00473281" w:rsidRPr="00DC736A">
        <w:t xml:space="preserve"> </w:t>
      </w:r>
      <w:r w:rsidR="00332733" w:rsidRPr="00DC736A">
        <w:t>объект</w:t>
      </w:r>
      <w:r w:rsidR="00473281" w:rsidRPr="00DC736A">
        <w:t xml:space="preserve"> </w:t>
      </w:r>
      <w:r w:rsidR="00332733" w:rsidRPr="00DC736A">
        <w:t>образования</w:t>
      </w:r>
      <w:r w:rsidR="00473281" w:rsidRPr="00DC736A">
        <w:t xml:space="preserve"> </w:t>
      </w:r>
      <w:r w:rsidR="00332733" w:rsidRPr="00DC736A">
        <w:t>отходов.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1</w:t>
      </w:r>
      <w:r>
        <w:t>7. </w:t>
      </w:r>
      <w:r w:rsidR="00332733" w:rsidRPr="00666AC9">
        <w:t>Общие</w:t>
      </w:r>
      <w:r w:rsidR="00473281">
        <w:t xml:space="preserve"> </w:t>
      </w:r>
      <w:r w:rsidR="00332733" w:rsidRPr="00666AC9">
        <w:t>требования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Юридические</w:t>
      </w:r>
      <w:r w:rsidR="00861326">
        <w:t xml:space="preserve"> лица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физические</w:t>
      </w:r>
      <w:r w:rsidR="00473281">
        <w:t xml:space="preserve"> </w:t>
      </w:r>
      <w:r w:rsidR="00332733" w:rsidRPr="00666AC9">
        <w:t>лица</w:t>
      </w:r>
      <w:r w:rsidR="00267FE5">
        <w:t xml:space="preserve"> – </w:t>
      </w:r>
      <w:r w:rsidR="00D66934">
        <w:t>предприниматели</w:t>
      </w:r>
      <w:r w:rsidR="00332733" w:rsidRPr="00666AC9">
        <w:t>,</w:t>
      </w:r>
      <w:r w:rsidR="00473281">
        <w:t xml:space="preserve"> </w:t>
      </w:r>
      <w:r w:rsidR="00332733" w:rsidRPr="00666AC9">
        <w:t>деятельность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связана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обращением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опасности,</w:t>
      </w:r>
      <w:r w:rsidR="00473281">
        <w:t xml:space="preserve"> </w:t>
      </w:r>
      <w:r w:rsidR="00332733" w:rsidRPr="00666AC9">
        <w:t>обязаны</w:t>
      </w:r>
      <w:r w:rsidR="00473281">
        <w:t xml:space="preserve"> </w:t>
      </w:r>
      <w:r w:rsidR="00332733" w:rsidRPr="00666AC9">
        <w:t>обеспечить</w:t>
      </w:r>
      <w:r w:rsidR="00473281">
        <w:t xml:space="preserve"> </w:t>
      </w:r>
      <w:r w:rsidR="00332733" w:rsidRPr="00666AC9">
        <w:t>надлежащую</w:t>
      </w:r>
      <w:r w:rsidR="00473281">
        <w:t xml:space="preserve"> </w:t>
      </w:r>
      <w:r w:rsidR="00332733" w:rsidRPr="00666AC9">
        <w:t>защиту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людей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вредного</w:t>
      </w:r>
      <w:r w:rsidR="00473281">
        <w:t xml:space="preserve"> </w:t>
      </w:r>
      <w:r w:rsidR="00332733" w:rsidRPr="00666AC9">
        <w:t>воздействия.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сбору,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обезвреживанию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rPr>
          <w:bCs/>
        </w:rPr>
        <w:t>I-III</w:t>
      </w:r>
      <w:r w:rsidR="00473281">
        <w:rPr>
          <w:b/>
          <w:bCs/>
        </w:rPr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разрешается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наличии</w:t>
      </w:r>
      <w:r w:rsidR="00473281">
        <w:t xml:space="preserve"> </w:t>
      </w:r>
      <w:r w:rsidR="00332733" w:rsidRPr="00666AC9">
        <w:t>специального</w:t>
      </w:r>
      <w:r w:rsidR="00473281">
        <w:t xml:space="preserve"> </w:t>
      </w:r>
      <w:r w:rsidR="00332733" w:rsidRPr="00666AC9">
        <w:t>разрешения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сбору,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обезвреживанию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Транспортировка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разрешается</w:t>
      </w:r>
      <w:r w:rsidR="00473281">
        <w:t xml:space="preserve"> </w:t>
      </w:r>
      <w:r w:rsidR="00332733" w:rsidRPr="00666AC9">
        <w:t>лишь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наличии</w:t>
      </w:r>
      <w:r w:rsidR="00473281">
        <w:t xml:space="preserve"> </w:t>
      </w:r>
      <w:r w:rsidR="00332733" w:rsidRPr="00666AC9">
        <w:t>разрешения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CA14D6" w:rsidRPr="00CA14D6">
        <w:t xml:space="preserve"> данными 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оборудованными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этого</w:t>
      </w:r>
      <w:r w:rsidR="00473281">
        <w:t xml:space="preserve"> </w:t>
      </w:r>
      <w:r w:rsidR="00332733" w:rsidRPr="00666AC9">
        <w:t>транспортными</w:t>
      </w:r>
      <w:r w:rsidR="00473281">
        <w:t xml:space="preserve"> </w:t>
      </w:r>
      <w:r w:rsidR="00332733" w:rsidRPr="00666AC9">
        <w:t>средствами.</w:t>
      </w:r>
    </w:p>
    <w:p w:rsidR="00E07BE9" w:rsidRPr="00E07BE9" w:rsidRDefault="001706F8" w:rsidP="00E07BE9">
      <w:pPr>
        <w:tabs>
          <w:tab w:val="left" w:pos="1134"/>
        </w:tabs>
      </w:pPr>
      <w:r>
        <w:t>4. </w:t>
      </w:r>
      <w:r w:rsidR="00E07BE9" w:rsidRPr="00E07BE9">
        <w:t>Ответственность за безопасную перевозку отходов I-III классов опасности несет транспортная организация, если не докажет, что вредное</w:t>
      </w:r>
      <w:r w:rsidR="00E26963">
        <w:t xml:space="preserve"> </w:t>
      </w:r>
      <w:r w:rsidR="00E26963">
        <w:lastRenderedPageBreak/>
        <w:t>воздействие на окружающую среду</w:t>
      </w:r>
      <w:r w:rsidR="00E07BE9" w:rsidRPr="00E07BE9">
        <w:t xml:space="preserve"> </w:t>
      </w:r>
      <w:r w:rsidR="00D94B1D">
        <w:t>и / или</w:t>
      </w:r>
      <w:r w:rsidR="00E07BE9" w:rsidRPr="00E07BE9">
        <w:t xml:space="preserve"> здор</w:t>
      </w:r>
      <w:r w:rsidR="00267FE5">
        <w:t>овье человека произошло не по ее</w:t>
      </w:r>
      <w:r w:rsidR="00E07BE9" w:rsidRPr="00E07BE9">
        <w:t xml:space="preserve"> вине.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Хранение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разрешается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оборудованных</w:t>
      </w:r>
      <w:r w:rsidR="00473281">
        <w:t xml:space="preserve"> </w:t>
      </w:r>
      <w:r w:rsidR="00332733" w:rsidRPr="00666AC9">
        <w:t>местах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основании</w:t>
      </w:r>
      <w:r w:rsidR="00473281">
        <w:t xml:space="preserve"> </w:t>
      </w:r>
      <w:r w:rsidR="00332733" w:rsidRPr="00666AC9">
        <w:t>разрешений,</w:t>
      </w:r>
      <w:r w:rsidR="00473281">
        <w:t xml:space="preserve"> </w:t>
      </w:r>
      <w:r w:rsidR="00332733" w:rsidRPr="00666AC9">
        <w:t>выданных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</w:t>
      </w:r>
      <w:r w:rsidR="00DC736A">
        <w:t xml:space="preserve">. </w:t>
      </w:r>
      <w:r w:rsidR="00332733" w:rsidRPr="00666AC9">
        <w:t>Проведение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видов</w:t>
      </w:r>
      <w:r w:rsidR="00473281">
        <w:t xml:space="preserve"> </w:t>
      </w:r>
      <w:r w:rsidR="00332733" w:rsidRPr="00666AC9">
        <w:t>деятельности,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связанной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обращением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опасности,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территории,</w:t>
      </w:r>
      <w:r w:rsidR="00473281">
        <w:t xml:space="preserve"> </w:t>
      </w:r>
      <w:r w:rsidR="00332733" w:rsidRPr="00666AC9">
        <w:t>отведенной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размещения,</w:t>
      </w:r>
      <w:r w:rsidR="00473281">
        <w:t xml:space="preserve"> </w:t>
      </w:r>
      <w:r w:rsidR="00332733" w:rsidRPr="00666AC9">
        <w:t>запрещается.</w:t>
      </w:r>
    </w:p>
    <w:p w:rsidR="001706F8" w:rsidRDefault="001706F8" w:rsidP="00332733">
      <w:pPr>
        <w:tabs>
          <w:tab w:val="left" w:pos="1134"/>
        </w:tabs>
        <w:contextualSpacing w:val="0"/>
      </w:pPr>
      <w:r>
        <w:t>6. </w:t>
      </w:r>
      <w:r w:rsidR="00332733" w:rsidRPr="00C67857">
        <w:t>Ответственность</w:t>
      </w:r>
      <w:r w:rsidR="00473281">
        <w:t xml:space="preserve"> </w:t>
      </w:r>
      <w:r w:rsidR="00A674E5" w:rsidRPr="00A674E5">
        <w:t>субъекта хозяйствования</w:t>
      </w:r>
      <w:r w:rsidR="00332733" w:rsidRPr="00C67857">
        <w:t>,</w:t>
      </w:r>
      <w:r w:rsidR="00473281">
        <w:t xml:space="preserve"> </w:t>
      </w:r>
      <w:r w:rsidR="00332733" w:rsidRPr="00C67857">
        <w:t>в</w:t>
      </w:r>
      <w:r w:rsidR="00473281">
        <w:t xml:space="preserve"> </w:t>
      </w:r>
      <w:r w:rsidR="00332733" w:rsidRPr="00C67857">
        <w:t>собственности</w:t>
      </w:r>
      <w:r w:rsidR="00473281">
        <w:t xml:space="preserve"> </w:t>
      </w:r>
      <w:r w:rsidR="00332733" w:rsidRPr="00C67857">
        <w:t>или</w:t>
      </w:r>
      <w:r w:rsidR="00473281">
        <w:t xml:space="preserve"> </w:t>
      </w:r>
      <w:r w:rsidR="00332733" w:rsidRPr="00C67857">
        <w:t>в</w:t>
      </w:r>
      <w:r w:rsidR="00473281">
        <w:t xml:space="preserve"> </w:t>
      </w:r>
      <w:r w:rsidR="00332733" w:rsidRPr="00C67857">
        <w:t>пользовании</w:t>
      </w:r>
      <w:r w:rsidR="00473281">
        <w:t xml:space="preserve"> </w:t>
      </w:r>
      <w:r w:rsidR="00332733" w:rsidRPr="00C67857">
        <w:t>которого</w:t>
      </w:r>
      <w:r w:rsidR="00473281">
        <w:t xml:space="preserve"> </w:t>
      </w:r>
      <w:r w:rsidR="00332733" w:rsidRPr="00C67857">
        <w:t>есть</w:t>
      </w:r>
      <w:r w:rsidR="00473281">
        <w:t xml:space="preserve"> </w:t>
      </w:r>
      <w:r w:rsidR="00332733" w:rsidRPr="00C67857">
        <w:t>хотя</w:t>
      </w:r>
      <w:r w:rsidR="00473281">
        <w:t xml:space="preserve"> </w:t>
      </w:r>
      <w:r w:rsidR="00332733" w:rsidRPr="00C67857">
        <w:t>бы</w:t>
      </w:r>
      <w:r w:rsidR="00473281">
        <w:t xml:space="preserve"> </w:t>
      </w:r>
      <w:r w:rsidR="00332733" w:rsidRPr="00C67857">
        <w:t>один</w:t>
      </w:r>
      <w:r w:rsidR="00473281">
        <w:t xml:space="preserve"> </w:t>
      </w:r>
      <w:r w:rsidR="00332733" w:rsidRPr="00C67857">
        <w:t>объект</w:t>
      </w:r>
      <w:r w:rsidR="00473281">
        <w:t xml:space="preserve"> </w:t>
      </w:r>
      <w:r w:rsidR="00332733" w:rsidRPr="00C67857">
        <w:t>обращения</w:t>
      </w:r>
      <w:r w:rsidR="00473281">
        <w:t xml:space="preserve"> </w:t>
      </w:r>
      <w:r w:rsidR="00332733" w:rsidRPr="00C67857">
        <w:t>с</w:t>
      </w:r>
      <w:r w:rsidR="00473281">
        <w:t xml:space="preserve"> </w:t>
      </w:r>
      <w:r w:rsidR="00332733" w:rsidRPr="00C67857">
        <w:t>отходами</w:t>
      </w:r>
      <w:r w:rsidR="00473281">
        <w:t xml:space="preserve"> </w:t>
      </w:r>
      <w:r w:rsidR="00332733" w:rsidRPr="00C67857">
        <w:t>I-III</w:t>
      </w:r>
      <w:r w:rsidR="00473281">
        <w:t xml:space="preserve"> </w:t>
      </w:r>
      <w:r w:rsidR="00332733" w:rsidRPr="00C67857">
        <w:t>классов</w:t>
      </w:r>
      <w:r w:rsidR="00473281">
        <w:t xml:space="preserve"> </w:t>
      </w:r>
      <w:r w:rsidR="00332733" w:rsidRPr="00C67857">
        <w:t>опасности,</w:t>
      </w:r>
      <w:r w:rsidR="00473281">
        <w:t xml:space="preserve"> </w:t>
      </w:r>
      <w:r w:rsidR="00332733" w:rsidRPr="00C67857">
        <w:t>за</w:t>
      </w:r>
      <w:r w:rsidR="00473281">
        <w:t xml:space="preserve"> </w:t>
      </w:r>
      <w:r w:rsidR="00332733" w:rsidRPr="00C67857">
        <w:t>ущерб,</w:t>
      </w:r>
      <w:r w:rsidR="00473281">
        <w:t xml:space="preserve"> </w:t>
      </w:r>
      <w:r w:rsidR="00332733" w:rsidRPr="00C67857">
        <w:t>который</w:t>
      </w:r>
      <w:r w:rsidR="00473281">
        <w:t xml:space="preserve"> </w:t>
      </w:r>
      <w:r w:rsidR="00332733" w:rsidRPr="00C67857">
        <w:t>может</w:t>
      </w:r>
      <w:r w:rsidR="00473281">
        <w:t xml:space="preserve"> </w:t>
      </w:r>
      <w:r w:rsidR="00332733" w:rsidRPr="00C67857">
        <w:t>быть</w:t>
      </w:r>
      <w:r w:rsidR="00473281">
        <w:t xml:space="preserve"> </w:t>
      </w:r>
      <w:r w:rsidR="00332733" w:rsidRPr="00C67857">
        <w:t>причинен</w:t>
      </w:r>
      <w:r w:rsidR="00473281">
        <w:t xml:space="preserve"> </w:t>
      </w:r>
      <w:r w:rsidR="00332733" w:rsidRPr="00C67857">
        <w:t>авариями</w:t>
      </w:r>
      <w:r w:rsidR="00473281">
        <w:t xml:space="preserve"> </w:t>
      </w:r>
      <w:r w:rsidR="00332733" w:rsidRPr="00C67857">
        <w:t>на</w:t>
      </w:r>
      <w:r w:rsidR="00473281">
        <w:t xml:space="preserve"> </w:t>
      </w:r>
      <w:r w:rsidR="00332733" w:rsidRPr="00C67857">
        <w:t>таких</w:t>
      </w:r>
      <w:r w:rsidR="00473281">
        <w:t xml:space="preserve"> </w:t>
      </w:r>
      <w:r w:rsidR="00332733" w:rsidRPr="00C67857">
        <w:t>объектах</w:t>
      </w:r>
      <w:r w:rsidR="00473281">
        <w:t xml:space="preserve"> </w:t>
      </w:r>
      <w:r w:rsidR="00332733" w:rsidRPr="00C67857">
        <w:t>жизни,</w:t>
      </w:r>
      <w:r w:rsidR="00473281">
        <w:t xml:space="preserve"> </w:t>
      </w:r>
      <w:r w:rsidR="00332733" w:rsidRPr="00C67857">
        <w:t>здоровью,</w:t>
      </w:r>
      <w:r w:rsidR="00473281">
        <w:t xml:space="preserve"> </w:t>
      </w:r>
      <w:r w:rsidR="00332733" w:rsidRPr="00C67857">
        <w:t>имуществу</w:t>
      </w:r>
      <w:r w:rsidR="00473281">
        <w:t xml:space="preserve"> </w:t>
      </w:r>
      <w:r w:rsidR="00332733" w:rsidRPr="00C67857">
        <w:t>физических</w:t>
      </w:r>
      <w:r w:rsidR="00473281">
        <w:t xml:space="preserve"> </w:t>
      </w:r>
      <w:r w:rsidR="00D94B1D">
        <w:t>и / или</w:t>
      </w:r>
      <w:r w:rsidR="002B3618" w:rsidRPr="004D7C5A">
        <w:t xml:space="preserve"> </w:t>
      </w:r>
      <w:r w:rsidR="00332733" w:rsidRPr="00C67857">
        <w:t>юридических</w:t>
      </w:r>
      <w:r w:rsidR="00473281">
        <w:t xml:space="preserve"> </w:t>
      </w:r>
      <w:r w:rsidR="00332733" w:rsidRPr="00C67857">
        <w:t>лиц,</w:t>
      </w:r>
      <w:r w:rsidR="00473281">
        <w:t xml:space="preserve"> </w:t>
      </w:r>
      <w:r w:rsidR="00332733" w:rsidRPr="00C67857">
        <w:t>подлежит</w:t>
      </w:r>
      <w:r w:rsidR="00473281">
        <w:t xml:space="preserve"> </w:t>
      </w:r>
      <w:r w:rsidR="00332733" w:rsidRPr="00C67857">
        <w:t>обязательному</w:t>
      </w:r>
      <w:r w:rsidR="00473281">
        <w:t xml:space="preserve"> </w:t>
      </w:r>
      <w:r w:rsidR="00332733" w:rsidRPr="00C67857">
        <w:t>страхованию</w:t>
      </w:r>
      <w:r w:rsidR="00473281">
        <w:t xml:space="preserve"> </w:t>
      </w:r>
      <w:r w:rsidR="00332733" w:rsidRPr="00C67857">
        <w:t>согласно</w:t>
      </w:r>
      <w:r w:rsidR="00473281">
        <w:t xml:space="preserve"> </w:t>
      </w:r>
      <w:r w:rsidR="00332733" w:rsidRPr="00C67857">
        <w:t>законодательству</w:t>
      </w:r>
      <w:r w:rsidR="00473281">
        <w:t xml:space="preserve"> </w:t>
      </w:r>
      <w:r w:rsidR="00332733" w:rsidRPr="00C67857">
        <w:t>Луганской</w:t>
      </w:r>
      <w:r w:rsidR="00473281">
        <w:t xml:space="preserve"> </w:t>
      </w:r>
      <w:r w:rsidR="00332733" w:rsidRPr="00C67857">
        <w:t>Народной</w:t>
      </w:r>
      <w:r w:rsidR="00473281">
        <w:t xml:space="preserve"> </w:t>
      </w:r>
      <w:r w:rsidR="00332733" w:rsidRPr="00C67857">
        <w:t>Республики.</w:t>
      </w:r>
    </w:p>
    <w:p w:rsidR="001706F8" w:rsidRDefault="00332733" w:rsidP="001706F8">
      <w:pPr>
        <w:pStyle w:val="4"/>
      </w:pPr>
      <w:r w:rsidRPr="00666AC9">
        <w:t>Глава</w:t>
      </w:r>
      <w:r w:rsidR="001706F8">
        <w:t> 4. </w:t>
      </w:r>
      <w:r w:rsidRPr="00666AC9">
        <w:t>Классификация</w:t>
      </w:r>
      <w:r w:rsidR="00473281">
        <w:t xml:space="preserve"> </w:t>
      </w:r>
      <w:r w:rsidRPr="00666AC9">
        <w:t>отходов</w:t>
      </w:r>
      <w:r w:rsidR="00E96B36">
        <w:t xml:space="preserve">. </w:t>
      </w:r>
      <w:r w:rsidRPr="00666AC9">
        <w:t>Государственный</w:t>
      </w:r>
      <w:r w:rsidR="00473281">
        <w:t xml:space="preserve"> </w:t>
      </w:r>
      <w:r w:rsidRPr="00666AC9">
        <w:t>учет,</w:t>
      </w:r>
      <w:r w:rsidR="00473281">
        <w:t xml:space="preserve"> </w:t>
      </w:r>
      <w:r w:rsidRPr="00666AC9">
        <w:t>мониторинг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информирование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1</w:t>
      </w:r>
      <w:r>
        <w:t>8. </w:t>
      </w:r>
      <w:r w:rsidR="00332733" w:rsidRPr="00666AC9">
        <w:t>Классификация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Все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степени</w:t>
      </w:r>
      <w:r w:rsidR="00473281">
        <w:t xml:space="preserve"> </w:t>
      </w:r>
      <w:r w:rsidR="00332733" w:rsidRPr="00666AC9">
        <w:t>вредного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человека</w:t>
      </w:r>
      <w:r w:rsidR="00473281">
        <w:t xml:space="preserve"> </w:t>
      </w:r>
      <w:r w:rsidR="00332733" w:rsidRPr="00666AC9">
        <w:t>подразделяются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классы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подлежат</w:t>
      </w:r>
      <w:r w:rsidR="00473281">
        <w:t xml:space="preserve"> </w:t>
      </w:r>
      <w:r w:rsidR="00332733" w:rsidRPr="00666AC9">
        <w:t>учету.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Отходы</w:t>
      </w:r>
      <w:r w:rsidR="00473281">
        <w:t xml:space="preserve"> </w:t>
      </w:r>
      <w:r w:rsidR="00332733" w:rsidRPr="00666AC9">
        <w:t>классифицируются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классам</w:t>
      </w:r>
      <w:r w:rsidR="00473281">
        <w:t xml:space="preserve"> </w:t>
      </w:r>
      <w:r w:rsidR="00332733" w:rsidRPr="00666AC9">
        <w:t>опасности: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I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C94FDC">
        <w:rPr>
          <w:sz w:val="24"/>
          <w:szCs w:val="24"/>
        </w:rPr>
        <w:t>–</w:t>
      </w:r>
      <w:r w:rsidR="00473281">
        <w:t xml:space="preserve"> </w:t>
      </w:r>
      <w:r w:rsidR="00332733" w:rsidRPr="00666AC9">
        <w:t>чрезвычайно</w:t>
      </w:r>
      <w:r w:rsidR="00473281">
        <w:t xml:space="preserve"> </w:t>
      </w:r>
      <w:r w:rsidR="00332733" w:rsidRPr="00666AC9">
        <w:t>опасные;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II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C94FDC">
        <w:rPr>
          <w:sz w:val="24"/>
          <w:szCs w:val="24"/>
        </w:rPr>
        <w:t>–</w:t>
      </w:r>
      <w:r w:rsidR="00473281">
        <w:t xml:space="preserve"> </w:t>
      </w:r>
      <w:r w:rsidR="00332733" w:rsidRPr="00666AC9">
        <w:t>высокоопасные;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III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C94FDC">
        <w:rPr>
          <w:sz w:val="24"/>
          <w:szCs w:val="24"/>
        </w:rPr>
        <w:t>–</w:t>
      </w:r>
      <w:r w:rsidR="00473281">
        <w:t xml:space="preserve"> </w:t>
      </w:r>
      <w:r w:rsidR="00332733" w:rsidRPr="00666AC9">
        <w:t>умеренно</w:t>
      </w:r>
      <w:r w:rsidR="00473281">
        <w:t xml:space="preserve"> </w:t>
      </w:r>
      <w:r w:rsidR="00332733" w:rsidRPr="00666AC9">
        <w:t>опасные;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I</w:t>
      </w:r>
      <w:r w:rsidR="00332733" w:rsidRPr="00666AC9">
        <w:rPr>
          <w:lang w:val="en-US"/>
        </w:rPr>
        <w:t>V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C94FDC">
        <w:rPr>
          <w:sz w:val="24"/>
          <w:szCs w:val="24"/>
        </w:rPr>
        <w:t>–</w:t>
      </w:r>
      <w:r w:rsidR="00473281">
        <w:t xml:space="preserve"> </w:t>
      </w:r>
      <w:r w:rsidR="00332733" w:rsidRPr="00666AC9">
        <w:t>малоопасные.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классификатор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предназначен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системе</w:t>
      </w:r>
      <w:r w:rsidR="00473281">
        <w:t xml:space="preserve"> </w:t>
      </w:r>
      <w:r w:rsidR="00332733" w:rsidRPr="00666AC9">
        <w:t>государственного</w:t>
      </w:r>
      <w:r w:rsidR="00473281">
        <w:t xml:space="preserve"> </w:t>
      </w:r>
      <w:r w:rsidR="00332733" w:rsidRPr="00666AC9">
        <w:t>управления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уч</w:t>
      </w:r>
      <w:r w:rsidR="00C94FDC">
        <w:t>е</w:t>
      </w:r>
      <w:r w:rsidR="00332733" w:rsidRPr="00666AC9">
        <w:t>те,</w:t>
      </w:r>
      <w:r w:rsidR="00473281">
        <w:t xml:space="preserve"> </w:t>
      </w:r>
      <w:r w:rsidR="00332733" w:rsidRPr="00666AC9">
        <w:t>контроле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нормировании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D178AF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проектировании</w:t>
      </w:r>
      <w:r w:rsidR="00473281">
        <w:t xml:space="preserve"> </w:t>
      </w:r>
      <w:r w:rsidR="00332733" w:rsidRPr="00666AC9">
        <w:t>природоохранных</w:t>
      </w:r>
      <w:r w:rsidR="00473281">
        <w:t xml:space="preserve"> </w:t>
      </w:r>
      <w:r w:rsidR="00332733" w:rsidRPr="00666AC9">
        <w:t>сооружений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проведении</w:t>
      </w:r>
      <w:r w:rsidR="00473281">
        <w:t xml:space="preserve"> </w:t>
      </w:r>
      <w:r w:rsidR="00332733" w:rsidRPr="00666AC9">
        <w:t>средозащитных</w:t>
      </w:r>
      <w:r w:rsidR="00473281">
        <w:t xml:space="preserve"> </w:t>
      </w:r>
      <w:r w:rsidR="00332733" w:rsidRPr="00666AC9">
        <w:t>мероприятий,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оценке</w:t>
      </w:r>
      <w:r w:rsidR="00473281">
        <w:t xml:space="preserve"> </w:t>
      </w:r>
      <w:r w:rsidR="00332733" w:rsidRPr="00666AC9">
        <w:t>материального</w:t>
      </w:r>
      <w:r w:rsidR="00473281">
        <w:t xml:space="preserve"> </w:t>
      </w:r>
      <w:r w:rsidR="00332733" w:rsidRPr="00666AC9">
        <w:t>ущерба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риска</w:t>
      </w:r>
      <w:r w:rsidR="00473281">
        <w:t xml:space="preserve"> </w:t>
      </w:r>
      <w:r w:rsidR="00332733" w:rsidRPr="00666AC9">
        <w:t>возникновения</w:t>
      </w:r>
      <w:r w:rsidR="00473281">
        <w:t xml:space="preserve"> </w:t>
      </w:r>
      <w:r w:rsidR="00332733" w:rsidRPr="00666AC9">
        <w:t>аварии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1706F8" w:rsidP="00332733">
      <w:pPr>
        <w:tabs>
          <w:tab w:val="left" w:pos="1134"/>
        </w:tabs>
        <w:rPr>
          <w:b/>
        </w:rPr>
      </w:pPr>
      <w:r>
        <w:t>4. 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классификатор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утверждается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2F2F73" w:rsidRPr="002F2F73">
        <w:t xml:space="preserve">разрабатывающим и реализующим </w:t>
      </w:r>
      <w:r w:rsidR="002F2F73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согласованию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lastRenderedPageBreak/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2F2F73" w:rsidRPr="002F2F73">
        <w:t>разрабатывающим и реализующим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 w:rsidRPr="00A35EBF">
        <w:t>здравоохранения</w:t>
      </w:r>
      <w:r w:rsidR="00332733" w:rsidRPr="00666AC9">
        <w:t>.</w:t>
      </w:r>
      <w:bookmarkStart w:id="4" w:name="A000000019"/>
      <w:bookmarkEnd w:id="4"/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1</w:t>
      </w:r>
      <w:r>
        <w:t>9. 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указывается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Государственном</w:t>
      </w:r>
      <w:r w:rsidR="00473281">
        <w:t xml:space="preserve"> </w:t>
      </w:r>
      <w:r w:rsidR="00332733" w:rsidRPr="00666AC9">
        <w:t>классификаторе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рассчитывается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производителями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всех</w:t>
      </w:r>
      <w:r w:rsidR="00473281">
        <w:t xml:space="preserve"> </w:t>
      </w:r>
      <w:r w:rsidR="00332733" w:rsidRPr="00666AC9">
        <w:t>образующихся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производства,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указан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Государственном</w:t>
      </w:r>
      <w:r w:rsidR="00473281">
        <w:t xml:space="preserve"> </w:t>
      </w:r>
      <w:r w:rsidR="00332733" w:rsidRPr="00666AC9">
        <w:t>классификаторе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В</w:t>
      </w:r>
      <w:r w:rsidR="00473281">
        <w:t xml:space="preserve"> </w:t>
      </w:r>
      <w:r w:rsidR="00332733" w:rsidRPr="00666AC9">
        <w:t>случае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образующийся</w:t>
      </w:r>
      <w:r w:rsidR="00473281">
        <w:t xml:space="preserve"> </w:t>
      </w:r>
      <w:r w:rsidR="00332733" w:rsidRPr="00666AC9">
        <w:t>отход</w:t>
      </w:r>
      <w:r w:rsidR="00473281">
        <w:t xml:space="preserve"> </w:t>
      </w:r>
      <w:r w:rsidR="00332733" w:rsidRPr="00666AC9">
        <w:t>отсутствует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Государственном</w:t>
      </w:r>
      <w:r w:rsidR="00473281">
        <w:t xml:space="preserve"> </w:t>
      </w:r>
      <w:r w:rsidR="00332733" w:rsidRPr="00666AC9">
        <w:t>классификаторе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его</w:t>
      </w:r>
      <w:r w:rsidR="00473281">
        <w:t xml:space="preserve"> </w:t>
      </w:r>
      <w:r w:rsidR="00332733" w:rsidRPr="00666AC9">
        <w:t>производитель</w:t>
      </w:r>
      <w:r w:rsidR="00473281">
        <w:t xml:space="preserve"> </w:t>
      </w:r>
      <w:r w:rsidR="00332733" w:rsidRPr="00666AC9">
        <w:t>обязан</w:t>
      </w:r>
      <w:r w:rsidR="00473281">
        <w:t xml:space="preserve"> </w:t>
      </w:r>
      <w:r w:rsidR="00332733" w:rsidRPr="00666AC9">
        <w:t>ходатайствовать</w:t>
      </w:r>
      <w:r w:rsidR="00473281">
        <w:t xml:space="preserve"> </w:t>
      </w:r>
      <w:r w:rsidR="00332733" w:rsidRPr="00666AC9">
        <w:t>перед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F56B54" w:rsidRPr="00F56B54">
        <w:t>разрабатывающим и реализующим</w:t>
      </w:r>
      <w:r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его</w:t>
      </w:r>
      <w:r w:rsidR="00473281">
        <w:t xml:space="preserve"> </w:t>
      </w:r>
      <w:r w:rsidR="00332733" w:rsidRPr="00666AC9">
        <w:t>внесении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классификатор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предварительно</w:t>
      </w:r>
      <w:r w:rsidR="00473281">
        <w:t xml:space="preserve"> </w:t>
      </w:r>
      <w:r w:rsidR="00332733" w:rsidRPr="00666AC9">
        <w:t>получив</w:t>
      </w:r>
      <w:r w:rsidR="00473281">
        <w:t xml:space="preserve"> </w:t>
      </w:r>
      <w:r w:rsidR="00332733" w:rsidRPr="00666AC9">
        <w:t>согласование</w:t>
      </w:r>
      <w:r w:rsidR="00473281">
        <w:t xml:space="preserve"> </w:t>
      </w:r>
      <w:r w:rsidR="00332733" w:rsidRPr="00666AC9"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F87286">
        <w:t>разрабатывающего и реализующего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 w:rsidRPr="00A35EBF">
        <w:t>здравоохранения</w:t>
      </w:r>
      <w:r w:rsidR="00332733" w:rsidRPr="00666AC9">
        <w:t>.</w:t>
      </w:r>
    </w:p>
    <w:p w:rsidR="001706F8" w:rsidRDefault="001706F8" w:rsidP="00332733">
      <w:pPr>
        <w:tabs>
          <w:tab w:val="left" w:pos="1134"/>
        </w:tabs>
      </w:pPr>
      <w:r>
        <w:t>4. </w:t>
      </w:r>
      <w:r w:rsidR="00332733" w:rsidRPr="00666AC9">
        <w:t>Если</w:t>
      </w:r>
      <w:r w:rsidR="00473281">
        <w:t xml:space="preserve"> </w:t>
      </w:r>
      <w:r w:rsidR="00332733" w:rsidRPr="00666AC9">
        <w:t>производитель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производства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обеспечил</w:t>
      </w:r>
      <w:r w:rsidR="00473281">
        <w:t xml:space="preserve"> 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производства,</w:t>
      </w:r>
      <w:r w:rsidR="00473281">
        <w:t xml:space="preserve"> </w:t>
      </w:r>
      <w:r w:rsidR="00332733" w:rsidRPr="00666AC9">
        <w:t>то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обязано</w:t>
      </w:r>
      <w:r w:rsidR="00473281">
        <w:t xml:space="preserve"> </w:t>
      </w:r>
      <w:r w:rsidR="00332733" w:rsidRPr="00666AC9">
        <w:t>осуществить</w:t>
      </w:r>
      <w:r w:rsidR="00473281">
        <w:t xml:space="preserve"> </w:t>
      </w:r>
      <w:r w:rsidR="00332733" w:rsidRPr="00666AC9">
        <w:t>юридическое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физическое</w:t>
      </w:r>
      <w:r w:rsidR="00473281">
        <w:t xml:space="preserve"> </w:t>
      </w:r>
      <w:r w:rsidR="00332733" w:rsidRPr="00666AC9">
        <w:t>лицо,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которому</w:t>
      </w:r>
      <w:r w:rsidR="00473281">
        <w:t xml:space="preserve"> </w:t>
      </w:r>
      <w:r w:rsidR="00332733" w:rsidRPr="00666AC9">
        <w:t>перешло</w:t>
      </w:r>
      <w:r w:rsidR="00473281">
        <w:t xml:space="preserve"> </w:t>
      </w:r>
      <w:r w:rsidR="00332733" w:rsidRPr="00666AC9">
        <w:t>право</w:t>
      </w:r>
      <w:r w:rsidR="00473281">
        <w:t xml:space="preserve"> </w:t>
      </w:r>
      <w:r w:rsidR="00332733" w:rsidRPr="00666AC9">
        <w:t>собственности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имущественное</w:t>
      </w:r>
      <w:r w:rsidR="00473281">
        <w:t xml:space="preserve"> </w:t>
      </w:r>
      <w:r w:rsidR="00332733" w:rsidRPr="00666AC9">
        <w:t>право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эти</w:t>
      </w:r>
      <w:r w:rsidR="00473281">
        <w:t xml:space="preserve"> </w:t>
      </w:r>
      <w:r w:rsidR="00332733" w:rsidRPr="00666AC9">
        <w:t>отходы</w:t>
      </w:r>
      <w:r>
        <w:t>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устанавливается</w:t>
      </w:r>
      <w:r w:rsidR="00473281">
        <w:t xml:space="preserve"> </w:t>
      </w:r>
      <w:r w:rsidR="00332733" w:rsidRPr="00666AC9">
        <w:t>исходя</w:t>
      </w:r>
      <w:r w:rsidR="00473281">
        <w:t xml:space="preserve"> </w:t>
      </w:r>
      <w:r w:rsidR="00332733" w:rsidRPr="00666AC9">
        <w:t>из</w:t>
      </w:r>
      <w:r w:rsidR="00473281">
        <w:t xml:space="preserve"> </w:t>
      </w:r>
      <w:r w:rsidR="00332733" w:rsidRPr="00666AC9">
        <w:t>наиболее</w:t>
      </w:r>
      <w:r w:rsidR="00473281">
        <w:t xml:space="preserve"> </w:t>
      </w:r>
      <w:r w:rsidR="00332733" w:rsidRPr="00666AC9">
        <w:t>высокого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опасности,</w:t>
      </w:r>
      <w:r w:rsidR="00473281">
        <w:t xml:space="preserve"> </w:t>
      </w:r>
      <w:r w:rsidR="00332733" w:rsidRPr="00666AC9">
        <w:t>определенного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результатам</w:t>
      </w:r>
      <w:r w:rsidR="00473281">
        <w:t xml:space="preserve"> </w:t>
      </w:r>
      <w:r w:rsidR="00332733" w:rsidRPr="00666AC9">
        <w:t>исследования</w:t>
      </w:r>
      <w:r w:rsidR="00473281">
        <w:t xml:space="preserve"> </w:t>
      </w:r>
      <w:r w:rsidR="00332733" w:rsidRPr="00666AC9">
        <w:t>опасных</w:t>
      </w:r>
      <w:r w:rsidR="00473281">
        <w:t xml:space="preserve"> </w:t>
      </w:r>
      <w:r w:rsidR="00332733" w:rsidRPr="00666AC9">
        <w:t>свойств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6. 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производства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определенном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5C626F" w:rsidRPr="005C626F">
        <w:t xml:space="preserve">разрабатывающим и реализующим </w:t>
      </w:r>
      <w:r w:rsidR="005C626F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A35EBF" w:rsidRPr="00A35EBF">
        <w:t>здравоохранения</w:t>
      </w:r>
      <w:r w:rsidR="00332733" w:rsidRPr="00666AC9">
        <w:t>,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согласованию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5C626F" w:rsidRPr="005C626F">
        <w:t>разрабатывающим и реализующим</w:t>
      </w:r>
      <w:r w:rsidR="005C626F" w:rsidRPr="00A35EBF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безопасности.</w:t>
      </w:r>
    </w:p>
    <w:p w:rsidR="00332733" w:rsidRPr="00666AC9" w:rsidRDefault="001706F8" w:rsidP="00332733">
      <w:pPr>
        <w:tabs>
          <w:tab w:val="left" w:pos="1134"/>
        </w:tabs>
      </w:pPr>
      <w:r>
        <w:t>7. 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основании</w:t>
      </w:r>
      <w:r w:rsidR="00473281">
        <w:t xml:space="preserve"> </w:t>
      </w:r>
      <w:r w:rsidR="00332733" w:rsidRPr="00666AC9">
        <w:t>определения</w:t>
      </w:r>
      <w:r w:rsidR="00473281">
        <w:t xml:space="preserve"> </w:t>
      </w:r>
      <w:r w:rsidR="00332733" w:rsidRPr="00666AC9">
        <w:t>опасных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среды,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людей,</w:t>
      </w:r>
      <w:r w:rsidR="00473281">
        <w:t xml:space="preserve"> </w:t>
      </w:r>
      <w:r w:rsidR="00332733" w:rsidRPr="00666AC9">
        <w:t>имущества</w:t>
      </w:r>
      <w:r w:rsidR="00473281">
        <w:t xml:space="preserve"> </w:t>
      </w:r>
      <w:r w:rsidR="00332733" w:rsidRPr="00666AC9">
        <w:t>свойств</w:t>
      </w:r>
      <w:r w:rsidR="00473281">
        <w:t xml:space="preserve"> </w:t>
      </w:r>
      <w:r w:rsidR="00332733" w:rsidRPr="00666AC9">
        <w:t>отходов</w:t>
      </w:r>
      <w:r w:rsidR="00CC1FA9">
        <w:t> (</w:t>
      </w:r>
      <w:r w:rsidR="00332733" w:rsidRPr="00666AC9">
        <w:t>токсичность,</w:t>
      </w:r>
      <w:r w:rsidR="00473281">
        <w:t xml:space="preserve"> </w:t>
      </w:r>
      <w:r w:rsidR="00332733" w:rsidRPr="00666AC9">
        <w:t>патогенность,</w:t>
      </w:r>
      <w:r w:rsidR="00473281">
        <w:t xml:space="preserve"> </w:t>
      </w:r>
      <w:r w:rsidR="00332733" w:rsidRPr="00666AC9">
        <w:t>взрывоопасность,</w:t>
      </w:r>
      <w:r w:rsidR="00473281">
        <w:t xml:space="preserve"> </w:t>
      </w:r>
      <w:r w:rsidR="00332733" w:rsidRPr="00666AC9">
        <w:t>пожароопасность,</w:t>
      </w:r>
      <w:r w:rsidR="00473281">
        <w:t xml:space="preserve"> </w:t>
      </w:r>
      <w:r w:rsidR="00332733" w:rsidRPr="00666AC9">
        <w:t>высокая</w:t>
      </w:r>
      <w:r w:rsidR="00473281">
        <w:t xml:space="preserve"> </w:t>
      </w:r>
      <w:r w:rsidR="00332733" w:rsidRPr="00666AC9">
        <w:t>реакционная</w:t>
      </w:r>
      <w:r w:rsidR="00473281">
        <w:t xml:space="preserve"> </w:t>
      </w:r>
      <w:r w:rsidR="00332733" w:rsidRPr="00666AC9">
        <w:t>способность,</w:t>
      </w:r>
      <w:r w:rsidR="00473281">
        <w:t xml:space="preserve"> </w:t>
      </w:r>
      <w:r w:rsidR="00332733" w:rsidRPr="00666AC9">
        <w:t>способность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lastRenderedPageBreak/>
        <w:t>обезвреживании</w:t>
      </w:r>
      <w:r w:rsidR="00473281">
        <w:t xml:space="preserve"> </w:t>
      </w:r>
      <w:r w:rsidR="00332733" w:rsidRPr="00666AC9">
        <w:t>образовывать</w:t>
      </w:r>
      <w:r w:rsidR="00473281">
        <w:t xml:space="preserve"> </w:t>
      </w:r>
      <w:r w:rsidR="00332733" w:rsidRPr="00666AC9">
        <w:t>стойкие</w:t>
      </w:r>
      <w:r w:rsidR="00473281">
        <w:t xml:space="preserve"> </w:t>
      </w:r>
      <w:r w:rsidR="00332733" w:rsidRPr="00666AC9">
        <w:t>органические</w:t>
      </w:r>
      <w:r w:rsidR="00473281">
        <w:t xml:space="preserve"> </w:t>
      </w:r>
      <w:r w:rsidR="00332733" w:rsidRPr="00666AC9">
        <w:t>загрязнители</w:t>
      </w:r>
      <w:r w:rsidR="00CC1FA9">
        <w:t>) </w:t>
      </w:r>
      <w:r w:rsidR="00332733" w:rsidRPr="00666AC9">
        <w:t>и</w:t>
      </w:r>
      <w:r w:rsidR="00473281">
        <w:t xml:space="preserve"> </w:t>
      </w:r>
      <w:r w:rsidR="00332733" w:rsidRPr="00666AC9">
        <w:t>иных</w:t>
      </w:r>
      <w:r w:rsidR="00473281">
        <w:t xml:space="preserve"> </w:t>
      </w:r>
      <w:r w:rsidR="00332733" w:rsidRPr="00666AC9">
        <w:t>опасных</w:t>
      </w:r>
      <w:r w:rsidR="00473281">
        <w:t xml:space="preserve"> </w:t>
      </w:r>
      <w:r w:rsidR="00332733" w:rsidRPr="00666AC9">
        <w:t>свойств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8. </w:t>
      </w:r>
      <w:r w:rsidR="00332733" w:rsidRPr="00666AC9">
        <w:t>При</w:t>
      </w:r>
      <w:r w:rsidR="00473281">
        <w:t xml:space="preserve"> </w:t>
      </w:r>
      <w:r w:rsidR="00332733" w:rsidRPr="00666AC9">
        <w:t>смешивании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разных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класс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полученной</w:t>
      </w:r>
      <w:r w:rsidR="00473281">
        <w:t xml:space="preserve"> </w:t>
      </w:r>
      <w:r w:rsidR="00332733" w:rsidRPr="00666AC9">
        <w:t>смеси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устанавливается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наиболее</w:t>
      </w:r>
      <w:r w:rsidR="00473281">
        <w:t xml:space="preserve"> </w:t>
      </w:r>
      <w:r w:rsidR="00332733" w:rsidRPr="00666AC9">
        <w:t>высокому</w:t>
      </w:r>
      <w:r w:rsidR="00473281">
        <w:t xml:space="preserve"> </w:t>
      </w:r>
      <w:r w:rsidR="00332733" w:rsidRPr="00666AC9">
        <w:t>классу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опасного</w:t>
      </w:r>
      <w:r w:rsidR="00473281">
        <w:t xml:space="preserve"> </w:t>
      </w:r>
      <w:r w:rsidR="00332733" w:rsidRPr="00666AC9">
        <w:t>отхода,</w:t>
      </w:r>
      <w:r w:rsidR="00473281">
        <w:t xml:space="preserve"> </w:t>
      </w:r>
      <w:r w:rsidR="00332733" w:rsidRPr="00666AC9">
        <w:t>входящего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смесь,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иное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определено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установлении</w:t>
      </w:r>
      <w:r w:rsidR="00473281">
        <w:t xml:space="preserve"> </w:t>
      </w:r>
      <w:r w:rsidR="00332733" w:rsidRPr="00666AC9">
        <w:t>степени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полученной</w:t>
      </w:r>
      <w:r w:rsidR="00473281">
        <w:t xml:space="preserve"> </w:t>
      </w:r>
      <w:r w:rsidR="00332733" w:rsidRPr="00666AC9">
        <w:t>смеси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1706F8">
      <w:pPr>
        <w:pStyle w:val="5"/>
      </w:pPr>
      <w:r>
        <w:t>Статья </w:t>
      </w:r>
      <w:r w:rsidR="007B6E21">
        <w:t>2</w:t>
      </w:r>
      <w:r>
        <w:t>0. 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учет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Государственному</w:t>
      </w:r>
      <w:r w:rsidR="00473281">
        <w:t xml:space="preserve"> </w:t>
      </w:r>
      <w:r w:rsidR="00332733" w:rsidRPr="00666AC9">
        <w:t>учету</w:t>
      </w:r>
      <w:r w:rsidR="00473281">
        <w:t xml:space="preserve"> </w:t>
      </w:r>
      <w:r w:rsidR="00332733" w:rsidRPr="00666AC9">
        <w:t>подлежат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обязательном</w:t>
      </w:r>
      <w:r w:rsidR="00473281">
        <w:t xml:space="preserve"> </w:t>
      </w:r>
      <w:r w:rsidR="00332733" w:rsidRPr="00666AC9">
        <w:t>порядке</w:t>
      </w:r>
      <w:r w:rsidR="00473281">
        <w:t xml:space="preserve"> </w:t>
      </w:r>
      <w:r w:rsidR="00332733" w:rsidRPr="00666AC9">
        <w:t>все</w:t>
      </w:r>
      <w:r w:rsidR="00473281">
        <w:t xml:space="preserve"> </w:t>
      </w:r>
      <w:r w:rsidR="00332733" w:rsidRPr="00666AC9">
        <w:t>отходы,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образуются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распространяется</w:t>
      </w:r>
      <w:r w:rsidR="00473281">
        <w:t xml:space="preserve"> </w:t>
      </w:r>
      <w:r w:rsidR="00332733" w:rsidRPr="00666AC9">
        <w:t>действие</w:t>
      </w:r>
      <w:r w:rsidR="00473281">
        <w:t xml:space="preserve"> </w:t>
      </w:r>
      <w:r w:rsidR="00332733" w:rsidRPr="00666AC9">
        <w:t>настоящего</w:t>
      </w:r>
      <w:r w:rsidR="00473281">
        <w:t xml:space="preserve"> </w:t>
      </w:r>
      <w:r w:rsidR="00332733" w:rsidRPr="00666AC9">
        <w:t>Закона.</w:t>
      </w:r>
    </w:p>
    <w:p w:rsidR="007B6E21" w:rsidRDefault="001706F8" w:rsidP="007B6E21">
      <w:pPr>
        <w:tabs>
          <w:tab w:val="left" w:pos="1134"/>
        </w:tabs>
      </w:pPr>
      <w:r>
        <w:t>2. </w:t>
      </w:r>
      <w:r w:rsidR="00332733" w:rsidRPr="00666AC9">
        <w:t>Юридические</w:t>
      </w:r>
      <w:r w:rsidR="00473281">
        <w:t xml:space="preserve"> </w:t>
      </w:r>
      <w:r w:rsidR="00861326">
        <w:t xml:space="preserve">лица </w:t>
      </w:r>
      <w:r w:rsidR="00332733" w:rsidRPr="00666AC9">
        <w:t>и</w:t>
      </w:r>
      <w:r w:rsidR="00473281">
        <w:t xml:space="preserve"> </w:t>
      </w:r>
      <w:r w:rsidR="00332733" w:rsidRPr="00666AC9">
        <w:t>физические</w:t>
      </w:r>
      <w:r w:rsidR="00473281">
        <w:t xml:space="preserve"> </w:t>
      </w:r>
      <w:r w:rsidR="00332733" w:rsidRPr="00666AC9">
        <w:t>лица</w:t>
      </w:r>
      <w:r w:rsidR="00E96B36">
        <w:t xml:space="preserve"> – </w:t>
      </w:r>
      <w:r w:rsidR="00D66934">
        <w:t>предприниматели</w:t>
      </w:r>
      <w:r w:rsidR="00332733" w:rsidRPr="00666AC9">
        <w:t>,</w:t>
      </w:r>
      <w:r w:rsidR="00473281">
        <w:t xml:space="preserve"> </w:t>
      </w:r>
      <w:r w:rsidR="00332733" w:rsidRPr="00666AC9">
        <w:t>осуществляющие</w:t>
      </w:r>
      <w:r w:rsidR="00473281">
        <w:t xml:space="preserve"> </w:t>
      </w:r>
      <w:r w:rsidR="00332733" w:rsidRPr="00666AC9">
        <w:t>деятельность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обязаны</w:t>
      </w:r>
      <w:r w:rsidR="00473281">
        <w:t xml:space="preserve"> </w:t>
      </w:r>
      <w:r w:rsidR="00332733" w:rsidRPr="00666AC9">
        <w:t>вести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</w:t>
      </w:r>
      <w:r w:rsidR="00473281">
        <w:t xml:space="preserve"> </w:t>
      </w:r>
      <w:r w:rsidR="00332733" w:rsidRPr="00666AC9">
        <w:t>учет</w:t>
      </w:r>
      <w:r w:rsidR="00473281">
        <w:t xml:space="preserve"> </w:t>
      </w:r>
      <w:r w:rsidR="00332733" w:rsidRPr="00666AC9">
        <w:t>образовавшихся,</w:t>
      </w:r>
      <w:r w:rsidR="00473281">
        <w:t xml:space="preserve"> </w:t>
      </w:r>
      <w:r w:rsidR="00332733" w:rsidRPr="00666AC9">
        <w:t>утилизированных,</w:t>
      </w:r>
      <w:r w:rsidR="00473281">
        <w:t xml:space="preserve"> </w:t>
      </w:r>
      <w:r w:rsidR="00332733" w:rsidRPr="00666AC9">
        <w:t>обезвреженных,</w:t>
      </w:r>
      <w:r w:rsidR="00473281">
        <w:t xml:space="preserve"> </w:t>
      </w:r>
      <w:r w:rsidR="00332733" w:rsidRPr="00666AC9">
        <w:t>переданных</w:t>
      </w:r>
      <w:r w:rsidR="00473281">
        <w:t xml:space="preserve"> </w:t>
      </w:r>
      <w:r w:rsidR="00332733" w:rsidRPr="00666AC9">
        <w:t>другим</w:t>
      </w:r>
      <w:r w:rsidR="00473281">
        <w:t xml:space="preserve"> </w:t>
      </w:r>
      <w:r w:rsidR="00332733" w:rsidRPr="00666AC9">
        <w:t>лицам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полученных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лиц,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размещенных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AD6CA4" w:rsidRPr="00AD6CA4">
        <w:t xml:space="preserve">разрабатывающим и реализующим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</w:t>
      </w:r>
      <w:r w:rsidR="007B6E21">
        <w:t>ости.</w:t>
      </w:r>
    </w:p>
    <w:p w:rsidR="007B6E21" w:rsidRPr="00801B9A" w:rsidRDefault="001706F8" w:rsidP="007B6E21">
      <w:pPr>
        <w:tabs>
          <w:tab w:val="left" w:pos="1134"/>
        </w:tabs>
      </w:pPr>
      <w:r>
        <w:t>3. </w:t>
      </w:r>
      <w:r w:rsidR="007B6E21" w:rsidRPr="007B6E21">
        <w:t>Инвентаризация отходов проводится субъектами хозяйствования, осуществляющими обращение с отходами, либо официально уполномоченными ими юридическими лицами или физическими лицами</w:t>
      </w:r>
      <w:r w:rsidR="00E96B36">
        <w:t xml:space="preserve"> – </w:t>
      </w:r>
      <w:r w:rsidR="00C30D59" w:rsidRPr="00C30D59">
        <w:t>предпринимателями</w:t>
      </w:r>
      <w:r w:rsidR="007B6E21" w:rsidRPr="007B6E21">
        <w:t xml:space="preserve">, за исключением случаев, указанных в </w:t>
      </w:r>
      <w:r>
        <w:t>пункте </w:t>
      </w:r>
      <w:r w:rsidR="00F546CC">
        <w:t>5</w:t>
      </w:r>
      <w:r w:rsidR="007B6E21" w:rsidRPr="007B6E21">
        <w:t xml:space="preserve"> части 2 </w:t>
      </w:r>
      <w:r>
        <w:t>статьи </w:t>
      </w:r>
      <w:r w:rsidR="007B6E21" w:rsidRPr="007B6E21">
        <w:t>16 настоящего Закона, не реже одного раза в 5 лет в порядке, установленном исполнительным органом государственной власти Луганской Народной Республики, разрабатывающим и реализующим государственную политику в сфере охраны окружающей сре</w:t>
      </w:r>
      <w:r w:rsidR="00E96B36">
        <w:t>ды и экологической безопасности.</w:t>
      </w:r>
    </w:p>
    <w:p w:rsidR="00332733" w:rsidRPr="00666AC9" w:rsidRDefault="001706F8" w:rsidP="00332733">
      <w:pPr>
        <w:tabs>
          <w:tab w:val="left" w:pos="1134"/>
        </w:tabs>
      </w:pPr>
      <w:r>
        <w:t>4. 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учет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устан</w:t>
      </w:r>
      <w:r w:rsidR="005135B2">
        <w:t>о</w:t>
      </w:r>
      <w:r w:rsidR="00332733" w:rsidRPr="00666AC9">
        <w:t>вл</w:t>
      </w:r>
      <w:r w:rsidR="005135B2">
        <w:t>енном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AD6CA4" w:rsidRPr="00AD6CA4">
        <w:t>разрабатывающим и реализующим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Система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формы</w:t>
      </w:r>
      <w:r w:rsidR="00473281">
        <w:t xml:space="preserve"> </w:t>
      </w:r>
      <w:r w:rsidR="00332733" w:rsidRPr="00666AC9">
        <w:t>отчетности,</w:t>
      </w:r>
      <w:r w:rsidR="00473281">
        <w:t xml:space="preserve"> </w:t>
      </w:r>
      <w:r w:rsidR="00332733" w:rsidRPr="00666AC9">
        <w:t>порядок</w:t>
      </w:r>
      <w:r w:rsidR="00473281">
        <w:t xml:space="preserve"> </w:t>
      </w:r>
      <w:r w:rsidR="00332733" w:rsidRPr="00666AC9">
        <w:t>предоставления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соответствующей</w:t>
      </w:r>
      <w:r w:rsidR="00473281">
        <w:t xml:space="preserve"> </w:t>
      </w:r>
      <w:r w:rsidR="00332733" w:rsidRPr="00666AC9">
        <w:t>информации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отходах,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порядок</w:t>
      </w:r>
      <w:r w:rsidR="00473281">
        <w:t xml:space="preserve"> </w:t>
      </w:r>
      <w:r w:rsidR="00332733" w:rsidRPr="00666AC9">
        <w:t>пересмотра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номенклатуры</w:t>
      </w:r>
      <w:r w:rsidR="00473281">
        <w:t xml:space="preserve"> </w:t>
      </w:r>
      <w:r w:rsidR="00332733" w:rsidRPr="00666AC9">
        <w:t>разрабатыва</w:t>
      </w:r>
      <w:r w:rsidR="00F528D2">
        <w:t>ю</w:t>
      </w:r>
      <w:r w:rsidR="00332733" w:rsidRPr="00666AC9">
        <w:t>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основе</w:t>
      </w:r>
      <w:r w:rsidR="00473281">
        <w:t xml:space="preserve"> </w:t>
      </w:r>
      <w:r w:rsidR="00332733" w:rsidRPr="00666AC9">
        <w:t>Государственного</w:t>
      </w:r>
      <w:r w:rsidR="00473281">
        <w:t xml:space="preserve"> </w:t>
      </w:r>
      <w:r w:rsidR="00332733" w:rsidRPr="00666AC9">
        <w:t>классификатора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утвержда</w:t>
      </w:r>
      <w:r w:rsidR="00F528D2">
        <w:t>ю</w:t>
      </w:r>
      <w:r w:rsidR="00332733" w:rsidRPr="00666AC9">
        <w:t>тся</w:t>
      </w:r>
      <w:r w:rsidR="00473281">
        <w:t xml:space="preserve"> </w:t>
      </w:r>
      <w:r w:rsidR="00265661" w:rsidRPr="00265661">
        <w:t>исполнительным органом государственной власти Луганской Народной Республики, разрабатывающим и реализующим государственную политику в сфере государственной статистической деятельности,</w:t>
      </w:r>
      <w:r w:rsidR="00265661" w:rsidRPr="00666AC9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представлению</w:t>
      </w:r>
      <w:r w:rsidR="00473281">
        <w:t xml:space="preserve"> </w:t>
      </w:r>
      <w:r w:rsidR="00332733" w:rsidRPr="00666AC9">
        <w:lastRenderedPageBreak/>
        <w:t>исполнительного</w:t>
      </w:r>
      <w:r w:rsidR="00473281">
        <w:t xml:space="preserve"> </w:t>
      </w:r>
      <w:r w:rsidR="00332733" w:rsidRPr="00666AC9">
        <w:t>органа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AD6CA4" w:rsidRPr="00AD6CA4">
        <w:t>разрабатывающ</w:t>
      </w:r>
      <w:r w:rsidR="00A172A8">
        <w:t>его</w:t>
      </w:r>
      <w:r w:rsidR="00AD6CA4" w:rsidRPr="00AD6CA4">
        <w:t xml:space="preserve"> и реализующ</w:t>
      </w:r>
      <w:r w:rsidR="00A172A8">
        <w:t>его</w:t>
      </w:r>
      <w:r w:rsidR="00473281">
        <w:t xml:space="preserve">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заинтересованных</w:t>
      </w:r>
      <w:r w:rsidR="00473281">
        <w:t xml:space="preserve"> </w:t>
      </w:r>
      <w:r w:rsidR="00332733" w:rsidRPr="00666AC9">
        <w:t>исполнительных</w:t>
      </w:r>
      <w:r w:rsidR="00473281">
        <w:t xml:space="preserve"> </w:t>
      </w:r>
      <w:r w:rsidR="00332733" w:rsidRPr="00666AC9">
        <w:t>органов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AD6CA4" w:rsidRPr="00AD6CA4">
        <w:t xml:space="preserve"> </w:t>
      </w:r>
      <w:r w:rsidR="00AD6CA4" w:rsidRPr="00666AC9">
        <w:t>Луганской</w:t>
      </w:r>
      <w:r w:rsidR="00AD6CA4">
        <w:t xml:space="preserve"> </w:t>
      </w:r>
      <w:r w:rsidR="00AD6CA4" w:rsidRPr="00666AC9">
        <w:t>Народной</w:t>
      </w:r>
      <w:r w:rsidR="00AD6CA4">
        <w:t xml:space="preserve"> </w:t>
      </w:r>
      <w:r w:rsidR="00AD6CA4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  <w:spacing w:after="0"/>
        <w:contextualSpacing w:val="0"/>
      </w:pPr>
      <w:r>
        <w:t>6. </w:t>
      </w:r>
      <w:r w:rsidR="00332733" w:rsidRPr="00666AC9">
        <w:t>Ведение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статистических</w:t>
      </w:r>
      <w:r w:rsidR="00473281">
        <w:t xml:space="preserve"> </w:t>
      </w:r>
      <w:r w:rsidR="00332733" w:rsidRPr="00666AC9">
        <w:t>наблюдений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представление</w:t>
      </w:r>
      <w:r w:rsidR="00473281">
        <w:t xml:space="preserve"> </w:t>
      </w:r>
      <w:r w:rsidR="00332733" w:rsidRPr="00666AC9">
        <w:t>первичных</w:t>
      </w:r>
      <w:r w:rsidR="00473281">
        <w:t xml:space="preserve"> </w:t>
      </w:r>
      <w:r w:rsidR="00332733" w:rsidRPr="00666AC9">
        <w:t>статистических</w:t>
      </w:r>
      <w:r w:rsidR="00473281">
        <w:t xml:space="preserve"> </w:t>
      </w:r>
      <w:r w:rsidR="00332733" w:rsidRPr="00666AC9">
        <w:t>данных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этой</w:t>
      </w:r>
      <w:r w:rsidR="00473281">
        <w:t xml:space="preserve"> </w:t>
      </w:r>
      <w:r w:rsidR="00750990">
        <w:t>сфере</w:t>
      </w:r>
      <w:r w:rsidR="00473281">
        <w:t xml:space="preserve"> </w:t>
      </w:r>
      <w:r w:rsidR="00332733" w:rsidRPr="00666AC9">
        <w:t>осуществляются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332733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332733" w:rsidRPr="00666AC9">
        <w:rPr>
          <w:rFonts w:ascii="Times New Roman" w:hAnsi="Times New Roman" w:cs="Times New Roman"/>
          <w:sz w:val="28"/>
          <w:szCs w:val="28"/>
        </w:rPr>
        <w:t>Юридические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BC7B18">
        <w:rPr>
          <w:rFonts w:ascii="Times New Roman" w:hAnsi="Times New Roman" w:cs="Times New Roman"/>
          <w:sz w:val="28"/>
          <w:szCs w:val="28"/>
        </w:rPr>
        <w:t xml:space="preserve">лица </w:t>
      </w:r>
      <w:r w:rsidR="00332733" w:rsidRPr="00666AC9">
        <w:rPr>
          <w:rFonts w:ascii="Times New Roman" w:hAnsi="Times New Roman" w:cs="Times New Roman"/>
          <w:sz w:val="28"/>
          <w:szCs w:val="28"/>
        </w:rPr>
        <w:t>и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 w:cs="Times New Roman"/>
          <w:sz w:val="28"/>
          <w:szCs w:val="28"/>
        </w:rPr>
        <w:t>физические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 w:cs="Times New Roman"/>
          <w:sz w:val="28"/>
          <w:szCs w:val="28"/>
        </w:rPr>
        <w:t>лица</w:t>
      </w:r>
      <w:r w:rsidR="00BF7EA2">
        <w:rPr>
          <w:rFonts w:ascii="Times New Roman" w:hAnsi="Times New Roman" w:cs="Times New Roman"/>
          <w:sz w:val="28"/>
          <w:szCs w:val="28"/>
        </w:rPr>
        <w:t xml:space="preserve"> – </w:t>
      </w:r>
      <w:r w:rsidR="00D66934" w:rsidRPr="00D66934">
        <w:rPr>
          <w:rFonts w:ascii="Times New Roman" w:hAnsi="Times New Roman" w:cs="Times New Roman"/>
          <w:sz w:val="28"/>
          <w:szCs w:val="28"/>
        </w:rPr>
        <w:t>предприниматели</w:t>
      </w:r>
      <w:r w:rsidR="00332733" w:rsidRPr="00D66934">
        <w:rPr>
          <w:rFonts w:ascii="Times New Roman" w:hAnsi="Times New Roman" w:cs="Times New Roman"/>
          <w:sz w:val="28"/>
          <w:szCs w:val="28"/>
        </w:rPr>
        <w:t>,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осуществляющие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деятельность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в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70206A">
        <w:rPr>
          <w:rFonts w:ascii="Times New Roman" w:hAnsi="Times New Roman" w:cs="Times New Roman"/>
          <w:sz w:val="28"/>
          <w:szCs w:val="28"/>
        </w:rPr>
        <w:t>сфере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обращения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с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отходами,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обеспечивают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хранение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материалов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учета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в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течение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срока,</w:t>
      </w:r>
      <w:r w:rsidR="00473281">
        <w:rPr>
          <w:rFonts w:ascii="Times New Roman" w:hAnsi="Times New Roman" w:cs="Times New Roman"/>
          <w:sz w:val="28"/>
          <w:szCs w:val="28"/>
        </w:rPr>
        <w:t xml:space="preserve"> </w:t>
      </w:r>
      <w:r w:rsidR="00332733" w:rsidRPr="00D66934">
        <w:rPr>
          <w:rFonts w:ascii="Times New Roman" w:hAnsi="Times New Roman" w:cs="Times New Roman"/>
          <w:sz w:val="28"/>
          <w:szCs w:val="28"/>
        </w:rPr>
        <w:t>определенного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действующими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нормативными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документами.</w:t>
      </w:r>
    </w:p>
    <w:p w:rsidR="00332733" w:rsidRPr="00666AC9" w:rsidRDefault="001706F8" w:rsidP="001706F8">
      <w:pPr>
        <w:pStyle w:val="5"/>
      </w:pPr>
      <w:r>
        <w:t>Статья </w:t>
      </w:r>
      <w:r w:rsidR="00B62497">
        <w:t>2</w:t>
      </w:r>
      <w:r>
        <w:t>1. 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кадастр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332733" w:rsidRPr="00666AC9">
        <w:rPr>
          <w:rFonts w:ascii="Times New Roman" w:hAnsi="Times New Roman"/>
          <w:sz w:val="28"/>
          <w:szCs w:val="28"/>
        </w:rPr>
        <w:t>Государственный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кадастр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предназначен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для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информационного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обеспечения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органов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государственной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власти,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органов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местного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самоуправления,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юридических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BC7B18">
        <w:rPr>
          <w:rFonts w:ascii="Times New Roman" w:hAnsi="Times New Roman"/>
          <w:sz w:val="28"/>
          <w:szCs w:val="28"/>
        </w:rPr>
        <w:t xml:space="preserve">лиц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физических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лиц</w:t>
      </w:r>
      <w:r w:rsidR="00BF7EA2">
        <w:rPr>
          <w:rFonts w:ascii="Times New Roman" w:hAnsi="Times New Roman"/>
          <w:sz w:val="28"/>
          <w:szCs w:val="28"/>
        </w:rPr>
        <w:t xml:space="preserve"> – </w:t>
      </w:r>
      <w:r w:rsidR="002458AB">
        <w:rPr>
          <w:rFonts w:ascii="Times New Roman" w:hAnsi="Times New Roman"/>
          <w:sz w:val="28"/>
          <w:szCs w:val="28"/>
        </w:rPr>
        <w:t>предпринимателей</w:t>
      </w:r>
      <w:r w:rsidR="00332733" w:rsidRPr="00666AC9">
        <w:rPr>
          <w:rFonts w:ascii="Times New Roman" w:hAnsi="Times New Roman"/>
          <w:sz w:val="28"/>
          <w:szCs w:val="28"/>
        </w:rPr>
        <w:t>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ходе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хозяйственной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деятельности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которых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осуществляется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обращение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отходами,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а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также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для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юридических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BC7B18">
        <w:rPr>
          <w:rFonts w:ascii="Times New Roman" w:hAnsi="Times New Roman"/>
          <w:sz w:val="28"/>
          <w:szCs w:val="28"/>
        </w:rPr>
        <w:t xml:space="preserve">лиц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физических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лиц</w:t>
      </w:r>
      <w:r w:rsidR="00BF7EA2">
        <w:rPr>
          <w:rFonts w:ascii="Times New Roman" w:hAnsi="Times New Roman"/>
          <w:sz w:val="28"/>
          <w:szCs w:val="28"/>
        </w:rPr>
        <w:t xml:space="preserve"> – </w:t>
      </w:r>
      <w:r w:rsidR="002458AB">
        <w:rPr>
          <w:rFonts w:ascii="Times New Roman" w:hAnsi="Times New Roman"/>
          <w:sz w:val="28"/>
          <w:szCs w:val="28"/>
        </w:rPr>
        <w:t>предпринимателей</w:t>
      </w:r>
      <w:r w:rsidR="00332733" w:rsidRPr="00666AC9">
        <w:rPr>
          <w:rFonts w:ascii="Times New Roman" w:hAnsi="Times New Roman"/>
          <w:sz w:val="28"/>
          <w:szCs w:val="28"/>
        </w:rPr>
        <w:t>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эксплуатирующих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объекты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размещения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отходов.</w:t>
      </w:r>
    </w:p>
    <w:p w:rsidR="00332733" w:rsidRPr="00666AC9" w:rsidRDefault="001706F8" w:rsidP="00332733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332733" w:rsidRPr="00666AC9">
        <w:rPr>
          <w:rFonts w:ascii="Times New Roman" w:hAnsi="Times New Roman"/>
          <w:sz w:val="28"/>
          <w:szCs w:val="28"/>
        </w:rPr>
        <w:t>Государственный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кадастр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включает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себя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информацию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796B8A" w:rsidRPr="00796B8A">
        <w:rPr>
          <w:rFonts w:ascii="Times New Roman" w:hAnsi="Times New Roman"/>
          <w:sz w:val="28"/>
          <w:szCs w:val="28"/>
        </w:rPr>
        <w:t>собственниках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количестве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составе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осуществляемых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операциях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отходами,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местах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7B6E21" w:rsidRPr="007B6E21">
        <w:rPr>
          <w:rFonts w:ascii="Times New Roman" w:hAnsi="Times New Roman"/>
          <w:sz w:val="28"/>
          <w:szCs w:val="28"/>
        </w:rPr>
        <w:t xml:space="preserve">и объектах </w:t>
      </w:r>
      <w:r w:rsidR="00332733" w:rsidRPr="00666AC9">
        <w:rPr>
          <w:rFonts w:ascii="Times New Roman" w:hAnsi="Times New Roman"/>
          <w:sz w:val="28"/>
          <w:szCs w:val="28"/>
        </w:rPr>
        <w:t>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размещения.</w:t>
      </w:r>
    </w:p>
    <w:p w:rsidR="00332733" w:rsidRPr="00666AC9" w:rsidRDefault="001706F8" w:rsidP="00332733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32733" w:rsidRPr="00666AC9">
        <w:rPr>
          <w:rFonts w:ascii="Times New Roman" w:hAnsi="Times New Roman"/>
          <w:sz w:val="28"/>
          <w:szCs w:val="28"/>
        </w:rPr>
        <w:t>Ведение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государственного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кадастра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возлагается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на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исполнительный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орган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государственной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власти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Луганской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Народной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Республики,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64340C" w:rsidRPr="0064340C">
        <w:rPr>
          <w:rFonts w:ascii="Times New Roman" w:hAnsi="Times New Roman"/>
          <w:sz w:val="28"/>
          <w:szCs w:val="28"/>
        </w:rPr>
        <w:t>разрабатывающи</w:t>
      </w:r>
      <w:r w:rsidR="0064340C">
        <w:rPr>
          <w:rFonts w:ascii="Times New Roman" w:hAnsi="Times New Roman"/>
          <w:sz w:val="28"/>
          <w:szCs w:val="28"/>
        </w:rPr>
        <w:t>й</w:t>
      </w:r>
      <w:r w:rsidR="0064340C" w:rsidRPr="0064340C">
        <w:rPr>
          <w:rFonts w:ascii="Times New Roman" w:hAnsi="Times New Roman"/>
          <w:sz w:val="28"/>
          <w:szCs w:val="28"/>
        </w:rPr>
        <w:t xml:space="preserve"> и реализующи</w:t>
      </w:r>
      <w:r w:rsidR="0064340C">
        <w:rPr>
          <w:rFonts w:ascii="Times New Roman" w:hAnsi="Times New Roman"/>
          <w:sz w:val="28"/>
          <w:szCs w:val="28"/>
        </w:rPr>
        <w:t>й</w:t>
      </w:r>
      <w:r w:rsidR="0064340C" w:rsidRPr="0064340C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государственную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политику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сфере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охраны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окружающей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среды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экологической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безопасности.</w:t>
      </w:r>
    </w:p>
    <w:p w:rsidR="00332733" w:rsidRPr="00666AC9" w:rsidRDefault="001706F8" w:rsidP="001706F8">
      <w:pPr>
        <w:pStyle w:val="5"/>
      </w:pPr>
      <w:r>
        <w:rPr>
          <w:rFonts w:cs="Arial"/>
        </w:rPr>
        <w:t>Статья </w:t>
      </w:r>
      <w:r w:rsidR="00B62497">
        <w:rPr>
          <w:rFonts w:cs="Arial"/>
        </w:rPr>
        <w:t>2</w:t>
      </w:r>
      <w:r>
        <w:rPr>
          <w:rFonts w:cs="Arial"/>
        </w:rPr>
        <w:t>2. </w:t>
      </w:r>
      <w:r w:rsidR="00332733" w:rsidRPr="00666AC9">
        <w:t>Мониторинг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образования,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</w:t>
      </w:r>
    </w:p>
    <w:p w:rsidR="00E07BE9" w:rsidRPr="00E07BE9" w:rsidRDefault="001706F8" w:rsidP="00E07BE9">
      <w:pPr>
        <w:tabs>
          <w:tab w:val="left" w:pos="1134"/>
        </w:tabs>
      </w:pPr>
      <w:r>
        <w:t>1. </w:t>
      </w:r>
      <w:r w:rsidR="00E07BE9" w:rsidRPr="00E07BE9">
        <w:t xml:space="preserve">С целью определения и прогнозирования воздействия отходов на окружающую среду, своевременного выявления негативных последствий, их предотвращения и преодоления производители отходов, их собственники, а также специально уполномоченные исполнительные органы государственной власти Луганской Народной Республики, разрабатывающие и реализующие государственную политику в сфере охраны окружающей среды и </w:t>
      </w:r>
      <w:r w:rsidR="00E07BE9" w:rsidRPr="00E07BE9">
        <w:lastRenderedPageBreak/>
        <w:t>экологической безопасности, осуществляют мониторинг мест образования, хранения и захоронения отходов.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Мониторинг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образования,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проводится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3. </w:t>
      </w:r>
      <w:r w:rsidR="00332733" w:rsidRPr="00666AC9">
        <w:t>Информирование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влиянии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мест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состояние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</w:t>
      </w:r>
    </w:p>
    <w:p w:rsidR="001706F8" w:rsidRDefault="00332733" w:rsidP="001706F8">
      <w:r w:rsidRPr="00666AC9">
        <w:t>Исполнительный</w:t>
      </w:r>
      <w:r w:rsidR="00473281">
        <w:t xml:space="preserve"> </w:t>
      </w:r>
      <w:r w:rsidRPr="00666AC9">
        <w:t>орган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Республики,</w:t>
      </w:r>
      <w:r w:rsidR="00473281">
        <w:t xml:space="preserve"> </w:t>
      </w:r>
      <w:r w:rsidR="00793BC4" w:rsidRPr="00793BC4">
        <w:t>разрабатывающий и реализующий</w:t>
      </w:r>
      <w:r w:rsidR="00473281">
        <w:t xml:space="preserve"> </w:t>
      </w:r>
      <w:r w:rsidRPr="00666AC9">
        <w:t>государственную</w:t>
      </w:r>
      <w:r w:rsidR="00473281">
        <w:t xml:space="preserve"> </w:t>
      </w:r>
      <w:r w:rsidRPr="00666AC9">
        <w:t>политику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охраны</w:t>
      </w:r>
      <w:r w:rsidR="00473281">
        <w:t xml:space="preserve"> </w:t>
      </w:r>
      <w:r w:rsidRPr="00666AC9">
        <w:t>окружающей</w:t>
      </w:r>
      <w:r w:rsidR="00473281">
        <w:t xml:space="preserve"> </w:t>
      </w:r>
      <w:r w:rsidRPr="00666AC9">
        <w:t>среды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экологической</w:t>
      </w:r>
      <w:r w:rsidR="00473281">
        <w:t xml:space="preserve"> </w:t>
      </w:r>
      <w:r w:rsidRPr="00666AC9">
        <w:t>безопасности,</w:t>
      </w:r>
      <w:r w:rsidR="00473281">
        <w:t xml:space="preserve"> </w:t>
      </w:r>
      <w:r w:rsidRPr="00666AC9">
        <w:t>исполнительный</w:t>
      </w:r>
      <w:r w:rsidR="00473281">
        <w:t xml:space="preserve"> </w:t>
      </w:r>
      <w:r w:rsidRPr="00666AC9">
        <w:t>орган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Республики,</w:t>
      </w:r>
      <w:r w:rsidR="00473281">
        <w:t xml:space="preserve"> </w:t>
      </w:r>
      <w:r w:rsidR="00793BC4" w:rsidRPr="00793BC4">
        <w:t xml:space="preserve">разрабатывающий и реализующий </w:t>
      </w:r>
      <w:r w:rsidRPr="00666AC9">
        <w:t>государственную</w:t>
      </w:r>
      <w:r w:rsidR="00473281">
        <w:t xml:space="preserve"> </w:t>
      </w:r>
      <w:r w:rsidRPr="00666AC9">
        <w:t>политику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="00A35EBF" w:rsidRPr="00A35EBF">
        <w:t>здравоохранения через подведомственные органы, службы, учреждения</w:t>
      </w:r>
      <w:r w:rsidRPr="00666AC9">
        <w:t>,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другие</w:t>
      </w:r>
      <w:r w:rsidR="00473281">
        <w:t xml:space="preserve"> </w:t>
      </w:r>
      <w:r w:rsidRPr="00666AC9">
        <w:t>специально</w:t>
      </w:r>
      <w:r w:rsidR="00473281">
        <w:t xml:space="preserve"> </w:t>
      </w:r>
      <w:r w:rsidRPr="00666AC9">
        <w:t>уполномоченные</w:t>
      </w:r>
      <w:r w:rsidR="00473281">
        <w:t xml:space="preserve"> </w:t>
      </w:r>
      <w:r w:rsidRPr="00666AC9">
        <w:t>исполнительные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473281">
        <w:t xml:space="preserve"> </w:t>
      </w:r>
      <w:r w:rsidR="00B719C3" w:rsidRPr="00666AC9">
        <w:t>Луганской</w:t>
      </w:r>
      <w:r w:rsidR="00B719C3">
        <w:t xml:space="preserve"> </w:t>
      </w:r>
      <w:r w:rsidR="00B719C3" w:rsidRPr="00666AC9">
        <w:t>Народной</w:t>
      </w:r>
      <w:r w:rsidR="00B719C3">
        <w:t xml:space="preserve"> </w:t>
      </w:r>
      <w:r w:rsidR="00B719C3" w:rsidRPr="00666AC9">
        <w:t xml:space="preserve">Республики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обеспечивают</w:t>
      </w:r>
      <w:r w:rsidR="00473281">
        <w:t xml:space="preserve"> </w:t>
      </w:r>
      <w:r w:rsidRPr="00666AC9">
        <w:t>заинтересованные</w:t>
      </w:r>
      <w:r w:rsidR="00473281">
        <w:t xml:space="preserve"> </w:t>
      </w:r>
      <w:r w:rsidRPr="00666AC9">
        <w:t>исполнительные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государственной</w:t>
      </w:r>
      <w:r w:rsidR="00473281">
        <w:t xml:space="preserve"> </w:t>
      </w:r>
      <w:r w:rsidRPr="00666AC9">
        <w:t>власти</w:t>
      </w:r>
      <w:r w:rsidR="00B719C3" w:rsidRPr="00B719C3">
        <w:t xml:space="preserve"> </w:t>
      </w:r>
      <w:r w:rsidR="00B719C3" w:rsidRPr="00666AC9">
        <w:t>Луганской</w:t>
      </w:r>
      <w:r w:rsidR="00B719C3">
        <w:t xml:space="preserve"> </w:t>
      </w:r>
      <w:r w:rsidR="00B719C3" w:rsidRPr="00666AC9">
        <w:t>Народной</w:t>
      </w:r>
      <w:r w:rsidR="00B719C3">
        <w:t xml:space="preserve"> </w:t>
      </w:r>
      <w:r w:rsidR="00B719C3" w:rsidRPr="00666AC9">
        <w:t>Республики</w:t>
      </w:r>
      <w:r w:rsidRPr="00666AC9">
        <w:t>,</w:t>
      </w:r>
      <w:r w:rsidR="00473281">
        <w:t xml:space="preserve"> 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самоуправления,</w:t>
      </w:r>
      <w:r w:rsidR="00473281">
        <w:t xml:space="preserve"> </w:t>
      </w:r>
      <w:r w:rsidRPr="00666AC9">
        <w:t>предприятия,</w:t>
      </w:r>
      <w:r w:rsidR="00473281">
        <w:t xml:space="preserve"> </w:t>
      </w:r>
      <w:r w:rsidRPr="00666AC9">
        <w:t>учреждения,</w:t>
      </w:r>
      <w:r w:rsidR="00473281">
        <w:t xml:space="preserve"> </w:t>
      </w:r>
      <w:r w:rsidRPr="00666AC9">
        <w:t>организации,</w:t>
      </w:r>
      <w:r w:rsidR="00473281">
        <w:t xml:space="preserve"> </w:t>
      </w:r>
      <w:r w:rsidRPr="00666AC9">
        <w:rPr>
          <w:bCs/>
        </w:rPr>
        <w:t>физические</w:t>
      </w:r>
      <w:r w:rsidR="00473281">
        <w:rPr>
          <w:bCs/>
        </w:rPr>
        <w:t xml:space="preserve"> </w:t>
      </w:r>
      <w:r w:rsidRPr="00666AC9">
        <w:rPr>
          <w:bCs/>
        </w:rPr>
        <w:t>лица,</w:t>
      </w:r>
      <w:r w:rsidR="00473281">
        <w:rPr>
          <w:bCs/>
        </w:rPr>
        <w:t xml:space="preserve"> </w:t>
      </w:r>
      <w:r w:rsidRPr="00666AC9">
        <w:rPr>
          <w:bCs/>
        </w:rPr>
        <w:t>проживающие</w:t>
      </w:r>
      <w:r w:rsidR="00473281">
        <w:rPr>
          <w:bCs/>
        </w:rPr>
        <w:t xml:space="preserve"> </w:t>
      </w:r>
      <w:r w:rsidRPr="00666AC9">
        <w:rPr>
          <w:bCs/>
        </w:rPr>
        <w:t>на</w:t>
      </w:r>
      <w:r w:rsidR="00473281">
        <w:rPr>
          <w:bCs/>
        </w:rPr>
        <w:t xml:space="preserve"> </w:t>
      </w:r>
      <w:r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Pr="00666AC9">
        <w:rPr>
          <w:bCs/>
        </w:rPr>
        <w:t>Республики,</w:t>
      </w:r>
      <w:r w:rsidR="00473281">
        <w:rPr>
          <w:bCs/>
        </w:rPr>
        <w:t xml:space="preserve"> </w:t>
      </w:r>
      <w:r w:rsidRPr="00666AC9">
        <w:rPr>
          <w:bCs/>
        </w:rPr>
        <w:t>общественные</w:t>
      </w:r>
      <w:r w:rsidR="00473281">
        <w:t xml:space="preserve"> </w:t>
      </w:r>
      <w:r w:rsidRPr="00666AC9">
        <w:t>объединения</w:t>
      </w:r>
      <w:r w:rsidR="00473281">
        <w:t xml:space="preserve"> </w:t>
      </w:r>
      <w:r w:rsidRPr="00666AC9">
        <w:t>информацией</w:t>
      </w:r>
      <w:r w:rsidR="00473281">
        <w:t xml:space="preserve"> </w:t>
      </w:r>
      <w:r w:rsidRPr="00666AC9">
        <w:t>о</w:t>
      </w:r>
      <w:r w:rsidR="00473281">
        <w:t xml:space="preserve"> </w:t>
      </w:r>
      <w:r w:rsidRPr="00666AC9">
        <w:t>расположении</w:t>
      </w:r>
      <w:r w:rsidR="00473281">
        <w:t xml:space="preserve"> </w:t>
      </w:r>
      <w:r w:rsidRPr="00666AC9">
        <w:t>мест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объектов</w:t>
      </w:r>
      <w:r w:rsidR="00473281">
        <w:t xml:space="preserve"> </w:t>
      </w:r>
      <w:r w:rsidRPr="00666AC9">
        <w:t>хранения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захоронения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влиянии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состояние</w:t>
      </w:r>
      <w:r w:rsidR="00473281">
        <w:t xml:space="preserve"> </w:t>
      </w:r>
      <w:r w:rsidRPr="00666AC9">
        <w:t>окружающей</w:t>
      </w:r>
      <w:r w:rsidR="00473281">
        <w:t xml:space="preserve"> </w:t>
      </w:r>
      <w:r w:rsidRPr="00666AC9">
        <w:t>среды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здоровье</w:t>
      </w:r>
      <w:r w:rsidR="00473281">
        <w:t xml:space="preserve"> </w:t>
      </w:r>
      <w:r w:rsidRPr="00666AC9">
        <w:t>человека.</w:t>
      </w:r>
    </w:p>
    <w:p w:rsidR="001706F8" w:rsidRDefault="00332733" w:rsidP="001706F8">
      <w:pPr>
        <w:pStyle w:val="4"/>
      </w:pPr>
      <w:r w:rsidRPr="00666AC9">
        <w:t>Глава</w:t>
      </w:r>
      <w:r w:rsidR="00473281">
        <w:t xml:space="preserve"> </w:t>
      </w:r>
      <w:r w:rsidR="001706F8">
        <w:t>5. </w:t>
      </w:r>
      <w:r w:rsidRPr="00666AC9">
        <w:t>Меры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требования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экологически</w:t>
      </w:r>
      <w:r w:rsidR="00473281">
        <w:t xml:space="preserve"> </w:t>
      </w:r>
      <w:r w:rsidRPr="00666AC9">
        <w:t>безопасному</w:t>
      </w:r>
      <w:r w:rsidR="00473281">
        <w:t xml:space="preserve"> </w:t>
      </w:r>
      <w:r w:rsidRPr="00666AC9">
        <w:t>обращению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4. </w:t>
      </w:r>
      <w:r w:rsidR="00332733" w:rsidRPr="00666AC9">
        <w:t>Меры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предотвращению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1706F8">
      <w:r>
        <w:t>1. </w:t>
      </w:r>
      <w:r w:rsidR="00332733" w:rsidRPr="00666AC9">
        <w:t>С</w:t>
      </w:r>
      <w:r w:rsidR="00473281">
        <w:t xml:space="preserve"> </w:t>
      </w:r>
      <w:r w:rsidR="00332733" w:rsidRPr="00666AC9">
        <w:t>целью</w:t>
      </w:r>
      <w:r w:rsidR="00473281">
        <w:t xml:space="preserve"> </w:t>
      </w:r>
      <w:r w:rsidR="00332733" w:rsidRPr="00666AC9">
        <w:t>предотвращения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уменьшения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стимулирования</w:t>
      </w:r>
      <w:r w:rsidR="00473281">
        <w:t xml:space="preserve"> </w:t>
      </w:r>
      <w:r w:rsidR="00332733" w:rsidRPr="00666AC9">
        <w:t>внедрения</w:t>
      </w:r>
      <w:r w:rsidR="00473281">
        <w:t xml:space="preserve"> </w:t>
      </w:r>
      <w:r w:rsidR="00332733" w:rsidRPr="00666AC9">
        <w:t>малоотходных</w:t>
      </w:r>
      <w:r w:rsidR="00473281">
        <w:t xml:space="preserve"> </w:t>
      </w:r>
      <w:r w:rsidR="00332733" w:rsidRPr="00666AC9">
        <w:t>технологий</w:t>
      </w:r>
      <w:r w:rsidR="00473281">
        <w:t xml:space="preserve"> </w:t>
      </w:r>
      <w:r w:rsidR="00332733" w:rsidRPr="00666AC9">
        <w:t>Совет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исполнительные</w:t>
      </w:r>
      <w:r w:rsidR="00473281">
        <w:t xml:space="preserve"> </w:t>
      </w:r>
      <w:r w:rsidR="00332733" w:rsidRPr="00666AC9">
        <w:t>органы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007D96" w:rsidRPr="00007D96">
        <w:rPr>
          <w:sz w:val="24"/>
          <w:szCs w:val="24"/>
        </w:rPr>
        <w:t xml:space="preserve"> </w:t>
      </w:r>
      <w:r w:rsidR="00007D96" w:rsidRPr="00007D96">
        <w:t>Луганской Народной Республики</w:t>
      </w:r>
      <w:r w:rsidR="00332733" w:rsidRPr="00666AC9">
        <w:t>,</w:t>
      </w:r>
      <w:r w:rsidR="00473281">
        <w:t xml:space="preserve"> </w:t>
      </w:r>
      <w:r w:rsidR="00332733" w:rsidRPr="00666AC9">
        <w:t>органы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пределах</w:t>
      </w:r>
      <w:r w:rsidR="00473281">
        <w:t xml:space="preserve"> </w:t>
      </w:r>
      <w:r w:rsidR="00332733" w:rsidRPr="00666AC9">
        <w:t>своей</w:t>
      </w:r>
      <w:r w:rsidR="00473281">
        <w:t xml:space="preserve"> </w:t>
      </w:r>
      <w:r w:rsidR="00332733" w:rsidRPr="00666AC9">
        <w:t>компетенции</w:t>
      </w:r>
      <w:r w:rsidR="00473281">
        <w:t xml:space="preserve"> </w:t>
      </w:r>
      <w:r w:rsidR="00332733" w:rsidRPr="00666AC9">
        <w:t>осуществляют: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разработку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внедрение</w:t>
      </w:r>
      <w:r w:rsidR="00473281">
        <w:t xml:space="preserve"> </w:t>
      </w:r>
      <w:r w:rsidR="00332733" w:rsidRPr="00666AC9">
        <w:t>научно</w:t>
      </w:r>
      <w:r w:rsidR="00473281">
        <w:t xml:space="preserve"> </w:t>
      </w:r>
      <w:r w:rsidR="00332733" w:rsidRPr="00666AC9">
        <w:t>обоснованных</w:t>
      </w:r>
      <w:r w:rsidR="00473281">
        <w:t xml:space="preserve"> </w:t>
      </w:r>
      <w:r w:rsidR="00332733" w:rsidRPr="00666AC9">
        <w:t>нормативов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единицу</w:t>
      </w:r>
      <w:r w:rsidR="00473281">
        <w:t xml:space="preserve"> </w:t>
      </w:r>
      <w:r w:rsidR="00332733" w:rsidRPr="00666AC9">
        <w:t>продукции</w:t>
      </w:r>
      <w:r w:rsidR="00CC1FA9">
        <w:t> (</w:t>
      </w:r>
      <w:r w:rsidR="00332733" w:rsidRPr="00666AC9">
        <w:t>сырья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энергии),</w:t>
      </w:r>
      <w:r w:rsidR="00473281">
        <w:t xml:space="preserve"> </w:t>
      </w:r>
      <w:r w:rsidR="00332733" w:rsidRPr="00666AC9">
        <w:t>выполнения</w:t>
      </w:r>
      <w:r w:rsidR="00473281">
        <w:t xml:space="preserve"> </w:t>
      </w:r>
      <w:r w:rsidR="00332733" w:rsidRPr="00666AC9">
        <w:lastRenderedPageBreak/>
        <w:t>работ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оказания</w:t>
      </w:r>
      <w:r w:rsidR="00473281">
        <w:t xml:space="preserve"> </w:t>
      </w:r>
      <w:r w:rsidR="00332733" w:rsidRPr="00666AC9">
        <w:t>услуг,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регламентируют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количественный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качественный</w:t>
      </w:r>
      <w:r w:rsidR="00473281">
        <w:t xml:space="preserve"> </w:t>
      </w:r>
      <w:r w:rsidR="00332733" w:rsidRPr="00666AC9">
        <w:t>состав,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передовыми</w:t>
      </w:r>
      <w:r w:rsidR="00473281">
        <w:t xml:space="preserve"> </w:t>
      </w:r>
      <w:r w:rsidR="00332733" w:rsidRPr="00666AC9">
        <w:t>технологическими</w:t>
      </w:r>
      <w:r w:rsidR="00473281">
        <w:t xml:space="preserve"> </w:t>
      </w:r>
      <w:r w:rsidR="00332733" w:rsidRPr="00666AC9">
        <w:t>достижениями;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периодический</w:t>
      </w:r>
      <w:r w:rsidR="00473281">
        <w:t xml:space="preserve"> </w:t>
      </w:r>
      <w:r w:rsidR="00332733" w:rsidRPr="00666AC9">
        <w:t>пересмотр</w:t>
      </w:r>
      <w:r w:rsidR="00473281">
        <w:t xml:space="preserve"> </w:t>
      </w:r>
      <w:r w:rsidR="00332733" w:rsidRPr="00666AC9">
        <w:t>установленных</w:t>
      </w:r>
      <w:r w:rsidR="00473281">
        <w:t xml:space="preserve"> </w:t>
      </w:r>
      <w:r w:rsidR="00332733" w:rsidRPr="00666AC9">
        <w:t>нормативов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направленный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уменьшение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объемов,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учетом</w:t>
      </w:r>
      <w:r w:rsidR="00473281">
        <w:t xml:space="preserve"> </w:t>
      </w:r>
      <w:r w:rsidR="00332733" w:rsidRPr="00666AC9">
        <w:t>передового</w:t>
      </w:r>
      <w:r w:rsidR="00473281">
        <w:t xml:space="preserve"> </w:t>
      </w:r>
      <w:r w:rsidR="00332733" w:rsidRPr="00666AC9">
        <w:t>отечественного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зарубежного</w:t>
      </w:r>
      <w:r w:rsidR="00473281">
        <w:t xml:space="preserve"> </w:t>
      </w:r>
      <w:r w:rsidR="00332733" w:rsidRPr="00666AC9">
        <w:t>опыта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экономических</w:t>
      </w:r>
      <w:r w:rsidR="00473281">
        <w:t xml:space="preserve"> </w:t>
      </w:r>
      <w:r w:rsidR="00332733" w:rsidRPr="00666AC9">
        <w:t>возможностей;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установление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основе</w:t>
      </w:r>
      <w:r w:rsidR="00473281">
        <w:t xml:space="preserve"> </w:t>
      </w:r>
      <w:r w:rsidR="00332733" w:rsidRPr="00666AC9">
        <w:t>утвержденных</w:t>
      </w:r>
      <w:r w:rsidR="00473281">
        <w:t xml:space="preserve"> </w:t>
      </w:r>
      <w:r w:rsidR="00332733" w:rsidRPr="00666AC9">
        <w:t>нормативов</w:t>
      </w:r>
      <w:r w:rsidR="00CC1FA9">
        <w:t> (</w:t>
      </w:r>
      <w:r w:rsidR="00332733" w:rsidRPr="00666AC9">
        <w:t>удельных</w:t>
      </w:r>
      <w:r w:rsidR="00473281">
        <w:t xml:space="preserve"> </w:t>
      </w:r>
      <w:r w:rsidR="00332733" w:rsidRPr="00666AC9">
        <w:t>показателей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CC1FA9">
        <w:t>) </w:t>
      </w:r>
      <w:r w:rsidR="00332733" w:rsidRPr="00666AC9">
        <w:t>лимитов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образование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разработку</w:t>
      </w:r>
      <w:r w:rsidR="00473281">
        <w:t xml:space="preserve"> </w:t>
      </w:r>
      <w:r w:rsidR="00332733" w:rsidRPr="00666AC9">
        <w:t>общих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бытовыми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разработку</w:t>
      </w:r>
      <w:r w:rsidR="00473281">
        <w:t xml:space="preserve"> </w:t>
      </w:r>
      <w:r w:rsidR="00332733" w:rsidRPr="00666AC9">
        <w:t>системы</w:t>
      </w:r>
      <w:r w:rsidR="00473281">
        <w:t xml:space="preserve"> </w:t>
      </w:r>
      <w:r w:rsidR="00332733" w:rsidRPr="00666AC9">
        <w:t>информационного,</w:t>
      </w:r>
      <w:r w:rsidR="00473281">
        <w:t xml:space="preserve"> </w:t>
      </w:r>
      <w:r w:rsidR="00332733" w:rsidRPr="00666AC9">
        <w:t>научно-методического</w:t>
      </w:r>
      <w:r w:rsidR="00473281">
        <w:t xml:space="preserve"> </w:t>
      </w:r>
      <w:r w:rsidR="00332733" w:rsidRPr="00666AC9">
        <w:t>обеспечения</w:t>
      </w:r>
      <w:r w:rsidR="00473281">
        <w:t xml:space="preserve"> </w:t>
      </w:r>
      <w:r w:rsidR="00332733" w:rsidRPr="00666AC9">
        <w:t>производителей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сведениями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технологических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возможностях</w:t>
      </w:r>
      <w:r w:rsidR="00473281">
        <w:t xml:space="preserve"> </w:t>
      </w:r>
      <w:r w:rsidR="00332733" w:rsidRPr="00666AC9">
        <w:t>уменьшения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применение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субъектам</w:t>
      </w:r>
      <w:r w:rsidR="00473281">
        <w:t xml:space="preserve"> </w:t>
      </w:r>
      <w:r w:rsidR="00332733" w:rsidRPr="00666AC9">
        <w:t>хозяйствования</w:t>
      </w:r>
      <w:r w:rsidR="00473281">
        <w:t xml:space="preserve"> </w:t>
      </w:r>
      <w:r w:rsidR="00332733" w:rsidRPr="00FA6D18">
        <w:t>мер</w:t>
      </w:r>
      <w:r w:rsidR="00473281">
        <w:t xml:space="preserve"> </w:t>
      </w:r>
      <w:r w:rsidR="00332733" w:rsidRPr="00FA6D18">
        <w:t>воздействия</w:t>
      </w:r>
      <w:r w:rsidR="00332733" w:rsidRPr="00666AC9">
        <w:t>,</w:t>
      </w:r>
      <w:r w:rsidR="00473281">
        <w:t xml:space="preserve"> </w:t>
      </w:r>
      <w:r w:rsidR="00332733" w:rsidRPr="00666AC9">
        <w:t>предусмотренных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превышение</w:t>
      </w:r>
      <w:r w:rsidR="00473281">
        <w:t xml:space="preserve"> </w:t>
      </w:r>
      <w:r w:rsidR="00332733" w:rsidRPr="00666AC9">
        <w:t>лимитов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объемы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6C1C4F" w:rsidRPr="006C1C4F" w:rsidRDefault="001706F8" w:rsidP="001706F8">
      <w:r>
        <w:t>2. </w:t>
      </w:r>
      <w:r w:rsidR="00AF2C57" w:rsidRPr="00AF2C57">
        <w:t xml:space="preserve">Основания, условия, порядок выдачи, приостановления действия и аннулирования специальных разрешений на осуществление операций в сфере обращения с отходами, на осуществление деятельности, связанной со сбором и заготовкой отдельных видов отходов как вторичного сырья, на осуществление деятельности по сбору, утилизации и обезвреживанию отходов I-III классов опасности, письменного согласия (уведомления) на трансграничную перевозку </w:t>
      </w:r>
      <w:r w:rsidR="00C95C99">
        <w:t>отходов I-III классов опасности</w:t>
      </w:r>
      <w:r w:rsidR="00AF2C57" w:rsidRPr="00AF2C57">
        <w:t xml:space="preserve"> устанавливает Совет Министров Луганской Народной Республики</w:t>
      </w:r>
      <w:r w:rsidR="006C1C4F" w:rsidRPr="006C1C4F">
        <w:t>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5. </w:t>
      </w:r>
      <w:r w:rsidR="00332733" w:rsidRPr="00666AC9">
        <w:t>Меры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ограничению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предотвращению</w:t>
      </w:r>
      <w:r w:rsidR="00473281">
        <w:t xml:space="preserve"> </w:t>
      </w:r>
      <w:r w:rsidR="00332733" w:rsidRPr="00666AC9">
        <w:t>негативного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С</w:t>
      </w:r>
      <w:r w:rsidR="00473281">
        <w:t xml:space="preserve"> </w:t>
      </w:r>
      <w:r w:rsidR="00332733" w:rsidRPr="00666AC9">
        <w:t>целью</w:t>
      </w:r>
      <w:r w:rsidR="00473281">
        <w:t xml:space="preserve"> </w:t>
      </w:r>
      <w:r w:rsidR="00332733" w:rsidRPr="00666AC9">
        <w:t>ограничения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предотвращения</w:t>
      </w:r>
      <w:r w:rsidR="00473281">
        <w:t xml:space="preserve"> </w:t>
      </w:r>
      <w:r w:rsidR="00332733" w:rsidRPr="00666AC9">
        <w:t>негативного</w:t>
      </w:r>
      <w:r w:rsidR="00473281">
        <w:t xml:space="preserve"> </w:t>
      </w:r>
      <w:r w:rsidR="00332733" w:rsidRPr="00666AC9">
        <w:t>воздействия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природную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</w:t>
      </w:r>
      <w:r w:rsidR="00473281">
        <w:t xml:space="preserve"> </w:t>
      </w:r>
      <w:r w:rsidR="00332733" w:rsidRPr="00666AC9">
        <w:t>запрещается:</w:t>
      </w:r>
    </w:p>
    <w:p w:rsidR="00332733" w:rsidRPr="00666AC9" w:rsidRDefault="001706F8" w:rsidP="006C53AB">
      <w:pPr>
        <w:tabs>
          <w:tab w:val="left" w:pos="1134"/>
        </w:tabs>
      </w:pPr>
      <w:r>
        <w:t>1) </w:t>
      </w:r>
      <w:r w:rsidR="006C53AB" w:rsidRPr="006C53AB">
        <w:t xml:space="preserve">осуществлять хозяйственную деятельность, связанную с образованием отходов, без получения от исполнительного органа государственной власти Луганской Народной Республики, разрабатывающего и реализующего государственную политику в сфере охраны окружающей среды и экологической безопасности, специального разрешения на осуществление операций в сфере обращения с отходами и лимитов обращения с отходами, кроме случаев, указанных в </w:t>
      </w:r>
      <w:r>
        <w:t>пункте </w:t>
      </w:r>
      <w:r w:rsidR="006C53AB" w:rsidRPr="006C53AB">
        <w:t xml:space="preserve">6 части 2 </w:t>
      </w:r>
      <w:r>
        <w:t>статьи </w:t>
      </w:r>
      <w:r w:rsidR="006C53AB" w:rsidRPr="006C53AB">
        <w:t xml:space="preserve">16 настоящего </w:t>
      </w:r>
      <w:r w:rsidR="006C53AB">
        <w:t>Закона</w:t>
      </w:r>
      <w:r w:rsidR="00332733" w:rsidRPr="006C53AB">
        <w:t>;</w:t>
      </w:r>
    </w:p>
    <w:p w:rsidR="000D47D7" w:rsidRPr="000D47D7" w:rsidRDefault="001706F8" w:rsidP="000D47D7">
      <w:pPr>
        <w:tabs>
          <w:tab w:val="left" w:pos="1134"/>
        </w:tabs>
      </w:pPr>
      <w:r>
        <w:lastRenderedPageBreak/>
        <w:t>2) </w:t>
      </w:r>
      <w:r w:rsidR="006C53AB" w:rsidRPr="006C53AB">
        <w:t>осуществлять деятельность по сбору, утилизации и обезвреживанию отходов I-III классов опасности</w:t>
      </w:r>
      <w:r w:rsidR="00AA41B6">
        <w:t xml:space="preserve"> </w:t>
      </w:r>
      <w:r w:rsidR="006C53AB" w:rsidRPr="006C53AB">
        <w:t>без наличия специальн</w:t>
      </w:r>
      <w:r w:rsidR="00AA41B6">
        <w:t>ого</w:t>
      </w:r>
      <w:r w:rsidR="006C53AB" w:rsidRPr="006C53AB">
        <w:t xml:space="preserve"> разрешени</w:t>
      </w:r>
      <w:r w:rsidR="00AA41B6">
        <w:t>я</w:t>
      </w:r>
      <w:r w:rsidR="006C53AB" w:rsidRPr="006C53AB">
        <w:t xml:space="preserve"> на осуществление данн</w:t>
      </w:r>
      <w:r w:rsidR="00AA41B6">
        <w:t>ого</w:t>
      </w:r>
      <w:r w:rsidR="006C53AB" w:rsidRPr="006C53AB">
        <w:t xml:space="preserve"> вид</w:t>
      </w:r>
      <w:r w:rsidR="00AA41B6">
        <w:t>а</w:t>
      </w:r>
      <w:r w:rsidR="006C53AB" w:rsidRPr="006C53AB">
        <w:t xml:space="preserve"> деятельности;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использовать</w:t>
      </w:r>
      <w:r w:rsidR="00473281">
        <w:t xml:space="preserve"> </w:t>
      </w:r>
      <w:r w:rsidR="00332733" w:rsidRPr="00666AC9">
        <w:t>результаты</w:t>
      </w:r>
      <w:r w:rsidR="00473281">
        <w:t xml:space="preserve"> </w:t>
      </w:r>
      <w:r w:rsidR="00332733" w:rsidRPr="00666AC9">
        <w:t>научных</w:t>
      </w:r>
      <w:r w:rsidR="00473281">
        <w:t xml:space="preserve"> </w:t>
      </w:r>
      <w:r w:rsidR="00332733" w:rsidRPr="00666AC9">
        <w:t>исследований,</w:t>
      </w:r>
      <w:r w:rsidR="00473281">
        <w:t xml:space="preserve"> </w:t>
      </w:r>
      <w:r w:rsidR="00332733" w:rsidRPr="00666AC9">
        <w:t>внедрять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практику</w:t>
      </w:r>
      <w:r w:rsidR="00473281">
        <w:t xml:space="preserve"> </w:t>
      </w:r>
      <w:r w:rsidR="00332733" w:rsidRPr="00666AC9">
        <w:t>изобретения,</w:t>
      </w:r>
      <w:r w:rsidR="00473281">
        <w:t xml:space="preserve"> </w:t>
      </w:r>
      <w:r w:rsidR="00332733" w:rsidRPr="00666AC9">
        <w:t>применять</w:t>
      </w:r>
      <w:r w:rsidR="00473281">
        <w:t xml:space="preserve"> </w:t>
      </w:r>
      <w:r w:rsidR="00332733" w:rsidRPr="00666AC9">
        <w:t>новую</w:t>
      </w:r>
      <w:r w:rsidR="00473281">
        <w:t xml:space="preserve"> </w:t>
      </w:r>
      <w:r w:rsidR="00332733" w:rsidRPr="00666AC9">
        <w:t>технику,</w:t>
      </w:r>
      <w:r w:rsidR="00473281">
        <w:t xml:space="preserve"> </w:t>
      </w:r>
      <w:r w:rsidR="00332733" w:rsidRPr="00666AC9">
        <w:t>импортное</w:t>
      </w:r>
      <w:r w:rsidR="00473281">
        <w:t xml:space="preserve"> </w:t>
      </w:r>
      <w:r w:rsidR="00332733" w:rsidRPr="00666AC9">
        <w:t>оборудование,</w:t>
      </w:r>
      <w:r w:rsidR="00473281">
        <w:t xml:space="preserve"> </w:t>
      </w:r>
      <w:r w:rsidR="00332733" w:rsidRPr="00666AC9">
        <w:t>технологии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системы,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они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предусматривают</w:t>
      </w:r>
      <w:r w:rsidR="00473281">
        <w:t xml:space="preserve"> </w:t>
      </w:r>
      <w:r w:rsidR="00332733" w:rsidRPr="00666AC9">
        <w:t>предотвращение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минимизацию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всех</w:t>
      </w:r>
      <w:r w:rsidR="00473281">
        <w:t xml:space="preserve"> </w:t>
      </w:r>
      <w:r w:rsidR="00332733" w:rsidRPr="00666AC9">
        <w:t>стадиях</w:t>
      </w:r>
      <w:r w:rsidR="00473281">
        <w:t xml:space="preserve"> </w:t>
      </w:r>
      <w:r w:rsidR="00332733" w:rsidRPr="00666AC9">
        <w:t>технологического</w:t>
      </w:r>
      <w:r w:rsidR="00473281">
        <w:t xml:space="preserve"> </w:t>
      </w:r>
      <w:r w:rsidR="00332733" w:rsidRPr="00666AC9">
        <w:t>процесса,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утилизацию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безопасное</w:t>
      </w:r>
      <w:r w:rsidR="00473281">
        <w:t xml:space="preserve"> 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ними;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определять</w:t>
      </w:r>
      <w:r w:rsidR="00473281">
        <w:t xml:space="preserve"> </w:t>
      </w:r>
      <w:r w:rsidR="00332733" w:rsidRPr="00666AC9">
        <w:t>места</w:t>
      </w:r>
      <w:r w:rsidR="00473281">
        <w:t xml:space="preserve"> </w:t>
      </w:r>
      <w:r w:rsidR="00332733" w:rsidRPr="00666AC9">
        <w:t>размещения</w:t>
      </w:r>
      <w:r w:rsidR="00473281">
        <w:t xml:space="preserve"> </w:t>
      </w:r>
      <w:r w:rsidR="00332733" w:rsidRPr="00666AC9">
        <w:t>предприятий,</w:t>
      </w:r>
      <w:r w:rsidR="00473281">
        <w:t xml:space="preserve"> </w:t>
      </w:r>
      <w:r w:rsidR="00332733" w:rsidRPr="00666AC9">
        <w:t>установок,</w:t>
      </w:r>
      <w:r w:rsidR="00473281">
        <w:t xml:space="preserve"> </w:t>
      </w:r>
      <w:r w:rsidR="00332733" w:rsidRPr="00666AC9">
        <w:t>полигонов,</w:t>
      </w:r>
      <w:r w:rsidR="00473281">
        <w:t xml:space="preserve"> </w:t>
      </w:r>
      <w:r w:rsidR="00332733" w:rsidRPr="00666AC9">
        <w:t>комплексов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проектировать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строить</w:t>
      </w:r>
      <w:r w:rsidR="00473281">
        <w:t xml:space="preserve"> </w:t>
      </w:r>
      <w:r w:rsidR="00332733" w:rsidRPr="00666AC9">
        <w:t>региональные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межрегиональные</w:t>
      </w:r>
      <w:r w:rsidR="00473281">
        <w:t xml:space="preserve"> </w:t>
      </w:r>
      <w:r w:rsidR="00332733" w:rsidRPr="00666AC9">
        <w:t>комплексы</w:t>
      </w:r>
      <w:r w:rsidR="00473281">
        <w:t xml:space="preserve"> </w:t>
      </w:r>
      <w:r w:rsidR="00332733" w:rsidRPr="00666AC9">
        <w:t>обработки,</w:t>
      </w:r>
      <w:r w:rsidR="00473281">
        <w:t xml:space="preserve"> </w:t>
      </w:r>
      <w:r w:rsidR="00332733" w:rsidRPr="00666AC9">
        <w:t>обезвреживания,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они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соответствуют</w:t>
      </w:r>
      <w:r w:rsidR="00473281">
        <w:t xml:space="preserve"> </w:t>
      </w:r>
      <w:r w:rsidR="00332733" w:rsidRPr="00666AC9">
        <w:t>экологическим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санитарно-гигиеническим</w:t>
      </w:r>
      <w:r w:rsidR="00473281">
        <w:t xml:space="preserve"> </w:t>
      </w:r>
      <w:r w:rsidR="00332733" w:rsidRPr="00666AC9">
        <w:t>требованиям;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принимать</w:t>
      </w:r>
      <w:r w:rsidR="00473281">
        <w:t xml:space="preserve"> </w:t>
      </w:r>
      <w:r w:rsidR="00332733" w:rsidRPr="00666AC9">
        <w:t>решения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размещении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развитии</w:t>
      </w:r>
      <w:r w:rsidR="00473281">
        <w:t xml:space="preserve"> </w:t>
      </w:r>
      <w:r w:rsidR="00332733" w:rsidRPr="00666AC9">
        <w:t>городов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населенных</w:t>
      </w:r>
      <w:r w:rsidR="00473281">
        <w:t xml:space="preserve"> </w:t>
      </w:r>
      <w:r w:rsidR="00332733" w:rsidRPr="00666AC9">
        <w:t>пунктов</w:t>
      </w:r>
      <w:r w:rsidR="00473281">
        <w:t xml:space="preserve"> </w:t>
      </w:r>
      <w:r w:rsidR="00332733" w:rsidRPr="00666AC9">
        <w:t>без</w:t>
      </w:r>
      <w:r w:rsidR="00473281">
        <w:t xml:space="preserve"> </w:t>
      </w:r>
      <w:r w:rsidR="00332733" w:rsidRPr="00666AC9">
        <w:t>определения</w:t>
      </w:r>
      <w:r w:rsidR="00473281">
        <w:t xml:space="preserve"> </w:t>
      </w:r>
      <w:r w:rsidR="00332733" w:rsidRPr="00666AC9">
        <w:t>технических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созданию</w:t>
      </w:r>
      <w:r w:rsidR="00473281">
        <w:t xml:space="preserve"> </w:t>
      </w:r>
      <w:r w:rsidR="00332733" w:rsidRPr="00666AC9">
        <w:t>условий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захоронения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вводить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действие</w:t>
      </w:r>
      <w:r w:rsidR="00473281">
        <w:t xml:space="preserve"> </w:t>
      </w:r>
      <w:r w:rsidR="00332733" w:rsidRPr="00666AC9">
        <w:t>новые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реконструированные</w:t>
      </w:r>
      <w:r w:rsidR="00473281">
        <w:t xml:space="preserve"> </w:t>
      </w:r>
      <w:r w:rsidR="00332733" w:rsidRPr="00666AC9">
        <w:t>предприятия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DB2E24">
        <w:t>объекты</w:t>
      </w:r>
      <w:r w:rsidR="00FB51E3">
        <w:t>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обеспеченные</w:t>
      </w:r>
      <w:r w:rsidR="00473281">
        <w:t xml:space="preserve"> </w:t>
      </w:r>
      <w:r w:rsidR="00332733" w:rsidRPr="00666AC9">
        <w:t>оборудованием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технологиями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безопасного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DB2E24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случае</w:t>
      </w:r>
      <w:r w:rsidR="00473281">
        <w:t xml:space="preserve"> </w:t>
      </w:r>
      <w:r w:rsidR="00332733" w:rsidRPr="00666AC9">
        <w:t>отсутствия</w:t>
      </w:r>
      <w:r w:rsidR="00473281">
        <w:t xml:space="preserve"> </w:t>
      </w:r>
      <w:r w:rsidR="00332733" w:rsidRPr="00666AC9">
        <w:t>данных</w:t>
      </w:r>
      <w:r w:rsidR="00543B6B">
        <w:t>,</w:t>
      </w:r>
      <w:r w:rsidR="00473281">
        <w:t xml:space="preserve"> </w:t>
      </w:r>
      <w:r w:rsidR="00332733" w:rsidRPr="00666AC9">
        <w:t>необходимых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оценки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влияния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C21BE4">
        <w:t>человека</w:t>
      </w:r>
      <w:r w:rsidR="00FB51E3">
        <w:t>,</w:t>
      </w:r>
      <w:r w:rsidR="00473281">
        <w:t xml:space="preserve"> </w:t>
      </w:r>
      <w:r w:rsidR="00332733" w:rsidRPr="00666AC9">
        <w:t>согласно</w:t>
      </w:r>
      <w:r w:rsidR="00473281">
        <w:t xml:space="preserve"> </w:t>
      </w:r>
      <w:r w:rsidR="00332733" w:rsidRPr="00666AC9">
        <w:t>установленному</w:t>
      </w:r>
      <w:r w:rsidR="00473281">
        <w:t xml:space="preserve"> </w:t>
      </w:r>
      <w:r w:rsidR="00332733" w:rsidRPr="00666AC9">
        <w:t>порядку;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передавать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продавать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rPr>
          <w:bCs/>
        </w:rPr>
        <w:t>физическим</w:t>
      </w:r>
      <w:r w:rsidR="00473281">
        <w:rPr>
          <w:bCs/>
        </w:rPr>
        <w:t xml:space="preserve"> </w:t>
      </w:r>
      <w:r w:rsidR="00332733" w:rsidRPr="00666AC9">
        <w:rPr>
          <w:bCs/>
        </w:rPr>
        <w:t>лицам,</w:t>
      </w:r>
      <w:r w:rsidR="00473281">
        <w:rPr>
          <w:bCs/>
        </w:rPr>
        <w:t xml:space="preserve"> </w:t>
      </w:r>
      <w:r w:rsidR="00332733" w:rsidRPr="00666AC9">
        <w:t>предприятиям,</w:t>
      </w:r>
      <w:r w:rsidR="00473281">
        <w:t xml:space="preserve"> </w:t>
      </w:r>
      <w:r w:rsidR="00332733" w:rsidRPr="00666AC9">
        <w:t>учреждениям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организациям,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они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обеспечивают</w:t>
      </w:r>
      <w:r w:rsidR="00473281">
        <w:t xml:space="preserve"> </w:t>
      </w:r>
      <w:r w:rsidR="00332733" w:rsidRPr="00666AC9">
        <w:t>утилизаци</w:t>
      </w:r>
      <w:r w:rsidR="00193D53">
        <w:t>ю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захоронени</w:t>
      </w:r>
      <w:r w:rsidR="00193D53">
        <w:t>е</w:t>
      </w:r>
      <w:r w:rsidR="00473281">
        <w:t xml:space="preserve"> </w:t>
      </w:r>
      <w:r w:rsidR="00332733" w:rsidRPr="00666AC9">
        <w:t>этих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экологически</w:t>
      </w:r>
      <w:r w:rsidR="00473281">
        <w:t xml:space="preserve"> </w:t>
      </w:r>
      <w:r w:rsidR="00332733" w:rsidRPr="00666AC9">
        <w:t>безопасным</w:t>
      </w:r>
      <w:r w:rsidR="00473281">
        <w:t xml:space="preserve"> </w:t>
      </w:r>
      <w:r w:rsidR="00332733" w:rsidRPr="00666AC9">
        <w:t>способом;</w:t>
      </w:r>
    </w:p>
    <w:p w:rsidR="00332733" w:rsidRPr="006B149A" w:rsidRDefault="001706F8" w:rsidP="00332733">
      <w:pPr>
        <w:tabs>
          <w:tab w:val="left" w:pos="1134"/>
        </w:tabs>
      </w:pPr>
      <w:r>
        <w:t>8) </w:t>
      </w:r>
      <w:r w:rsidR="00332733" w:rsidRPr="00666AC9">
        <w:t>привлекать</w:t>
      </w:r>
      <w:r w:rsidR="00473281">
        <w:t xml:space="preserve"> </w:t>
      </w:r>
      <w:r w:rsidR="00332733" w:rsidRPr="00666AC9">
        <w:t>детей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подростков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организованному</w:t>
      </w:r>
      <w:r w:rsidR="00473281">
        <w:t xml:space="preserve"> </w:t>
      </w:r>
      <w:r w:rsidR="00332733" w:rsidRPr="00666AC9">
        <w:t>сбору</w:t>
      </w:r>
      <w:r w:rsidR="00473281">
        <w:t xml:space="preserve"> </w:t>
      </w:r>
      <w:r w:rsidR="00332733" w:rsidRPr="00666AC9">
        <w:t>отходов</w:t>
      </w:r>
      <w:r w:rsidR="00CC1FA9">
        <w:t> (</w:t>
      </w:r>
      <w:r w:rsidR="00332733" w:rsidRPr="00666AC9">
        <w:t>в</w:t>
      </w:r>
      <w:r w:rsidR="00473281">
        <w:t xml:space="preserve"> </w:t>
      </w:r>
      <w:r w:rsidR="00332733" w:rsidRPr="00666AC9">
        <w:t>том</w:t>
      </w:r>
      <w:r w:rsidR="00473281">
        <w:t xml:space="preserve"> </w:t>
      </w:r>
      <w:r w:rsidR="00C21BE4" w:rsidRPr="006B149A">
        <w:t>числе</w:t>
      </w:r>
      <w:r w:rsidR="00473281" w:rsidRPr="006B149A">
        <w:t xml:space="preserve"> </w:t>
      </w:r>
      <w:r w:rsidR="00332733" w:rsidRPr="006B149A">
        <w:t>вторичного</w:t>
      </w:r>
      <w:r w:rsidR="00473281" w:rsidRPr="006B149A">
        <w:t xml:space="preserve"> </w:t>
      </w:r>
      <w:r w:rsidR="00332733" w:rsidRPr="006B149A">
        <w:t>сырья</w:t>
      </w:r>
      <w:r w:rsidR="00CC1FA9" w:rsidRPr="006B149A">
        <w:t>) </w:t>
      </w:r>
      <w:r w:rsidR="00332733" w:rsidRPr="006B149A">
        <w:t>опасных</w:t>
      </w:r>
      <w:r w:rsidR="00473281" w:rsidRPr="006B149A">
        <w:t xml:space="preserve"> </w:t>
      </w:r>
      <w:r w:rsidR="00332733" w:rsidRPr="006B149A">
        <w:t>для</w:t>
      </w:r>
      <w:r w:rsidR="00473281" w:rsidRPr="006B149A">
        <w:t xml:space="preserve"> </w:t>
      </w:r>
      <w:r w:rsidR="00332733" w:rsidRPr="006B149A">
        <w:t>здоровья;</w:t>
      </w:r>
    </w:p>
    <w:p w:rsidR="006E264F" w:rsidRPr="006B149A" w:rsidRDefault="001706F8" w:rsidP="00332733">
      <w:pPr>
        <w:tabs>
          <w:tab w:val="left" w:pos="1134"/>
        </w:tabs>
      </w:pPr>
      <w:r>
        <w:t>9) </w:t>
      </w:r>
      <w:r w:rsidR="00332733" w:rsidRPr="006B149A">
        <w:t>нарушать</w:t>
      </w:r>
      <w:r w:rsidR="00473281" w:rsidRPr="006B149A">
        <w:t xml:space="preserve"> </w:t>
      </w:r>
      <w:r w:rsidR="00332733" w:rsidRPr="006B149A">
        <w:t>сроки</w:t>
      </w:r>
      <w:r w:rsidR="00473281" w:rsidRPr="006B149A">
        <w:t xml:space="preserve"> </w:t>
      </w:r>
      <w:r w:rsidR="00332733" w:rsidRPr="006B149A">
        <w:t>переработки</w:t>
      </w:r>
      <w:r w:rsidR="00473281" w:rsidRPr="006B149A">
        <w:t xml:space="preserve"> </w:t>
      </w:r>
      <w:r w:rsidR="00332733" w:rsidRPr="006B149A">
        <w:t>отходов,</w:t>
      </w:r>
      <w:r w:rsidR="00473281" w:rsidRPr="006B149A">
        <w:t xml:space="preserve"> </w:t>
      </w:r>
      <w:r w:rsidR="00332733" w:rsidRPr="006B149A">
        <w:t>ввезенных</w:t>
      </w:r>
      <w:r w:rsidR="00473281" w:rsidRPr="006B149A">
        <w:t xml:space="preserve"> </w:t>
      </w:r>
      <w:r w:rsidR="00332733" w:rsidRPr="006B149A">
        <w:t>в</w:t>
      </w:r>
      <w:r w:rsidR="00473281" w:rsidRPr="006B149A">
        <w:t xml:space="preserve"> </w:t>
      </w:r>
      <w:r w:rsidR="00332733" w:rsidRPr="006B149A">
        <w:t>Луганскую</w:t>
      </w:r>
      <w:r w:rsidR="00473281" w:rsidRPr="006B149A">
        <w:t xml:space="preserve"> </w:t>
      </w:r>
      <w:r w:rsidR="00332733" w:rsidRPr="006B149A">
        <w:t>Народную</w:t>
      </w:r>
      <w:r w:rsidR="00473281" w:rsidRPr="006B149A">
        <w:t xml:space="preserve"> </w:t>
      </w:r>
      <w:r w:rsidR="00332733" w:rsidRPr="006B149A">
        <w:t>Республику</w:t>
      </w:r>
      <w:r w:rsidR="00473281" w:rsidRPr="006B149A">
        <w:t xml:space="preserve"> </w:t>
      </w:r>
      <w:r w:rsidR="00332733" w:rsidRPr="006B149A">
        <w:t>по</w:t>
      </w:r>
      <w:r w:rsidR="00473281" w:rsidRPr="006B149A">
        <w:t xml:space="preserve"> </w:t>
      </w:r>
      <w:r w:rsidR="00332733" w:rsidRPr="006B149A">
        <w:t>соответствующему</w:t>
      </w:r>
      <w:r w:rsidR="00473281" w:rsidRPr="006B149A">
        <w:t xml:space="preserve"> </w:t>
      </w:r>
      <w:r w:rsidR="00332733" w:rsidRPr="006B149A">
        <w:t>разрешению</w:t>
      </w:r>
      <w:r w:rsidR="00473281" w:rsidRPr="006B149A">
        <w:t xml:space="preserve"> </w:t>
      </w:r>
      <w:r w:rsidR="00332733" w:rsidRPr="006B149A">
        <w:t>в</w:t>
      </w:r>
      <w:r w:rsidR="00473281" w:rsidRPr="006B149A">
        <w:t xml:space="preserve"> </w:t>
      </w:r>
      <w:r w:rsidR="00332733" w:rsidRPr="006B149A">
        <w:t>качестве</w:t>
      </w:r>
      <w:r w:rsidR="00473281" w:rsidRPr="006B149A">
        <w:t xml:space="preserve"> </w:t>
      </w:r>
      <w:r w:rsidR="00332733" w:rsidRPr="006B149A">
        <w:t>вторичного</w:t>
      </w:r>
      <w:r w:rsidR="00473281" w:rsidRPr="006B149A">
        <w:t xml:space="preserve"> </w:t>
      </w:r>
      <w:r w:rsidR="00332733" w:rsidRPr="006B149A">
        <w:t>сырья</w:t>
      </w:r>
      <w:r w:rsidR="006B149A" w:rsidRPr="006B149A">
        <w:t>;</w:t>
      </w:r>
    </w:p>
    <w:p w:rsidR="006E264F" w:rsidRPr="00CC31D7" w:rsidRDefault="006E264F" w:rsidP="006E264F">
      <w:r w:rsidRPr="006B149A">
        <w:t>1</w:t>
      </w:r>
      <w:r w:rsidR="001706F8">
        <w:t>0) </w:t>
      </w:r>
      <w:r w:rsidRPr="006B149A">
        <w:t>ввоз радиоактивных отходов в Луганскую Народную Республику в целях их хранения, переработки</w:t>
      </w:r>
      <w:r w:rsidRPr="00CC31D7">
        <w:t xml:space="preserve"> или захоронения;</w:t>
      </w:r>
    </w:p>
    <w:p w:rsidR="006E264F" w:rsidRPr="00CC31D7" w:rsidRDefault="006E264F" w:rsidP="00F1422B">
      <w:r>
        <w:t>1</w:t>
      </w:r>
      <w:r w:rsidR="001706F8">
        <w:t>1) </w:t>
      </w:r>
      <w:r w:rsidRPr="00CC31D7">
        <w:t>сброс отходов производства и потребления в поверхностные и подземные водные объекты, на водосбор</w:t>
      </w:r>
      <w:r w:rsidR="00F1422B">
        <w:t>ные площади, в недра и на почву</w:t>
      </w:r>
      <w:r w:rsidRPr="00CC31D7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могут</w:t>
      </w:r>
      <w:r w:rsidR="00473281">
        <w:t xml:space="preserve"> </w:t>
      </w:r>
      <w:r w:rsidR="00332733" w:rsidRPr="00666AC9">
        <w:t>предусматриваться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специальные</w:t>
      </w:r>
      <w:r w:rsidR="00473281">
        <w:t xml:space="preserve"> </w:t>
      </w:r>
      <w:r w:rsidR="00332733" w:rsidRPr="00666AC9">
        <w:t>меры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ограничению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предотвращению</w:t>
      </w:r>
      <w:r w:rsidR="00473281">
        <w:t xml:space="preserve"> </w:t>
      </w:r>
      <w:r w:rsidR="00332733" w:rsidRPr="00666AC9">
        <w:t>негативного</w:t>
      </w:r>
      <w:r w:rsidR="00473281">
        <w:t xml:space="preserve"> </w:t>
      </w:r>
      <w:r w:rsidR="00332733" w:rsidRPr="00666AC9">
        <w:t>влияния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окружающую</w:t>
      </w:r>
      <w:r w:rsidR="00473281">
        <w:t xml:space="preserve"> </w:t>
      </w:r>
      <w:r w:rsidR="00332733" w:rsidRPr="00666AC9">
        <w:t>среду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человека.</w:t>
      </w:r>
    </w:p>
    <w:p w:rsidR="00332733" w:rsidRPr="00666AC9" w:rsidRDefault="001706F8" w:rsidP="001706F8">
      <w:pPr>
        <w:pStyle w:val="5"/>
      </w:pPr>
      <w:r>
        <w:lastRenderedPageBreak/>
        <w:t>Статья </w:t>
      </w:r>
      <w:r w:rsidR="00332733" w:rsidRPr="00666AC9">
        <w:t>2</w:t>
      </w:r>
      <w:r>
        <w:t>6. </w:t>
      </w:r>
      <w:r w:rsidR="00332733" w:rsidRPr="00666AC9">
        <w:t>Обезвреживание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Обезвреживание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должно</w:t>
      </w:r>
      <w:r w:rsidR="00473281">
        <w:t xml:space="preserve"> </w:t>
      </w:r>
      <w:r w:rsidR="00332733" w:rsidRPr="00666AC9">
        <w:t>осуществляться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объектах</w:t>
      </w:r>
      <w:r w:rsidR="00473281">
        <w:t xml:space="preserve"> </w:t>
      </w:r>
      <w:r w:rsidR="00332733" w:rsidRPr="00666AC9">
        <w:t>обезвреживания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эксплуатация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производится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требованиями,</w:t>
      </w:r>
      <w:r w:rsidR="00473281">
        <w:t xml:space="preserve"> </w:t>
      </w:r>
      <w:r w:rsidR="00332733" w:rsidRPr="00666AC9">
        <w:t>установленными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Законом,</w:t>
      </w:r>
      <w:r w:rsidR="00473281">
        <w:t xml:space="preserve"> </w:t>
      </w:r>
      <w:r w:rsidR="00332733" w:rsidRPr="00666AC9">
        <w:t>иными</w:t>
      </w:r>
      <w:r w:rsidR="005F0107" w:rsidRPr="005F0107">
        <w:t xml:space="preserve"> нормативными правовыми актами </w:t>
      </w:r>
      <w:r w:rsidR="00510AF0" w:rsidRPr="00666AC9">
        <w:t>Луганской</w:t>
      </w:r>
      <w:r w:rsidR="00510AF0">
        <w:t xml:space="preserve"> </w:t>
      </w:r>
      <w:r w:rsidR="00510AF0" w:rsidRPr="00666AC9">
        <w:t>Народной</w:t>
      </w:r>
      <w:r w:rsidR="00510AF0">
        <w:t xml:space="preserve"> </w:t>
      </w:r>
      <w:r w:rsidR="00510AF0" w:rsidRPr="00666AC9">
        <w:t>Республики</w:t>
      </w:r>
      <w:r w:rsidR="00510AF0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обращении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охране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том</w:t>
      </w:r>
      <w:r w:rsidR="00473281">
        <w:t xml:space="preserve"> </w:t>
      </w:r>
      <w:r w:rsidR="00332733" w:rsidRPr="00666AC9">
        <w:t>числе</w:t>
      </w:r>
      <w:r w:rsidR="00473281">
        <w:t xml:space="preserve"> </w:t>
      </w:r>
      <w:r w:rsidR="00332733" w:rsidRPr="00666AC9">
        <w:t>техническими</w:t>
      </w:r>
      <w:r w:rsidR="00473281">
        <w:t xml:space="preserve"> </w:t>
      </w:r>
      <w:r w:rsidR="00332733" w:rsidRPr="00666AC9">
        <w:t>нормативными</w:t>
      </w:r>
      <w:r w:rsidR="00473281">
        <w:t xml:space="preserve"> </w:t>
      </w:r>
      <w:r w:rsidR="00332733" w:rsidRPr="00666AC9">
        <w:t>правовыми</w:t>
      </w:r>
      <w:r w:rsidR="00473281">
        <w:t xml:space="preserve"> </w:t>
      </w:r>
      <w:r w:rsidR="00332733" w:rsidRPr="00666AC9">
        <w:t>актами.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Обезвреживание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применением</w:t>
      </w:r>
      <w:r w:rsidR="00473281">
        <w:t xml:space="preserve"> </w:t>
      </w:r>
      <w:r w:rsidR="00332733" w:rsidRPr="00666AC9">
        <w:t>технологий,</w:t>
      </w:r>
      <w:r w:rsidR="00473281">
        <w:t xml:space="preserve"> </w:t>
      </w:r>
      <w:r w:rsidR="00332733" w:rsidRPr="00666AC9">
        <w:t>приводящих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образованию</w:t>
      </w:r>
      <w:r w:rsidR="00473281">
        <w:t xml:space="preserve"> </w:t>
      </w:r>
      <w:r w:rsidR="00332733" w:rsidRPr="00666AC9">
        <w:t>стойких</w:t>
      </w:r>
      <w:r w:rsidR="00473281">
        <w:t xml:space="preserve"> </w:t>
      </w:r>
      <w:r w:rsidR="00332733" w:rsidRPr="00666AC9">
        <w:t>органических</w:t>
      </w:r>
      <w:r w:rsidR="00473281">
        <w:t xml:space="preserve"> </w:t>
      </w:r>
      <w:r w:rsidR="00332733" w:rsidRPr="00666AC9">
        <w:t>загрязнителей,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уничтожение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обезвреживании</w:t>
      </w:r>
      <w:r w:rsidR="00473281">
        <w:t xml:space="preserve"> </w:t>
      </w:r>
      <w:r w:rsidR="00332733" w:rsidRPr="00666AC9">
        <w:t>вторичных</w:t>
      </w:r>
      <w:r w:rsidR="00473281">
        <w:t xml:space="preserve"> </w:t>
      </w:r>
      <w:r w:rsidR="00332733" w:rsidRPr="00666AC9">
        <w:t>материальных</w:t>
      </w:r>
      <w:r w:rsidR="00473281">
        <w:t xml:space="preserve"> </w:t>
      </w:r>
      <w:r w:rsidR="00332733" w:rsidRPr="00666AC9">
        <w:t>ресурсов</w:t>
      </w:r>
      <w:r w:rsidR="00473281">
        <w:t xml:space="preserve"> </w:t>
      </w:r>
      <w:r w:rsidR="00332733" w:rsidRPr="00666AC9">
        <w:t>запрещается.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7. </w:t>
      </w:r>
      <w:r w:rsidR="00332733" w:rsidRPr="00666AC9">
        <w:t>Требования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хранению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захоронению</w:t>
      </w:r>
      <w:r w:rsidR="00473281">
        <w:t xml:space="preserve"> </w:t>
      </w:r>
      <w:r w:rsidR="00332733" w:rsidRPr="00666AC9">
        <w:t>отходов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Хранение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требованиями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способами,</w:t>
      </w:r>
      <w:r w:rsidR="00473281">
        <w:t xml:space="preserve"> </w:t>
      </w:r>
      <w:r w:rsidR="00332733" w:rsidRPr="00666AC9">
        <w:t>обеспечивающими</w:t>
      </w:r>
      <w:r w:rsidR="00473281">
        <w:t xml:space="preserve"> </w:t>
      </w:r>
      <w:r w:rsidR="00332733" w:rsidRPr="00666AC9">
        <w:t>максимальное</w:t>
      </w:r>
      <w:r w:rsidR="00473281">
        <w:t xml:space="preserve"> </w:t>
      </w:r>
      <w:r w:rsidR="00332733" w:rsidRPr="00666AC9">
        <w:t>использование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передачу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другим</w:t>
      </w:r>
      <w:r w:rsidR="00473281">
        <w:t xml:space="preserve"> </w:t>
      </w:r>
      <w:r w:rsidR="00332733" w:rsidRPr="00666AC9">
        <w:t>потребителям</w:t>
      </w:r>
      <w:r w:rsidR="00CC1FA9">
        <w:t> (</w:t>
      </w:r>
      <w:r w:rsidR="00332733" w:rsidRPr="00666AC9">
        <w:t>за</w:t>
      </w:r>
      <w:r w:rsidR="00473281">
        <w:t xml:space="preserve"> </w:t>
      </w:r>
      <w:r w:rsidR="00332733" w:rsidRPr="00666AC9">
        <w:t>исключением</w:t>
      </w:r>
      <w:r w:rsidR="00473281">
        <w:t xml:space="preserve"> </w:t>
      </w:r>
      <w:r w:rsidR="00332733" w:rsidRPr="00666AC9">
        <w:t>захоронения).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Хранение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захоронение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местах,</w:t>
      </w:r>
      <w:r w:rsidR="00473281">
        <w:t xml:space="preserve"> </w:t>
      </w:r>
      <w:r w:rsidR="00332733" w:rsidRPr="00666AC9">
        <w:t>определенных</w:t>
      </w:r>
      <w:r w:rsidR="00473281">
        <w:t xml:space="preserve"> </w:t>
      </w:r>
      <w:r w:rsidR="00332733" w:rsidRPr="00666AC9">
        <w:t>органами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учетом</w:t>
      </w:r>
      <w:r w:rsidR="00473281">
        <w:t xml:space="preserve"> </w:t>
      </w:r>
      <w:r w:rsidR="00332733" w:rsidRPr="00666AC9">
        <w:t>требований</w:t>
      </w:r>
      <w:r w:rsidR="00473281">
        <w:t xml:space="preserve"> </w:t>
      </w:r>
      <w:r w:rsidR="00332733" w:rsidRPr="00666AC9">
        <w:t>земельного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природоохранного</w:t>
      </w:r>
      <w:r w:rsidR="00473281">
        <w:t xml:space="preserve"> </w:t>
      </w:r>
      <w:r w:rsidR="00332733" w:rsidRPr="00666AC9">
        <w:t>законодательства</w:t>
      </w:r>
      <w:r w:rsidR="00510AF0" w:rsidRPr="00510AF0">
        <w:t xml:space="preserve"> </w:t>
      </w:r>
      <w:r w:rsidR="00510AF0" w:rsidRPr="00666AC9">
        <w:t>Луганской</w:t>
      </w:r>
      <w:r w:rsidR="00510AF0">
        <w:t xml:space="preserve"> </w:t>
      </w:r>
      <w:r w:rsidR="00510AF0" w:rsidRPr="00666AC9">
        <w:t>Народной</w:t>
      </w:r>
      <w:r w:rsidR="00510AF0">
        <w:t xml:space="preserve"> </w:t>
      </w:r>
      <w:r w:rsidR="00510AF0" w:rsidRPr="00666AC9">
        <w:t>Республики</w:t>
      </w:r>
      <w:r w:rsidR="00332733" w:rsidRPr="00666AC9">
        <w:t>,</w:t>
      </w:r>
      <w:r w:rsidR="00473281">
        <w:t xml:space="preserve"> </w:t>
      </w:r>
      <w:r w:rsidR="00332733" w:rsidRPr="00666AC9">
        <w:t>при</w:t>
      </w:r>
      <w:r w:rsidR="00473281">
        <w:t xml:space="preserve"> </w:t>
      </w:r>
      <w:r w:rsidR="00332733" w:rsidRPr="00666AC9">
        <w:t>наличии</w:t>
      </w:r>
      <w:r w:rsidR="00473281">
        <w:t xml:space="preserve"> </w:t>
      </w:r>
      <w:r w:rsidR="00332733" w:rsidRPr="00666AC9">
        <w:t>специальных</w:t>
      </w:r>
      <w:r w:rsidR="00473281">
        <w:t xml:space="preserve"> </w:t>
      </w:r>
      <w:r w:rsidR="00332733" w:rsidRPr="00666AC9">
        <w:t>разрешений,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определены</w:t>
      </w:r>
      <w:r w:rsidR="00473281">
        <w:t xml:space="preserve"> </w:t>
      </w:r>
      <w:r w:rsidR="00332733" w:rsidRPr="00666AC9">
        <w:t>объемы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установленными</w:t>
      </w:r>
      <w:r w:rsidR="00473281">
        <w:t xml:space="preserve"> </w:t>
      </w:r>
      <w:r w:rsidR="00332733" w:rsidRPr="00666AC9">
        <w:t>лимитами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условия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AA1018">
        <w:t>размещения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Определенные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места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объекты</w:t>
      </w:r>
      <w:r w:rsidR="00473281">
        <w:t xml:space="preserve"> </w:t>
      </w:r>
      <w:r w:rsidR="00332733" w:rsidRPr="00666AC9">
        <w:t>должны</w:t>
      </w:r>
      <w:r w:rsidR="00473281">
        <w:t xml:space="preserve"> </w:t>
      </w:r>
      <w:r w:rsidR="00332733" w:rsidRPr="00666AC9">
        <w:t>использоваться</w:t>
      </w:r>
      <w:r w:rsidR="00473281">
        <w:t xml:space="preserve"> </w:t>
      </w:r>
      <w:r w:rsidR="00332733" w:rsidRPr="00666AC9">
        <w:t>только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тех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получено</w:t>
      </w:r>
      <w:r w:rsidR="00473281">
        <w:t xml:space="preserve"> </w:t>
      </w:r>
      <w:r w:rsidR="00332733" w:rsidRPr="00666AC9">
        <w:t>специальное</w:t>
      </w:r>
      <w:r w:rsidR="00473281">
        <w:t xml:space="preserve"> </w:t>
      </w:r>
      <w:r w:rsidR="00332733" w:rsidRPr="00666AC9">
        <w:t>разрешение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операций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32733" w:rsidRPr="00666AC9" w:rsidRDefault="001706F8" w:rsidP="00332733">
      <w:pPr>
        <w:tabs>
          <w:tab w:val="left" w:pos="1134"/>
        </w:tabs>
      </w:pPr>
      <w:r>
        <w:t>4. </w:t>
      </w:r>
      <w:r w:rsidR="00332733" w:rsidRPr="00666AC9">
        <w:t>Запрещается</w:t>
      </w:r>
      <w:r w:rsidR="00473281">
        <w:t xml:space="preserve"> </w:t>
      </w:r>
      <w:r w:rsidR="00332733" w:rsidRPr="00666AC9">
        <w:t>смешивание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это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существующей</w:t>
      </w:r>
      <w:r w:rsidR="00473281">
        <w:t xml:space="preserve"> </w:t>
      </w:r>
      <w:r w:rsidR="00332733" w:rsidRPr="00666AC9">
        <w:t>технологией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усложняет</w:t>
      </w:r>
      <w:r w:rsidR="00473281">
        <w:t xml:space="preserve"> 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либо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доказано,</w:t>
      </w:r>
      <w:r w:rsidR="00473281">
        <w:t xml:space="preserve"> </w:t>
      </w:r>
      <w:r w:rsidR="00332733" w:rsidRPr="00666AC9">
        <w:t>что</w:t>
      </w:r>
      <w:r w:rsidR="00473281">
        <w:t xml:space="preserve"> </w:t>
      </w:r>
      <w:r w:rsidR="00332733" w:rsidRPr="00666AC9">
        <w:t>такое</w:t>
      </w:r>
      <w:r w:rsidR="00473281">
        <w:t xml:space="preserve"> </w:t>
      </w:r>
      <w:r w:rsidR="00332733" w:rsidRPr="00666AC9">
        <w:t>действие</w:t>
      </w:r>
      <w:r w:rsidR="00473281">
        <w:t xml:space="preserve"> </w:t>
      </w:r>
      <w:r w:rsidR="00332733" w:rsidRPr="00666AC9">
        <w:t>соответствует</w:t>
      </w:r>
      <w:r w:rsidR="00473281">
        <w:t xml:space="preserve"> </w:t>
      </w:r>
      <w:r w:rsidR="00332733" w:rsidRPr="00666AC9">
        <w:t>требованиям</w:t>
      </w:r>
      <w:r w:rsidR="00473281">
        <w:t xml:space="preserve"> </w:t>
      </w:r>
      <w:r w:rsidR="00332733" w:rsidRPr="00666AC9">
        <w:t>повышения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</w:t>
      </w:r>
      <w:r w:rsidR="00425F88">
        <w:t>.</w:t>
      </w:r>
    </w:p>
    <w:p w:rsidR="00332733" w:rsidRPr="006B149A" w:rsidRDefault="001706F8" w:rsidP="006B149A">
      <w:pPr>
        <w:tabs>
          <w:tab w:val="left" w:pos="1134"/>
        </w:tabs>
      </w:pPr>
      <w:r>
        <w:t>5. </w:t>
      </w:r>
      <w:r w:rsidR="006B149A" w:rsidRPr="006B149A">
        <w:t>Запрещается размещение отходов на территориях, прилегающих к городским и сельским населенным пунктам, в лесопарковых, курортных, лечебно-оздоровительных, рекреационных зонах, на путях миграции животных, вблизи нерестилищ и в иных местах, в которых может быть создана опасность для окружающей среды, естественных экологических систем и здоровья человека</w:t>
      </w:r>
      <w:r w:rsidR="00332733" w:rsidRPr="00666AC9">
        <w:t>.</w:t>
      </w:r>
    </w:p>
    <w:p w:rsidR="00F1422B" w:rsidRPr="00666AC9" w:rsidRDefault="001706F8" w:rsidP="00F1422B">
      <w:pPr>
        <w:tabs>
          <w:tab w:val="left" w:pos="1134"/>
        </w:tabs>
        <w:rPr>
          <w:b/>
        </w:rPr>
      </w:pPr>
      <w:r>
        <w:t>6. </w:t>
      </w:r>
      <w:r w:rsidR="00F1422B" w:rsidRPr="00666AC9">
        <w:t>Запреща</w:t>
      </w:r>
      <w:r w:rsidR="00F1422B">
        <w:t>е</w:t>
      </w:r>
      <w:r w:rsidR="00F1422B" w:rsidRPr="00666AC9">
        <w:t>тся</w:t>
      </w:r>
      <w:r w:rsidR="00F1422B" w:rsidRPr="00CC31D7">
        <w:t xml:space="preserve"> захоронение отходов на водосборных площадях подземных водных объектов, используемых в качестве источников </w:t>
      </w:r>
      <w:r w:rsidR="00F1422B" w:rsidRPr="00CC31D7">
        <w:lastRenderedPageBreak/>
        <w:t>водоснабжения, в бальнеологических целях, для извлечения ценных минеральных ресурсов</w:t>
      </w:r>
      <w:r w:rsidR="00F1422B">
        <w:t>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8. </w:t>
      </w:r>
      <w:r w:rsidR="00332733" w:rsidRPr="00666AC9">
        <w:t>Порядок</w:t>
      </w:r>
      <w:r w:rsidR="00473281">
        <w:t xml:space="preserve"> </w:t>
      </w:r>
      <w:r w:rsidR="00332733" w:rsidRPr="00666AC9">
        <w:t>предоставления</w:t>
      </w:r>
      <w:r w:rsidR="00473281">
        <w:t xml:space="preserve"> </w:t>
      </w:r>
      <w:r w:rsidR="00332733" w:rsidRPr="00666AC9">
        <w:t>письменного</w:t>
      </w:r>
      <w:r w:rsidR="00473281">
        <w:t xml:space="preserve"> </w:t>
      </w:r>
      <w:r w:rsidR="00332733" w:rsidRPr="00666AC9">
        <w:t>согласия</w:t>
      </w:r>
      <w:r w:rsidR="009344C7" w:rsidRPr="009344C7">
        <w:t xml:space="preserve"> </w:t>
      </w:r>
      <w:r w:rsidR="00CC1FA9">
        <w:t>(</w:t>
      </w:r>
      <w:r w:rsidR="00332733" w:rsidRPr="00666AC9">
        <w:t>уведомления</w:t>
      </w:r>
      <w:r w:rsidR="00CC1FA9">
        <w:t>) </w:t>
      </w:r>
      <w:r w:rsidR="00332733" w:rsidRPr="00666AC9">
        <w:t>на</w:t>
      </w:r>
      <w:r w:rsidR="00473281">
        <w:t xml:space="preserve"> </w:t>
      </w:r>
      <w:r w:rsidR="00332733" w:rsidRPr="00666AC9">
        <w:t>трансграничную</w:t>
      </w:r>
      <w:r w:rsidR="00473281">
        <w:t xml:space="preserve"> </w:t>
      </w:r>
      <w:r w:rsidR="00332733" w:rsidRPr="00666AC9">
        <w:t>перевозку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Письменное</w:t>
      </w:r>
      <w:r w:rsidR="00473281">
        <w:t xml:space="preserve"> </w:t>
      </w:r>
      <w:r w:rsidR="00332733" w:rsidRPr="00666AC9">
        <w:t>согласие</w:t>
      </w:r>
      <w:r w:rsidR="00CC1FA9">
        <w:t> (</w:t>
      </w:r>
      <w:r w:rsidR="00332733" w:rsidRPr="00666AC9">
        <w:t>уведомление</w:t>
      </w:r>
      <w:r w:rsidR="00CC1FA9">
        <w:t>) </w:t>
      </w:r>
      <w:r w:rsidR="00332733" w:rsidRPr="00666AC9">
        <w:t>на</w:t>
      </w:r>
      <w:r w:rsidR="00473281">
        <w:t xml:space="preserve"> </w:t>
      </w:r>
      <w:r w:rsidR="00332733" w:rsidRPr="00666AC9">
        <w:t>трансграничную</w:t>
      </w:r>
      <w:r w:rsidR="00473281">
        <w:t xml:space="preserve"> </w:t>
      </w:r>
      <w:r w:rsidR="00332733" w:rsidRPr="00666AC9">
        <w:t>перевозку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выдается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6D3E8D" w:rsidRPr="006D3E8D">
        <w:t xml:space="preserve">разрабатывающим и реализующим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безопасности,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60</w:t>
      </w:r>
      <w:r w:rsidR="00473281">
        <w:t xml:space="preserve"> </w:t>
      </w:r>
      <w:r w:rsidR="00332733" w:rsidRPr="00666AC9">
        <w:t>дней</w:t>
      </w:r>
      <w:r w:rsidR="00473281">
        <w:t xml:space="preserve"> </w:t>
      </w:r>
      <w:r w:rsidR="00332733" w:rsidRPr="00666AC9">
        <w:t>до</w:t>
      </w:r>
      <w:r w:rsidR="00473281">
        <w:t xml:space="preserve"> </w:t>
      </w:r>
      <w:r w:rsidR="00332733" w:rsidRPr="00666AC9">
        <w:t>запланированной</w:t>
      </w:r>
      <w:r w:rsidR="00473281">
        <w:t xml:space="preserve"> </w:t>
      </w:r>
      <w:r w:rsidR="00332733" w:rsidRPr="00666AC9">
        <w:t>даты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первой</w:t>
      </w:r>
      <w:r w:rsidR="00473281">
        <w:t xml:space="preserve"> </w:t>
      </w:r>
      <w:r w:rsidR="00332733" w:rsidRPr="00666AC9">
        <w:t>перевозки.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Основани</w:t>
      </w:r>
      <w:r w:rsidR="002B38E1">
        <w:t>ем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принятия</w:t>
      </w:r>
      <w:r w:rsidR="00473281">
        <w:t xml:space="preserve"> </w:t>
      </w:r>
      <w:r w:rsidR="00332733" w:rsidRPr="00666AC9">
        <w:t>решения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отказе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предоставлении</w:t>
      </w:r>
      <w:r w:rsidR="00473281">
        <w:t xml:space="preserve"> </w:t>
      </w:r>
      <w:r w:rsidR="00332733" w:rsidRPr="00666AC9">
        <w:t>письменного</w:t>
      </w:r>
      <w:r w:rsidR="00473281">
        <w:t xml:space="preserve"> </w:t>
      </w:r>
      <w:r w:rsidR="00332733" w:rsidRPr="00666AC9">
        <w:t>согласия</w:t>
      </w:r>
      <w:r w:rsidR="00CC1FA9">
        <w:t> (</w:t>
      </w:r>
      <w:r w:rsidR="00332733" w:rsidRPr="00666AC9">
        <w:t>уведомления</w:t>
      </w:r>
      <w:r w:rsidR="00CC1FA9">
        <w:t>) </w:t>
      </w:r>
      <w:r w:rsidR="00D1481B" w:rsidRPr="00666AC9">
        <w:t>на</w:t>
      </w:r>
      <w:r w:rsidR="00D1481B">
        <w:t xml:space="preserve"> </w:t>
      </w:r>
      <w:r w:rsidR="00D1481B" w:rsidRPr="00666AC9">
        <w:t>трансграничную</w:t>
      </w:r>
      <w:r w:rsidR="00D1481B">
        <w:t xml:space="preserve"> </w:t>
      </w:r>
      <w:r w:rsidR="00D1481B" w:rsidRPr="00666AC9">
        <w:t>перевозку</w:t>
      </w:r>
      <w:r w:rsidR="00D1481B">
        <w:t xml:space="preserve"> </w:t>
      </w:r>
      <w:r w:rsidR="00D1481B" w:rsidRPr="00666AC9">
        <w:t>отходов</w:t>
      </w:r>
      <w:r w:rsidR="00D1481B">
        <w:t xml:space="preserve"> </w:t>
      </w:r>
      <w:r w:rsidR="00D1481B" w:rsidRPr="00666AC9">
        <w:t>I-III</w:t>
      </w:r>
      <w:r w:rsidR="00D1481B">
        <w:t xml:space="preserve"> </w:t>
      </w:r>
      <w:r w:rsidR="00D1481B" w:rsidRPr="00666AC9">
        <w:t>классов</w:t>
      </w:r>
      <w:r w:rsidR="00D1481B">
        <w:t xml:space="preserve"> </w:t>
      </w:r>
      <w:r w:rsidR="00D1481B" w:rsidRPr="00666AC9">
        <w:t xml:space="preserve">опасности </w:t>
      </w:r>
      <w:r w:rsidR="00332733" w:rsidRPr="00666AC9">
        <w:t>явля</w:t>
      </w:r>
      <w:r w:rsidR="00C70254">
        <w:t>е</w:t>
      </w:r>
      <w:r w:rsidR="00332733" w:rsidRPr="00666AC9">
        <w:t>тся: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недостоверность</w:t>
      </w:r>
      <w:r w:rsidR="00473281">
        <w:t xml:space="preserve"> </w:t>
      </w:r>
      <w:r w:rsidR="00332733" w:rsidRPr="00666AC9">
        <w:t>данных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документах,</w:t>
      </w:r>
      <w:r w:rsidR="00473281">
        <w:t xml:space="preserve"> </w:t>
      </w:r>
      <w:r w:rsidR="00332733" w:rsidRPr="00666AC9">
        <w:t>представленных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получения</w:t>
      </w:r>
      <w:r w:rsidR="00473281">
        <w:t xml:space="preserve"> </w:t>
      </w:r>
      <w:r w:rsidR="00332733" w:rsidRPr="00666AC9">
        <w:t>письменного</w:t>
      </w:r>
      <w:r w:rsidR="00473281">
        <w:t xml:space="preserve"> </w:t>
      </w:r>
      <w:r w:rsidR="00332733" w:rsidRPr="00666AC9">
        <w:t>согласия</w:t>
      </w:r>
      <w:r w:rsidR="00CC1FA9">
        <w:t> (</w:t>
      </w:r>
      <w:r w:rsidR="00332733" w:rsidRPr="00666AC9">
        <w:t>уведомления);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представление</w:t>
      </w:r>
      <w:r w:rsidR="00473281">
        <w:t xml:space="preserve"> </w:t>
      </w:r>
      <w:r w:rsidR="00332733" w:rsidRPr="00666AC9">
        <w:t>документов,</w:t>
      </w:r>
      <w:r w:rsidR="00473281">
        <w:t xml:space="preserve"> </w:t>
      </w:r>
      <w:r w:rsidR="00332733" w:rsidRPr="00666AC9">
        <w:t>необходимых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получения</w:t>
      </w:r>
      <w:r w:rsidR="00473281">
        <w:t xml:space="preserve"> </w:t>
      </w:r>
      <w:r w:rsidR="00332733" w:rsidRPr="00666AC9">
        <w:t>письменного</w:t>
      </w:r>
      <w:r w:rsidR="00473281">
        <w:t xml:space="preserve"> </w:t>
      </w:r>
      <w:r w:rsidR="00332733" w:rsidRPr="00666AC9">
        <w:t>согласия</w:t>
      </w:r>
      <w:r w:rsidR="00CC1FA9">
        <w:t> (</w:t>
      </w:r>
      <w:r w:rsidR="00332733" w:rsidRPr="00666AC9">
        <w:t>уведомления),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полном</w:t>
      </w:r>
      <w:r w:rsidR="00473281">
        <w:t xml:space="preserve"> </w:t>
      </w:r>
      <w:r w:rsidR="00332733" w:rsidRPr="00666AC9">
        <w:t>объ</w:t>
      </w:r>
      <w:r w:rsidR="00C94FDC">
        <w:t>е</w:t>
      </w:r>
      <w:r w:rsidR="00332733" w:rsidRPr="00666AC9">
        <w:t>ме</w:t>
      </w:r>
      <w:r w:rsidR="00473281">
        <w:t xml:space="preserve"> </w:t>
      </w:r>
      <w:r w:rsidR="00332733" w:rsidRPr="00666AC9">
        <w:t>и</w:t>
      </w:r>
      <w:r w:rsidR="00B84942">
        <w:t> </w:t>
      </w:r>
      <w:r w:rsidR="00332733" w:rsidRPr="00666AC9">
        <w:t>/</w:t>
      </w:r>
      <w:r w:rsidR="00B84942">
        <w:t> </w:t>
      </w:r>
      <w:r w:rsidR="00332733" w:rsidRPr="00666AC9">
        <w:t>или</w:t>
      </w:r>
      <w:r w:rsidR="00473281">
        <w:t xml:space="preserve"> </w:t>
      </w:r>
      <w:r w:rsidR="00332733" w:rsidRPr="00666AC9">
        <w:t>несоответствие</w:t>
      </w:r>
      <w:r w:rsidR="00473281">
        <w:t xml:space="preserve"> </w:t>
      </w:r>
      <w:r w:rsidR="00D1481B" w:rsidRPr="00D1481B">
        <w:t>предоставленных документов</w:t>
      </w:r>
      <w:r w:rsidR="00473281">
        <w:t xml:space="preserve"> </w:t>
      </w:r>
      <w:r w:rsidR="00332733" w:rsidRPr="00666AC9">
        <w:t>установленным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227CBD" w:rsidRPr="00666AC9">
        <w:t>Луганской</w:t>
      </w:r>
      <w:r w:rsidR="00227CBD">
        <w:t xml:space="preserve"> </w:t>
      </w:r>
      <w:r w:rsidR="00227CBD" w:rsidRPr="00666AC9">
        <w:t>Народной</w:t>
      </w:r>
      <w:r w:rsidR="00227CBD">
        <w:t xml:space="preserve"> </w:t>
      </w:r>
      <w:r w:rsidR="00227CBD" w:rsidRPr="00666AC9">
        <w:t xml:space="preserve">Республики </w:t>
      </w:r>
      <w:r w:rsidR="00332733" w:rsidRPr="00666AC9">
        <w:t>требованиям;</w:t>
      </w:r>
    </w:p>
    <w:p w:rsidR="00332733" w:rsidRPr="00666AC9" w:rsidRDefault="001706F8" w:rsidP="00B84942">
      <w:pPr>
        <w:tabs>
          <w:tab w:val="left" w:pos="1134"/>
        </w:tabs>
      </w:pPr>
      <w:r>
        <w:t>3) </w:t>
      </w:r>
      <w:r w:rsidR="00934783" w:rsidRPr="00934783">
        <w:t>несогласование документов, необходимых для получения письменного согласия</w:t>
      </w:r>
      <w:r w:rsidR="00CC1FA9">
        <w:t> (</w:t>
      </w:r>
      <w:r w:rsidR="00934783" w:rsidRPr="00934783">
        <w:t xml:space="preserve">уведомления), </w:t>
      </w:r>
      <w:r w:rsidR="00B84942" w:rsidRPr="00B84942">
        <w:t>санитарно-эпидемиологической службой Луганской Народной Республики</w:t>
      </w:r>
      <w:r w:rsidR="00B84942" w:rsidRPr="00934783">
        <w:t xml:space="preserve"> </w:t>
      </w:r>
      <w:r w:rsidR="00B84942">
        <w:t xml:space="preserve">и </w:t>
      </w:r>
      <w:r w:rsidR="00934783" w:rsidRPr="00934783">
        <w:t>иными уполномоченными исполнительными органами государственной власти Луганской Народной Республики</w:t>
      </w:r>
      <w:r w:rsidR="00934783">
        <w:t>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отсутствие</w:t>
      </w:r>
      <w:r w:rsidR="00473281">
        <w:t xml:space="preserve"> </w:t>
      </w:r>
      <w:r w:rsidR="00332733" w:rsidRPr="00666AC9">
        <w:t>финансовых</w:t>
      </w:r>
      <w:r w:rsidR="00473281">
        <w:t xml:space="preserve"> </w:t>
      </w:r>
      <w:r w:rsidR="00332733" w:rsidRPr="00666AC9">
        <w:t>гарантий</w:t>
      </w:r>
      <w:r w:rsidR="00473281">
        <w:t xml:space="preserve"> </w:t>
      </w:r>
      <w:r w:rsidR="00C21BE4" w:rsidRPr="00C21BE4">
        <w:t>возмещения причиненного ущерба</w:t>
      </w:r>
      <w:r w:rsidR="00C21BE4" w:rsidRPr="000F704B">
        <w:rPr>
          <w:sz w:val="24"/>
          <w:szCs w:val="24"/>
        </w:rPr>
        <w:t xml:space="preserve"> </w:t>
      </w:r>
      <w:r w:rsidR="00332733" w:rsidRPr="00666AC9">
        <w:t>во</w:t>
      </w:r>
      <w:r w:rsidR="00473281">
        <w:t xml:space="preserve"> </w:t>
      </w:r>
      <w:r w:rsidR="00332733" w:rsidRPr="00666AC9">
        <w:t>время</w:t>
      </w:r>
      <w:r w:rsidR="00473281">
        <w:t xml:space="preserve"> </w:t>
      </w:r>
      <w:r w:rsidR="00332733" w:rsidRPr="00666AC9">
        <w:t>осуществления</w:t>
      </w:r>
      <w:r w:rsidR="00473281">
        <w:t xml:space="preserve"> </w:t>
      </w:r>
      <w:r w:rsidR="00332733" w:rsidRPr="00666AC9">
        <w:t>трансграничной</w:t>
      </w:r>
      <w:r w:rsidR="00473281">
        <w:t xml:space="preserve"> </w:t>
      </w:r>
      <w:r w:rsidR="00332733" w:rsidRPr="00666AC9">
        <w:t>перевозки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зависимости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вида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класса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  <w:contextualSpacing w:val="0"/>
      </w:pPr>
      <w:r>
        <w:t>3. </w:t>
      </w:r>
      <w:r w:rsidR="00332733" w:rsidRPr="00666AC9">
        <w:t>Письменное</w:t>
      </w:r>
      <w:r w:rsidR="00473281">
        <w:t xml:space="preserve"> </w:t>
      </w:r>
      <w:r w:rsidR="00332733" w:rsidRPr="00666AC9">
        <w:t>согласие</w:t>
      </w:r>
      <w:r w:rsidR="00CC1FA9">
        <w:t> (</w:t>
      </w:r>
      <w:r w:rsidR="00332733" w:rsidRPr="00666AC9">
        <w:t>уведомление</w:t>
      </w:r>
      <w:r w:rsidR="00CC1FA9">
        <w:t>) </w:t>
      </w:r>
      <w:r w:rsidR="00332733" w:rsidRPr="00666AC9">
        <w:t>на</w:t>
      </w:r>
      <w:r w:rsidR="00473281">
        <w:t xml:space="preserve"> </w:t>
      </w:r>
      <w:r w:rsidR="00332733" w:rsidRPr="00666AC9">
        <w:t>трансграничную</w:t>
      </w:r>
      <w:r w:rsidR="00473281">
        <w:t xml:space="preserve"> </w:t>
      </w:r>
      <w:r w:rsidR="00332733" w:rsidRPr="00666AC9">
        <w:t>перевозку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предоставляется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Советом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2</w:t>
      </w:r>
      <w:r>
        <w:t>9. </w:t>
      </w:r>
      <w:r w:rsidR="00332733" w:rsidRPr="00666AC9">
        <w:t>Порядок</w:t>
      </w:r>
      <w:r w:rsidR="00473281">
        <w:t xml:space="preserve"> </w:t>
      </w:r>
      <w:r w:rsidR="00332733" w:rsidRPr="00666AC9">
        <w:t>осуществления</w:t>
      </w:r>
      <w:r w:rsidR="00473281">
        <w:t xml:space="preserve"> </w:t>
      </w:r>
      <w:r w:rsidR="00332733" w:rsidRPr="00666AC9">
        <w:t>деятельности,</w:t>
      </w:r>
      <w:r w:rsidR="00473281">
        <w:t xml:space="preserve"> </w:t>
      </w:r>
      <w:r w:rsidR="00332733" w:rsidRPr="00666AC9">
        <w:t>связанной</w:t>
      </w:r>
      <w:r w:rsidR="00473281">
        <w:t xml:space="preserve"> </w:t>
      </w:r>
      <w:r w:rsidR="00332733" w:rsidRPr="00666AC9">
        <w:t>со</w:t>
      </w:r>
      <w:r w:rsidR="00473281">
        <w:t xml:space="preserve"> </w:t>
      </w:r>
      <w:r w:rsidR="00332733" w:rsidRPr="00666AC9">
        <w:t>сбором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заготовкой</w:t>
      </w:r>
      <w:r w:rsidR="00473281">
        <w:t xml:space="preserve"> </w:t>
      </w:r>
      <w:r w:rsidR="00332733" w:rsidRPr="00666AC9">
        <w:t>отдельных</w:t>
      </w:r>
      <w:r w:rsidR="00473281">
        <w:t xml:space="preserve"> </w:t>
      </w:r>
      <w:r w:rsidR="00332733" w:rsidRPr="00666AC9">
        <w:t>видов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как</w:t>
      </w:r>
      <w:r w:rsidR="00473281">
        <w:t xml:space="preserve"> </w:t>
      </w:r>
      <w:r w:rsidR="00332733" w:rsidRPr="00666AC9">
        <w:t>вторичного</w:t>
      </w:r>
      <w:r w:rsidR="00473281">
        <w:t xml:space="preserve"> </w:t>
      </w:r>
      <w:r w:rsidR="00332733" w:rsidRPr="00666AC9">
        <w:t>сырья</w:t>
      </w:r>
    </w:p>
    <w:p w:rsidR="001E01F1" w:rsidRDefault="001706F8" w:rsidP="00332733">
      <w:pPr>
        <w:tabs>
          <w:tab w:val="left" w:pos="1134"/>
        </w:tabs>
      </w:pPr>
      <w:r>
        <w:t>1. </w:t>
      </w:r>
      <w:r w:rsidR="001E01F1" w:rsidRPr="001E01F1">
        <w:t xml:space="preserve">Осуществление деятельности, связанной со сбором и заготовкой отдельных видов отходов как вторичного сырья, разрешается только при </w:t>
      </w:r>
      <w:r w:rsidR="001E01F1" w:rsidRPr="001E01F1">
        <w:lastRenderedPageBreak/>
        <w:t>наличии специального разрешения на осуществ</w:t>
      </w:r>
      <w:r w:rsidR="007E7C7F">
        <w:t>ление данного вида деятельности.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Общие</w:t>
      </w:r>
      <w:r w:rsidR="00473281">
        <w:t xml:space="preserve"> </w:t>
      </w:r>
      <w:r w:rsidR="00332733" w:rsidRPr="00666AC9">
        <w:t>требования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материально-технической</w:t>
      </w:r>
      <w:r w:rsidR="00473281">
        <w:t xml:space="preserve"> </w:t>
      </w:r>
      <w:r w:rsidR="00332733" w:rsidRPr="00666AC9">
        <w:t>базе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заготовки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как</w:t>
      </w:r>
      <w:r w:rsidR="00473281">
        <w:t xml:space="preserve"> </w:t>
      </w:r>
      <w:r w:rsidR="00332733" w:rsidRPr="00666AC9">
        <w:t>вторичного</w:t>
      </w:r>
      <w:r w:rsidR="00473281">
        <w:t xml:space="preserve"> </w:t>
      </w:r>
      <w:r w:rsidR="00332733" w:rsidRPr="00666AC9">
        <w:t>сырья,</w:t>
      </w:r>
      <w:r w:rsidR="00473281">
        <w:t xml:space="preserve"> </w:t>
      </w:r>
      <w:r w:rsidR="00332733" w:rsidRPr="00666AC9">
        <w:t>обеспечение</w:t>
      </w:r>
      <w:r w:rsidR="00473281">
        <w:t xml:space="preserve"> </w:t>
      </w:r>
      <w:r w:rsidR="00332733" w:rsidRPr="00666AC9">
        <w:t>противопожарной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устанавливаются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6D3E8D" w:rsidRPr="006D3E8D">
        <w:t xml:space="preserve">разрабатывающим и реализующим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Операции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отдельными</w:t>
      </w:r>
      <w:r w:rsidR="00473281">
        <w:t xml:space="preserve"> </w:t>
      </w:r>
      <w:r w:rsidR="00332733" w:rsidRPr="00666AC9">
        <w:t>видами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как</w:t>
      </w:r>
      <w:r w:rsidR="00473281">
        <w:t xml:space="preserve"> </w:t>
      </w:r>
      <w:r w:rsidR="00332733" w:rsidRPr="00666AC9">
        <w:t>вторичным</w:t>
      </w:r>
      <w:r w:rsidR="00473281">
        <w:t xml:space="preserve"> </w:t>
      </w:r>
      <w:r w:rsidR="00332733" w:rsidRPr="00666AC9">
        <w:t>сырьем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части</w:t>
      </w:r>
      <w:r w:rsidR="00473281">
        <w:t xml:space="preserve"> </w:t>
      </w:r>
      <w:r w:rsidR="00332733" w:rsidRPr="00666AC9">
        <w:t>приема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закупки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у</w:t>
      </w:r>
      <w:r w:rsidR="00473281">
        <w:t xml:space="preserve"> </w:t>
      </w:r>
      <w:r w:rsidR="00332733" w:rsidRPr="00666AC9">
        <w:t>населения</w:t>
      </w:r>
      <w:r w:rsidR="00473281">
        <w:t xml:space="preserve"> </w:t>
      </w:r>
      <w:r w:rsidR="00332733" w:rsidRPr="00666AC9">
        <w:t>специализированные</w:t>
      </w:r>
      <w:r w:rsidR="00473281">
        <w:t xml:space="preserve"> </w:t>
      </w:r>
      <w:r w:rsidR="00332733" w:rsidRPr="00666AC9">
        <w:t>предприятия</w:t>
      </w:r>
      <w:r w:rsidR="00473281">
        <w:t xml:space="preserve"> </w:t>
      </w:r>
      <w:r w:rsidR="00332733" w:rsidRPr="00666AC9">
        <w:t>осуществляют</w:t>
      </w:r>
      <w:r w:rsidR="00473281">
        <w:t xml:space="preserve"> </w:t>
      </w:r>
      <w:r w:rsidR="00332733" w:rsidRPr="00666AC9">
        <w:t>через</w:t>
      </w:r>
      <w:r w:rsidR="00473281">
        <w:t xml:space="preserve"> </w:t>
      </w:r>
      <w:r w:rsidR="00332733" w:rsidRPr="00666AC9">
        <w:t>свои</w:t>
      </w:r>
      <w:r w:rsidR="00473281">
        <w:t xml:space="preserve"> </w:t>
      </w:r>
      <w:r w:rsidR="00332733" w:rsidRPr="00666AC9">
        <w:t>приемные</w:t>
      </w:r>
      <w:r w:rsidR="00473281">
        <w:t xml:space="preserve"> </w:t>
      </w:r>
      <w:r>
        <w:t>пункты </w:t>
      </w:r>
      <w:r w:rsidR="00CC1FA9">
        <w:t>(</w:t>
      </w:r>
      <w:r w:rsidR="00332733" w:rsidRPr="00666AC9">
        <w:t>стационарные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передвижные).</w:t>
      </w:r>
    </w:p>
    <w:p w:rsidR="00332733" w:rsidRPr="00666AC9" w:rsidRDefault="001706F8" w:rsidP="001706F8">
      <w:pPr>
        <w:pStyle w:val="5"/>
      </w:pPr>
      <w:r>
        <w:t>Статья </w:t>
      </w:r>
      <w:r w:rsidR="000D540C">
        <w:t>3</w:t>
      </w:r>
      <w:r>
        <w:t>0. </w:t>
      </w:r>
      <w:r w:rsidR="00332733" w:rsidRPr="00666AC9">
        <w:t>Требования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бытовыми</w:t>
      </w:r>
      <w:r w:rsidR="00473281">
        <w:t xml:space="preserve"> </w:t>
      </w:r>
      <w:r w:rsidR="00332733" w:rsidRPr="00666AC9">
        <w:t>отходами</w:t>
      </w:r>
    </w:p>
    <w:p w:rsidR="00332733" w:rsidRPr="002C6FCF" w:rsidRDefault="001706F8" w:rsidP="00332733">
      <w:pPr>
        <w:tabs>
          <w:tab w:val="left" w:pos="1134"/>
        </w:tabs>
        <w:rPr>
          <w:highlight w:val="cyan"/>
        </w:rPr>
      </w:pPr>
      <w:r>
        <w:t>1. 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бытовыми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нормами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правилами,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устанавливаются</w:t>
      </w:r>
      <w:r w:rsidR="00473281">
        <w:t xml:space="preserve"> </w:t>
      </w:r>
      <w:r w:rsidR="00332733" w:rsidRPr="00077633">
        <w:t>исполнительным</w:t>
      </w:r>
      <w:r w:rsidR="00473281">
        <w:t xml:space="preserve"> </w:t>
      </w:r>
      <w:r w:rsidR="00332733" w:rsidRPr="00077633">
        <w:t>органом</w:t>
      </w:r>
      <w:r w:rsidR="00473281">
        <w:t xml:space="preserve"> </w:t>
      </w:r>
      <w:r w:rsidR="00332733" w:rsidRPr="00077633">
        <w:t>государственной</w:t>
      </w:r>
      <w:r w:rsidR="00473281">
        <w:t xml:space="preserve"> </w:t>
      </w:r>
      <w:r w:rsidR="00332733" w:rsidRPr="00077633">
        <w:t>власти</w:t>
      </w:r>
      <w:r w:rsidR="00473281">
        <w:t xml:space="preserve"> </w:t>
      </w:r>
      <w:r w:rsidR="00332733" w:rsidRPr="00077633">
        <w:t>Луганской</w:t>
      </w:r>
      <w:r w:rsidR="00473281">
        <w:t xml:space="preserve"> </w:t>
      </w:r>
      <w:r w:rsidR="00332733" w:rsidRPr="00077633">
        <w:t>Народной</w:t>
      </w:r>
      <w:r w:rsidR="00473281">
        <w:t xml:space="preserve"> </w:t>
      </w:r>
      <w:r w:rsidR="00332733" w:rsidRPr="00077633">
        <w:t>Республики,</w:t>
      </w:r>
      <w:r w:rsidR="00473281">
        <w:t xml:space="preserve"> </w:t>
      </w:r>
      <w:r w:rsidR="006D3E8D" w:rsidRPr="006D3E8D">
        <w:t>разрабатывающим и реализующим</w:t>
      </w:r>
      <w:r w:rsidR="006D3E8D" w:rsidRPr="00077633">
        <w:t xml:space="preserve"> </w:t>
      </w:r>
      <w:r w:rsidR="00332733" w:rsidRPr="00077633">
        <w:t>государственную</w:t>
      </w:r>
      <w:r w:rsidR="00473281">
        <w:t xml:space="preserve"> </w:t>
      </w:r>
      <w:r w:rsidR="00332733" w:rsidRPr="00077633">
        <w:t>политику</w:t>
      </w:r>
      <w:r w:rsidR="00473281">
        <w:t xml:space="preserve"> </w:t>
      </w:r>
      <w:r w:rsidR="00332733" w:rsidRPr="00077633">
        <w:t>в</w:t>
      </w:r>
      <w:r w:rsidR="00473281">
        <w:t xml:space="preserve"> </w:t>
      </w:r>
      <w:r w:rsidR="00332733" w:rsidRPr="00077633">
        <w:t>сфере</w:t>
      </w:r>
      <w:r w:rsidR="00473281">
        <w:t xml:space="preserve"> </w:t>
      </w:r>
      <w:r w:rsidR="00332733" w:rsidRPr="00077633">
        <w:t>строительства</w:t>
      </w:r>
      <w:r w:rsidR="00473281">
        <w:t xml:space="preserve"> </w:t>
      </w:r>
      <w:r w:rsidR="00332733" w:rsidRPr="00077633">
        <w:t>и</w:t>
      </w:r>
      <w:r w:rsidR="00473281">
        <w:t xml:space="preserve"> </w:t>
      </w:r>
      <w:r w:rsidR="00332733" w:rsidRPr="00077633">
        <w:t>жилищно-коммунального</w:t>
      </w:r>
      <w:r w:rsidR="00473281">
        <w:t xml:space="preserve"> </w:t>
      </w:r>
      <w:r w:rsidR="00332733" w:rsidRPr="00077633">
        <w:t>хозяйства.</w:t>
      </w:r>
    </w:p>
    <w:p w:rsidR="00F8594E" w:rsidRPr="00F8594E" w:rsidRDefault="001706F8" w:rsidP="00F8594E">
      <w:pPr>
        <w:tabs>
          <w:tab w:val="left" w:pos="1134"/>
        </w:tabs>
      </w:pPr>
      <w:r>
        <w:t>2. </w:t>
      </w:r>
      <w:r w:rsidR="00F8594E" w:rsidRPr="00F8594E">
        <w:t>Собственники или наниматели, пользователи, в том числе арендаторы, источников образования бытовых отходов, земельных участков заключают договоры с субъектом хозяйствования, который определен исполнителем услуг по вывозу бытовых отходов, осуществляют оплату таких услуг и обеспечивают раздельный сбор твердых бытовых отходов.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Сбор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вывоз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пределах</w:t>
      </w:r>
      <w:r w:rsidR="00473281">
        <w:t xml:space="preserve"> </w:t>
      </w:r>
      <w:r w:rsidR="00332733" w:rsidRPr="00666AC9">
        <w:t>определенной</w:t>
      </w:r>
      <w:r w:rsidR="00473281">
        <w:t xml:space="preserve"> </w:t>
      </w:r>
      <w:r w:rsidR="00332733" w:rsidRPr="00666AC9">
        <w:t>территории</w:t>
      </w:r>
      <w:r w:rsidR="00473281">
        <w:t xml:space="preserve"> </w:t>
      </w:r>
      <w:r w:rsidR="00332733" w:rsidRPr="00666AC9">
        <w:t>осуществляются</w:t>
      </w:r>
      <w:r w:rsidR="00473281">
        <w:t xml:space="preserve"> </w:t>
      </w:r>
      <w:r w:rsidR="00332733" w:rsidRPr="00666AC9">
        <w:t>субъектом</w:t>
      </w:r>
      <w:r w:rsidR="00473281">
        <w:t xml:space="preserve"> </w:t>
      </w:r>
      <w:r w:rsidR="00332733" w:rsidRPr="00666AC9">
        <w:t>хозяйствования,</w:t>
      </w:r>
      <w:r w:rsidR="00473281">
        <w:t xml:space="preserve"> </w:t>
      </w:r>
      <w:r w:rsidR="00332733" w:rsidRPr="00666AC9">
        <w:t>уполномоченным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это</w:t>
      </w:r>
      <w:r w:rsidR="00473281">
        <w:t xml:space="preserve"> </w:t>
      </w:r>
      <w:r w:rsidR="00332733" w:rsidRPr="00666AC9">
        <w:t>органами</w:t>
      </w:r>
      <w:r w:rsidR="00473281">
        <w:t xml:space="preserve"> </w:t>
      </w:r>
      <w:r w:rsidR="00332733" w:rsidRPr="00666AC9">
        <w:t>местного</w:t>
      </w:r>
      <w:r w:rsidR="00473281">
        <w:t xml:space="preserve"> </w:t>
      </w:r>
      <w:r w:rsidR="00332733" w:rsidRPr="00666AC9">
        <w:t>самоуправления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конкурсной</w:t>
      </w:r>
      <w:r w:rsidR="00473281">
        <w:t xml:space="preserve"> </w:t>
      </w:r>
      <w:r w:rsidR="00332733" w:rsidRPr="00666AC9">
        <w:t>основе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порядке,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Советом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оборудованными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этого</w:t>
      </w:r>
      <w:r w:rsidR="00473281">
        <w:t xml:space="preserve"> </w:t>
      </w:r>
      <w:r w:rsidR="00332733" w:rsidRPr="00666AC9">
        <w:t>транспортными</w:t>
      </w:r>
      <w:r w:rsidR="00473281">
        <w:t xml:space="preserve"> </w:t>
      </w:r>
      <w:r w:rsidR="00332733" w:rsidRPr="00666AC9">
        <w:t>средствами.</w:t>
      </w:r>
    </w:p>
    <w:p w:rsidR="00332733" w:rsidRPr="00666AC9" w:rsidRDefault="001706F8" w:rsidP="00332733">
      <w:pPr>
        <w:tabs>
          <w:tab w:val="left" w:pos="1134"/>
        </w:tabs>
      </w:pPr>
      <w:r>
        <w:t>4. </w:t>
      </w:r>
      <w:r w:rsidR="00332733" w:rsidRPr="00666AC9">
        <w:t>При</w:t>
      </w:r>
      <w:r w:rsidR="00473281">
        <w:t xml:space="preserve"> </w:t>
      </w:r>
      <w:r w:rsidR="00332733" w:rsidRPr="00666AC9">
        <w:t>проектировании</w:t>
      </w:r>
      <w:r w:rsidR="00473281">
        <w:t xml:space="preserve"> </w:t>
      </w:r>
      <w:r w:rsidR="00332733" w:rsidRPr="00666AC9">
        <w:t>жилых</w:t>
      </w:r>
      <w:r w:rsidR="00473281">
        <w:t xml:space="preserve"> </w:t>
      </w:r>
      <w:r w:rsidR="00332733" w:rsidRPr="00666AC9">
        <w:t>домов,</w:t>
      </w:r>
      <w:r w:rsidR="00473281">
        <w:t xml:space="preserve"> </w:t>
      </w:r>
      <w:r w:rsidR="00332733" w:rsidRPr="00666AC9">
        <w:t>общественных,</w:t>
      </w:r>
      <w:r w:rsidR="00473281">
        <w:t xml:space="preserve"> </w:t>
      </w:r>
      <w:r w:rsidR="00332733" w:rsidRPr="00666AC9">
        <w:t>производственных,</w:t>
      </w:r>
      <w:r w:rsidR="00473281">
        <w:t xml:space="preserve"> </w:t>
      </w:r>
      <w:r w:rsidR="00332733" w:rsidRPr="00666AC9">
        <w:t>складских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сооружений</w:t>
      </w:r>
      <w:r w:rsidR="00473281">
        <w:t xml:space="preserve"> </w:t>
      </w:r>
      <w:r w:rsidR="00332733" w:rsidRPr="00666AC9">
        <w:t>предусматриваются</w:t>
      </w:r>
      <w:r w:rsidR="00473281">
        <w:t xml:space="preserve"> </w:t>
      </w:r>
      <w:r w:rsidR="00332733" w:rsidRPr="00666AC9">
        <w:t>строительство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обустройство</w:t>
      </w:r>
      <w:r w:rsidR="00473281">
        <w:t xml:space="preserve"> </w:t>
      </w:r>
      <w:r w:rsidR="00332733" w:rsidRPr="00666AC9">
        <w:t>контейнерных</w:t>
      </w:r>
      <w:r w:rsidR="00473281">
        <w:t xml:space="preserve"> </w:t>
      </w:r>
      <w:r w:rsidR="00332733" w:rsidRPr="00666AC9">
        <w:t>площадок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раздельного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хранения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урн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5. </w:t>
      </w:r>
      <w:r w:rsidR="00332733" w:rsidRPr="00666AC9">
        <w:t>Жилые</w:t>
      </w:r>
      <w:r w:rsidR="00473281">
        <w:t xml:space="preserve"> </w:t>
      </w:r>
      <w:r w:rsidR="00332733" w:rsidRPr="00666AC9">
        <w:t>массивы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внутридворовые</w:t>
      </w:r>
      <w:r w:rsidR="00473281">
        <w:t xml:space="preserve"> </w:t>
      </w:r>
      <w:r w:rsidR="00332733" w:rsidRPr="00666AC9">
        <w:t>территории,</w:t>
      </w:r>
      <w:r w:rsidR="00473281">
        <w:t xml:space="preserve"> </w:t>
      </w:r>
      <w:r w:rsidR="00332733" w:rsidRPr="00666AC9">
        <w:t>дороги</w:t>
      </w:r>
      <w:r w:rsidR="00473281">
        <w:t xml:space="preserve"> </w:t>
      </w:r>
      <w:r w:rsidR="00332733" w:rsidRPr="00666AC9">
        <w:t>общего</w:t>
      </w:r>
      <w:r w:rsidR="00473281">
        <w:t xml:space="preserve"> </w:t>
      </w:r>
      <w:r w:rsidR="00332733" w:rsidRPr="00666AC9">
        <w:t>пользования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объекты</w:t>
      </w:r>
      <w:r w:rsidR="00473281">
        <w:t xml:space="preserve"> </w:t>
      </w:r>
      <w:r w:rsidR="00332733" w:rsidRPr="00666AC9">
        <w:t>благоустройства</w:t>
      </w:r>
      <w:r w:rsidR="00473281">
        <w:t xml:space="preserve"> </w:t>
      </w:r>
      <w:r w:rsidR="00332733" w:rsidRPr="00666AC9">
        <w:t>населенных</w:t>
      </w:r>
      <w:r w:rsidR="00473281">
        <w:t xml:space="preserve"> </w:t>
      </w:r>
      <w:r w:rsidR="00332733" w:rsidRPr="00666AC9">
        <w:t>пунктов,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места</w:t>
      </w:r>
      <w:r w:rsidR="00473281">
        <w:t xml:space="preserve"> </w:t>
      </w:r>
      <w:r w:rsidR="00332733" w:rsidRPr="00666AC9">
        <w:t>проведения</w:t>
      </w:r>
      <w:r w:rsidR="00473281">
        <w:t xml:space="preserve"> </w:t>
      </w:r>
      <w:r w:rsidR="00332733" w:rsidRPr="00666AC9">
        <w:t>массовых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оборудуются</w:t>
      </w:r>
      <w:r w:rsidR="00473281">
        <w:t xml:space="preserve"> </w:t>
      </w:r>
      <w:r w:rsidR="00332733" w:rsidRPr="00666AC9">
        <w:t>контейнерными</w:t>
      </w:r>
      <w:r w:rsidR="00473281">
        <w:t xml:space="preserve"> </w:t>
      </w:r>
      <w:r w:rsidR="00332733" w:rsidRPr="00666AC9">
        <w:t>площадками,</w:t>
      </w:r>
      <w:r w:rsidR="00473281">
        <w:t xml:space="preserve"> </w:t>
      </w:r>
      <w:r w:rsidR="00332733" w:rsidRPr="00666AC9">
        <w:t>урнами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6. </w:t>
      </w:r>
      <w:r w:rsidR="00332733" w:rsidRPr="00666AC9">
        <w:t>Раздельный</w:t>
      </w:r>
      <w:r w:rsidR="00473281">
        <w:t xml:space="preserve"> </w:t>
      </w:r>
      <w:r w:rsidR="00332733" w:rsidRPr="00666AC9">
        <w:t>сбор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собственниками</w:t>
      </w:r>
      <w:r w:rsidR="00473281">
        <w:t xml:space="preserve"> </w:t>
      </w:r>
      <w:r w:rsidR="00332733" w:rsidRPr="00666AC9">
        <w:t>согласно</w:t>
      </w:r>
      <w:r w:rsidR="00473281">
        <w:t xml:space="preserve"> </w:t>
      </w:r>
      <w:r w:rsidR="00332733" w:rsidRPr="00666AC9">
        <w:t>методике</w:t>
      </w:r>
      <w:r w:rsidR="00473281">
        <w:t xml:space="preserve"> </w:t>
      </w:r>
      <w:r w:rsidR="00332733" w:rsidRPr="00666AC9">
        <w:t>раздельного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lastRenderedPageBreak/>
        <w:t>которая</w:t>
      </w:r>
      <w:r w:rsidR="00473281">
        <w:t xml:space="preserve"> </w:t>
      </w:r>
      <w:r w:rsidR="00332733" w:rsidRPr="00666AC9">
        <w:t>утверждается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A218D2" w:rsidRPr="00A218D2">
        <w:t xml:space="preserve">разрабатывающим и реализующим </w:t>
      </w:r>
      <w:r w:rsidR="00A218D2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строительства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жилищно-коммунального</w:t>
      </w:r>
      <w:r w:rsidR="00473281">
        <w:t xml:space="preserve"> </w:t>
      </w:r>
      <w:r w:rsidR="00332733" w:rsidRPr="00666AC9">
        <w:t>хозяйства.</w:t>
      </w:r>
    </w:p>
    <w:p w:rsidR="00332733" w:rsidRPr="00666AC9" w:rsidRDefault="001706F8" w:rsidP="00332733">
      <w:pPr>
        <w:tabs>
          <w:tab w:val="left" w:pos="1134"/>
        </w:tabs>
      </w:pPr>
      <w:r>
        <w:t>7. </w:t>
      </w:r>
      <w:r w:rsidR="00332733" w:rsidRPr="00666AC9">
        <w:t>Крупногабаритные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ремонтные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составе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должны</w:t>
      </w:r>
      <w:r w:rsidR="00473281">
        <w:t xml:space="preserve"> </w:t>
      </w:r>
      <w:r w:rsidR="00332733" w:rsidRPr="00666AC9">
        <w:t>собираться</w:t>
      </w:r>
      <w:r w:rsidR="00473281">
        <w:t xml:space="preserve"> </w:t>
      </w:r>
      <w:r w:rsidR="00332733" w:rsidRPr="00666AC9">
        <w:t>отдельно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видов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8. </w:t>
      </w:r>
      <w:r w:rsidR="00332733" w:rsidRPr="00666AC9">
        <w:t>Отходы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составе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собираются</w:t>
      </w:r>
      <w:r w:rsidR="00473281">
        <w:t xml:space="preserve"> </w:t>
      </w:r>
      <w:r w:rsidR="00332733" w:rsidRPr="00666AC9">
        <w:t>отдельно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видов</w:t>
      </w:r>
      <w:r w:rsidR="00473281">
        <w:t xml:space="preserve"> </w:t>
      </w:r>
      <w:r w:rsidR="00332733" w:rsidRPr="00666AC9">
        <w:t>бытовых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а</w:t>
      </w:r>
      <w:r w:rsidR="00473281">
        <w:t xml:space="preserve"> </w:t>
      </w:r>
      <w:r w:rsidR="00332733" w:rsidRPr="00666AC9">
        <w:t>также</w:t>
      </w:r>
      <w:r w:rsidR="00473281">
        <w:t xml:space="preserve"> </w:t>
      </w:r>
      <w:r w:rsidR="00332733" w:rsidRPr="00666AC9">
        <w:t>должны</w:t>
      </w:r>
      <w:r w:rsidR="00473281">
        <w:t xml:space="preserve"> </w:t>
      </w:r>
      <w:r w:rsidR="00332733" w:rsidRPr="00666AC9">
        <w:t>отделяться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этапе</w:t>
      </w:r>
      <w:r w:rsidR="00473281">
        <w:t xml:space="preserve"> </w:t>
      </w:r>
      <w:r w:rsidR="00332733" w:rsidRPr="00666AC9">
        <w:t>сбора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сортировки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передаваться</w:t>
      </w:r>
      <w:r w:rsidR="00473281">
        <w:t xml:space="preserve"> </w:t>
      </w:r>
      <w:r w:rsidR="00332733" w:rsidRPr="00666AC9">
        <w:t>специализированным</w:t>
      </w:r>
      <w:r w:rsidR="00473281">
        <w:t xml:space="preserve"> </w:t>
      </w:r>
      <w:r w:rsidR="00332733" w:rsidRPr="00666AC9">
        <w:t>предприятиям,</w:t>
      </w:r>
      <w:r w:rsidR="00473281">
        <w:t xml:space="preserve"> </w:t>
      </w:r>
      <w:r w:rsidR="00332733" w:rsidRPr="00666AC9">
        <w:t>получившим</w:t>
      </w:r>
      <w:r w:rsidR="00473281">
        <w:t xml:space="preserve"> </w:t>
      </w:r>
      <w:r w:rsidR="00332733" w:rsidRPr="00666AC9">
        <w:t>специальные</w:t>
      </w:r>
      <w:r w:rsidR="00473281">
        <w:t xml:space="preserve"> </w:t>
      </w:r>
      <w:r w:rsidR="00332733" w:rsidRPr="00666AC9">
        <w:t>разрешения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252F43">
        <w:t>по</w:t>
      </w:r>
      <w:r w:rsidR="00473281">
        <w:t xml:space="preserve"> </w:t>
      </w:r>
      <w:r w:rsidR="00332733" w:rsidRPr="00252F43">
        <w:t>сбору,</w:t>
      </w:r>
      <w:r w:rsidR="00473281">
        <w:t xml:space="preserve"> </w:t>
      </w:r>
      <w:r w:rsidR="00332733" w:rsidRPr="00252F43">
        <w:t>утилизации</w:t>
      </w:r>
      <w:r w:rsidR="00473281">
        <w:t xml:space="preserve"> </w:t>
      </w:r>
      <w:r w:rsidR="00332733" w:rsidRPr="00252F43">
        <w:t>и</w:t>
      </w:r>
      <w:r w:rsidR="00473281">
        <w:t xml:space="preserve"> </w:t>
      </w:r>
      <w:r w:rsidR="00332733" w:rsidRPr="00252F43">
        <w:t>обезвреживанию</w:t>
      </w:r>
      <w:r w:rsidR="00473281">
        <w:t xml:space="preserve"> </w:t>
      </w:r>
      <w:r w:rsidR="00332733" w:rsidRPr="00252F43">
        <w:t>отходов</w:t>
      </w:r>
      <w:r w:rsidR="00473281">
        <w:t xml:space="preserve"> </w:t>
      </w:r>
      <w:r w:rsidR="00332733" w:rsidRPr="00252F43">
        <w:t>I-III</w:t>
      </w:r>
      <w:r w:rsidR="00473281">
        <w:t xml:space="preserve"> </w:t>
      </w:r>
      <w:r w:rsidR="00332733" w:rsidRPr="00252F43">
        <w:t>классов</w:t>
      </w:r>
      <w:r w:rsidR="00473281">
        <w:t xml:space="preserve"> </w:t>
      </w:r>
      <w:r w:rsidR="00332733" w:rsidRPr="00252F43">
        <w:t>опасности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9. </w:t>
      </w:r>
      <w:r w:rsidR="006207AB">
        <w:t xml:space="preserve">Транспортировка бытовых </w:t>
      </w:r>
      <w:r w:rsidR="00332733" w:rsidRPr="00666AC9">
        <w:t>отходов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специально</w:t>
      </w:r>
      <w:r w:rsidR="00473281">
        <w:t xml:space="preserve"> </w:t>
      </w:r>
      <w:r w:rsidR="00332733" w:rsidRPr="00666AC9">
        <w:t>оборудованными</w:t>
      </w:r>
      <w:r w:rsidR="00473281">
        <w:t xml:space="preserve"> </w:t>
      </w:r>
      <w:r w:rsidR="00332733" w:rsidRPr="00666AC9">
        <w:t>транспортными</w:t>
      </w:r>
      <w:r w:rsidR="00473281">
        <w:t xml:space="preserve"> </w:t>
      </w:r>
      <w:r w:rsidR="00332733" w:rsidRPr="00666AC9">
        <w:t>средствами.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0. </w:t>
      </w:r>
      <w:r w:rsidRPr="00666AC9">
        <w:t>Органы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конкурсной</w:t>
      </w:r>
      <w:r w:rsidR="00473281">
        <w:t xml:space="preserve"> </w:t>
      </w:r>
      <w:r w:rsidRPr="00666AC9">
        <w:t>основе</w:t>
      </w:r>
      <w:r w:rsidR="00473281">
        <w:t xml:space="preserve"> </w:t>
      </w:r>
      <w:r w:rsidRPr="00666AC9">
        <w:t>определяют</w:t>
      </w:r>
      <w:r w:rsidR="00473281">
        <w:t xml:space="preserve"> </w:t>
      </w:r>
      <w:r w:rsidRPr="00666AC9">
        <w:t>исполнителя</w:t>
      </w:r>
      <w:r w:rsidR="00473281">
        <w:t xml:space="preserve"> </w:t>
      </w:r>
      <w:r w:rsidRPr="00666AC9">
        <w:t>услуг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сбору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вывозу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определенной</w:t>
      </w:r>
      <w:r w:rsidR="00473281">
        <w:t xml:space="preserve"> </w:t>
      </w:r>
      <w:r w:rsidRPr="00666AC9">
        <w:t>территории</w:t>
      </w:r>
      <w:r w:rsidR="00473281">
        <w:t xml:space="preserve"> </w:t>
      </w:r>
      <w:r w:rsidRPr="00666AC9">
        <w:t>населенного</w:t>
      </w:r>
      <w:r w:rsidR="00473281">
        <w:t xml:space="preserve"> </w:t>
      </w:r>
      <w:r w:rsidRPr="00666AC9">
        <w:t>пункта.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1. </w:t>
      </w:r>
      <w:r w:rsidRPr="00666AC9">
        <w:t>Захоронение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разрешается</w:t>
      </w:r>
      <w:r w:rsidR="00473281">
        <w:t xml:space="preserve"> </w:t>
      </w:r>
      <w:r w:rsidRPr="00666AC9">
        <w:t>только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специально</w:t>
      </w:r>
      <w:r w:rsidR="00473281">
        <w:t xml:space="preserve"> </w:t>
      </w:r>
      <w:r w:rsidRPr="00666AC9">
        <w:t>оборудованных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этого</w:t>
      </w:r>
      <w:r w:rsidR="00473281">
        <w:t xml:space="preserve"> </w:t>
      </w:r>
      <w:r w:rsidRPr="00666AC9">
        <w:t>полигонах.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2. </w:t>
      </w:r>
      <w:r w:rsidRPr="00666AC9">
        <w:t>При</w:t>
      </w:r>
      <w:r w:rsidR="00473281">
        <w:t xml:space="preserve"> </w:t>
      </w:r>
      <w:r w:rsidRPr="00666AC9">
        <w:t>избрании</w:t>
      </w:r>
      <w:r w:rsidR="00473281">
        <w:t xml:space="preserve"> </w:t>
      </w:r>
      <w:r w:rsidRPr="00666AC9">
        <w:t>органами</w:t>
      </w:r>
      <w:r w:rsidR="00473281">
        <w:t xml:space="preserve"> </w:t>
      </w:r>
      <w:r w:rsidRPr="00666AC9">
        <w:t>местного</w:t>
      </w:r>
      <w:r w:rsidR="00473281">
        <w:t xml:space="preserve"> </w:t>
      </w:r>
      <w:r w:rsidRPr="00666AC9">
        <w:t>самоуправления</w:t>
      </w:r>
      <w:r w:rsidR="00473281">
        <w:t xml:space="preserve"> </w:t>
      </w:r>
      <w:r w:rsidRPr="00666AC9">
        <w:t>схемы</w:t>
      </w:r>
      <w:r w:rsidR="00473281">
        <w:t xml:space="preserve"> </w:t>
      </w:r>
      <w:r w:rsidRPr="00666AC9">
        <w:t>санитарной</w:t>
      </w:r>
      <w:r w:rsidR="00473281">
        <w:t xml:space="preserve"> </w:t>
      </w:r>
      <w:r w:rsidRPr="00666AC9">
        <w:t>очистки</w:t>
      </w:r>
      <w:r w:rsidR="00473281">
        <w:t xml:space="preserve"> </w:t>
      </w:r>
      <w:r w:rsidRPr="00666AC9">
        <w:t>предпочтение</w:t>
      </w:r>
      <w:r w:rsidR="00473281">
        <w:t xml:space="preserve"> </w:t>
      </w:r>
      <w:r w:rsidRPr="00666AC9">
        <w:t>отдается</w:t>
      </w:r>
      <w:r w:rsidR="00473281">
        <w:t xml:space="preserve"> </w:t>
      </w:r>
      <w:r w:rsidRPr="00666AC9">
        <w:t>предложениям,</w:t>
      </w:r>
      <w:r w:rsidR="00473281">
        <w:t xml:space="preserve"> </w:t>
      </w:r>
      <w:r w:rsidRPr="00666AC9">
        <w:t>предусматривающим</w:t>
      </w:r>
      <w:r w:rsidR="00473281">
        <w:t xml:space="preserve"> </w:t>
      </w:r>
      <w:r w:rsidRPr="00666AC9">
        <w:t>большую</w:t>
      </w:r>
      <w:r w:rsidR="00473281">
        <w:t xml:space="preserve"> </w:t>
      </w:r>
      <w:r w:rsidRPr="00666AC9">
        <w:t>степень</w:t>
      </w:r>
      <w:r w:rsidR="00473281">
        <w:t xml:space="preserve"> </w:t>
      </w:r>
      <w:r w:rsidRPr="00666AC9">
        <w:t>переработки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отходов.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3. </w:t>
      </w:r>
      <w:r w:rsidRPr="00666AC9">
        <w:t>Термическая</w:t>
      </w:r>
      <w:r w:rsidR="00473281">
        <w:t xml:space="preserve"> </w:t>
      </w:r>
      <w:r w:rsidRPr="00666AC9">
        <w:t>обработка</w:t>
      </w:r>
      <w:r w:rsidR="00CC1FA9">
        <w:t> (</w:t>
      </w:r>
      <w:r w:rsidRPr="00666AC9">
        <w:t>сжигание</w:t>
      </w:r>
      <w:r w:rsidR="00CC1FA9">
        <w:t>) </w:t>
      </w:r>
      <w:r w:rsidRPr="00666AC9">
        <w:t>бытовых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разрешается</w:t>
      </w:r>
      <w:r w:rsidR="00473281">
        <w:t xml:space="preserve"> </w:t>
      </w:r>
      <w:r w:rsidRPr="00666AC9">
        <w:t>только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специально</w:t>
      </w:r>
      <w:r w:rsidR="00473281">
        <w:t xml:space="preserve"> </w:t>
      </w:r>
      <w:r w:rsidRPr="00666AC9">
        <w:t>предназначенных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этого</w:t>
      </w:r>
      <w:r w:rsidR="00473281">
        <w:t xml:space="preserve"> </w:t>
      </w:r>
      <w:r w:rsidRPr="00666AC9">
        <w:t>предприятиях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объектах.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4. </w:t>
      </w:r>
      <w:r w:rsidRPr="00666AC9">
        <w:t>Сжигание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разрешается</w:t>
      </w:r>
      <w:r w:rsidR="00473281">
        <w:t xml:space="preserve"> </w:t>
      </w:r>
      <w:r w:rsidRPr="00666AC9">
        <w:t>только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энергетические</w:t>
      </w:r>
      <w:r w:rsidR="00473281">
        <w:t xml:space="preserve"> </w:t>
      </w:r>
      <w:r w:rsidRPr="00666AC9">
        <w:t>цели</w:t>
      </w:r>
      <w:r w:rsidR="00473281">
        <w:t xml:space="preserve"> </w:t>
      </w:r>
      <w:r w:rsidR="00D1481B">
        <w:t>для</w:t>
      </w:r>
      <w:r w:rsidR="00473281">
        <w:t xml:space="preserve"> </w:t>
      </w:r>
      <w:r w:rsidRPr="00666AC9">
        <w:t>получения</w:t>
      </w:r>
      <w:r w:rsidR="00473281">
        <w:t xml:space="preserve"> </w:t>
      </w:r>
      <w:r w:rsidRPr="00666AC9">
        <w:t>тепловой</w:t>
      </w:r>
      <w:r w:rsidR="00473281">
        <w:t xml:space="preserve"> </w:t>
      </w:r>
      <w:r w:rsidR="00D94B1D">
        <w:t>и / или</w:t>
      </w:r>
      <w:r w:rsidR="002B3618" w:rsidRPr="004D7C5A">
        <w:t xml:space="preserve"> </w:t>
      </w:r>
      <w:r w:rsidRPr="00666AC9">
        <w:t>электрической</w:t>
      </w:r>
      <w:r w:rsidR="00473281">
        <w:t xml:space="preserve"> </w:t>
      </w:r>
      <w:r w:rsidRPr="00666AC9">
        <w:t>энергии.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5. </w:t>
      </w:r>
      <w:r w:rsidRPr="00666AC9">
        <w:t>Запрещается</w:t>
      </w:r>
      <w:r w:rsidR="00473281">
        <w:t xml:space="preserve"> </w:t>
      </w:r>
      <w:r w:rsidRPr="00666AC9">
        <w:t>проектирование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строительство</w:t>
      </w:r>
      <w:r w:rsidR="00473281">
        <w:t xml:space="preserve"> </w:t>
      </w:r>
      <w:r w:rsidRPr="00666AC9">
        <w:t>полигонов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без</w:t>
      </w:r>
      <w:r w:rsidR="00473281">
        <w:t xml:space="preserve"> </w:t>
      </w:r>
      <w:r w:rsidRPr="00666AC9">
        <w:t>оснащения</w:t>
      </w:r>
      <w:r w:rsidR="00473281">
        <w:t xml:space="preserve"> </w:t>
      </w:r>
      <w:r w:rsidR="00B46A78">
        <w:t>их</w:t>
      </w:r>
      <w:r w:rsidR="00B46A78" w:rsidRPr="00666AC9">
        <w:t xml:space="preserve"> </w:t>
      </w:r>
      <w:r w:rsidRPr="00666AC9">
        <w:t>системами</w:t>
      </w:r>
      <w:r w:rsidR="00473281">
        <w:t xml:space="preserve"> </w:t>
      </w:r>
      <w:r w:rsidRPr="00666AC9">
        <w:t>защиты</w:t>
      </w:r>
      <w:r w:rsidR="00473281">
        <w:t xml:space="preserve"> </w:t>
      </w:r>
      <w:r w:rsidRPr="00666AC9">
        <w:t>грунтовых</w:t>
      </w:r>
      <w:r w:rsidR="00473281">
        <w:t xml:space="preserve"> </w:t>
      </w:r>
      <w:r w:rsidRPr="00666AC9">
        <w:t>вод,</w:t>
      </w:r>
      <w:r w:rsidR="00473281">
        <w:t xml:space="preserve"> </w:t>
      </w:r>
      <w:r w:rsidRPr="00666AC9">
        <w:t>обезвреживания</w:t>
      </w:r>
      <w:r w:rsidR="00473281">
        <w:t xml:space="preserve"> </w:t>
      </w:r>
      <w:r w:rsidRPr="00666AC9">
        <w:t>биогаза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фильтрата.</w:t>
      </w:r>
    </w:p>
    <w:p w:rsidR="00332733" w:rsidRPr="006213AB" w:rsidRDefault="001706F8" w:rsidP="001706F8">
      <w:pPr>
        <w:pStyle w:val="5"/>
      </w:pPr>
      <w:r>
        <w:t>Статья </w:t>
      </w:r>
      <w:r w:rsidR="000D540C" w:rsidRPr="006213AB">
        <w:t>3</w:t>
      </w:r>
      <w:r>
        <w:t>1. </w:t>
      </w:r>
      <w:r w:rsidR="00332733" w:rsidRPr="006213AB">
        <w:t>Контроль</w:t>
      </w:r>
      <w:r w:rsidR="00473281" w:rsidRPr="006213AB">
        <w:t xml:space="preserve"> </w:t>
      </w:r>
      <w:r w:rsidR="00332733" w:rsidRPr="006213AB">
        <w:t>и</w:t>
      </w:r>
      <w:r w:rsidR="00473281" w:rsidRPr="006213AB">
        <w:t xml:space="preserve"> </w:t>
      </w:r>
      <w:r w:rsidR="00332733" w:rsidRPr="006213AB">
        <w:t>надзор</w:t>
      </w:r>
      <w:r w:rsidR="00473281" w:rsidRPr="006213AB">
        <w:t xml:space="preserve"> </w:t>
      </w:r>
      <w:r w:rsidR="00332733" w:rsidRPr="006213AB">
        <w:t>в</w:t>
      </w:r>
      <w:r w:rsidR="00473281" w:rsidRPr="006213AB">
        <w:t xml:space="preserve"> </w:t>
      </w:r>
      <w:r w:rsidR="00332733" w:rsidRPr="006213AB">
        <w:t>сфере</w:t>
      </w:r>
      <w:r w:rsidR="00473281" w:rsidRPr="006213AB">
        <w:t xml:space="preserve"> </w:t>
      </w:r>
      <w:r w:rsidR="00332733" w:rsidRPr="006213AB">
        <w:t>обращения</w:t>
      </w:r>
      <w:r w:rsidR="00473281" w:rsidRPr="006213AB">
        <w:t xml:space="preserve"> </w:t>
      </w:r>
      <w:r w:rsidR="00332733" w:rsidRPr="006213AB">
        <w:t>с</w:t>
      </w:r>
      <w:r w:rsidR="00473281" w:rsidRPr="006213AB">
        <w:t xml:space="preserve"> </w:t>
      </w:r>
      <w:r w:rsidR="00332733" w:rsidRPr="006213AB">
        <w:t>отходами</w:t>
      </w:r>
    </w:p>
    <w:p w:rsidR="00332733" w:rsidRPr="00666AC9" w:rsidRDefault="001706F8" w:rsidP="00DD24A8">
      <w:pPr>
        <w:tabs>
          <w:tab w:val="left" w:pos="1134"/>
        </w:tabs>
      </w:pPr>
      <w:r>
        <w:t>1. </w:t>
      </w:r>
      <w:r w:rsidR="00332733" w:rsidRPr="006213AB">
        <w:t>Государственный</w:t>
      </w:r>
      <w:r w:rsidR="00473281" w:rsidRPr="006213AB">
        <w:t xml:space="preserve"> </w:t>
      </w:r>
      <w:r w:rsidR="00332733" w:rsidRPr="006213AB">
        <w:t>контроль</w:t>
      </w:r>
      <w:r w:rsidR="00473281" w:rsidRPr="006213AB">
        <w:t xml:space="preserve"> </w:t>
      </w:r>
      <w:r w:rsidR="00332733" w:rsidRPr="006213AB">
        <w:t>в</w:t>
      </w:r>
      <w:r w:rsidR="00473281" w:rsidRPr="006213AB">
        <w:t xml:space="preserve"> </w:t>
      </w:r>
      <w:r w:rsidR="00332733" w:rsidRPr="006213AB">
        <w:t>сфере</w:t>
      </w:r>
      <w:r w:rsidR="00473281" w:rsidRPr="006213AB">
        <w:t xml:space="preserve"> </w:t>
      </w:r>
      <w:r w:rsidR="00332733" w:rsidRPr="006213AB">
        <w:t>обращения</w:t>
      </w:r>
      <w:r w:rsidR="00473281" w:rsidRPr="006213AB">
        <w:t xml:space="preserve"> </w:t>
      </w:r>
      <w:r w:rsidR="00332733" w:rsidRPr="006213AB">
        <w:t>с</w:t>
      </w:r>
      <w:r w:rsidR="00473281" w:rsidRPr="006213AB">
        <w:t xml:space="preserve"> </w:t>
      </w:r>
      <w:r w:rsidR="00332733" w:rsidRPr="006213AB">
        <w:t>отходами</w:t>
      </w:r>
      <w:r w:rsidR="00473281" w:rsidRPr="006213AB">
        <w:t xml:space="preserve"> </w:t>
      </w:r>
      <w:r w:rsidR="00332733" w:rsidRPr="006213AB">
        <w:t>в</w:t>
      </w:r>
      <w:r w:rsidR="00473281" w:rsidRPr="006213AB">
        <w:t xml:space="preserve"> </w:t>
      </w:r>
      <w:r w:rsidR="00332733" w:rsidRPr="006213AB">
        <w:t>пределах</w:t>
      </w:r>
      <w:r w:rsidR="00473281" w:rsidRPr="006213AB">
        <w:t xml:space="preserve"> </w:t>
      </w:r>
      <w:r w:rsidR="00332733" w:rsidRPr="006213AB">
        <w:t>своей</w:t>
      </w:r>
      <w:r w:rsidR="00473281" w:rsidRPr="006213AB">
        <w:t xml:space="preserve"> </w:t>
      </w:r>
      <w:r w:rsidR="00332733" w:rsidRPr="006213AB">
        <w:t>компетенции</w:t>
      </w:r>
      <w:r w:rsidR="00473281" w:rsidRPr="006213AB">
        <w:t xml:space="preserve"> </w:t>
      </w:r>
      <w:r w:rsidR="00332733" w:rsidRPr="006213AB">
        <w:t>осуществляют</w:t>
      </w:r>
      <w:r w:rsidR="00473281" w:rsidRPr="006213AB">
        <w:t xml:space="preserve"> </w:t>
      </w:r>
      <w:r w:rsidR="00332733" w:rsidRPr="006213AB">
        <w:t>исполнительный</w:t>
      </w:r>
      <w:r w:rsidR="00473281" w:rsidRPr="006213AB">
        <w:t xml:space="preserve"> </w:t>
      </w:r>
      <w:r w:rsidR="00332733" w:rsidRPr="006213AB">
        <w:t>орган</w:t>
      </w:r>
      <w:r w:rsidR="00473281" w:rsidRPr="006213AB">
        <w:t xml:space="preserve"> </w:t>
      </w:r>
      <w:r w:rsidR="00332733" w:rsidRPr="006213AB">
        <w:t>государственной</w:t>
      </w:r>
      <w:r w:rsidR="00473281" w:rsidRPr="006213AB">
        <w:t xml:space="preserve"> </w:t>
      </w:r>
      <w:r w:rsidR="00332733" w:rsidRPr="006213AB">
        <w:t>власти</w:t>
      </w:r>
      <w:r w:rsidR="00473281" w:rsidRPr="006213AB">
        <w:t xml:space="preserve"> </w:t>
      </w:r>
      <w:r w:rsidR="00332733" w:rsidRPr="006213AB">
        <w:t>Луганской</w:t>
      </w:r>
      <w:r w:rsidR="00473281" w:rsidRPr="006213AB">
        <w:t xml:space="preserve"> </w:t>
      </w:r>
      <w:r w:rsidR="00332733" w:rsidRPr="006213AB">
        <w:t>Народной</w:t>
      </w:r>
      <w:r w:rsidR="00473281" w:rsidRPr="006213AB">
        <w:t xml:space="preserve"> </w:t>
      </w:r>
      <w:r w:rsidR="00332733" w:rsidRPr="006213AB">
        <w:t>Республики,</w:t>
      </w:r>
      <w:r w:rsidR="00473281" w:rsidRPr="006213AB">
        <w:t xml:space="preserve"> </w:t>
      </w:r>
      <w:r w:rsidR="000F750E" w:rsidRPr="006213AB">
        <w:t>разрабатывающий и реализующий</w:t>
      </w:r>
      <w:r w:rsidR="00473281" w:rsidRPr="006213AB">
        <w:t xml:space="preserve"> </w:t>
      </w:r>
      <w:r w:rsidR="00332733" w:rsidRPr="006213AB">
        <w:t>государственную</w:t>
      </w:r>
      <w:r w:rsidR="00473281" w:rsidRPr="006213AB">
        <w:t xml:space="preserve"> </w:t>
      </w:r>
      <w:r w:rsidR="00332733" w:rsidRPr="006213AB">
        <w:t>политику</w:t>
      </w:r>
      <w:r w:rsidR="00473281" w:rsidRPr="006213AB">
        <w:t xml:space="preserve"> </w:t>
      </w:r>
      <w:r w:rsidR="00332733" w:rsidRPr="006213AB">
        <w:t>в</w:t>
      </w:r>
      <w:r w:rsidR="00473281" w:rsidRPr="006213AB">
        <w:t xml:space="preserve"> </w:t>
      </w:r>
      <w:r w:rsidR="00332733" w:rsidRPr="006213AB">
        <w:t>сфере</w:t>
      </w:r>
      <w:r w:rsidR="00473281" w:rsidRPr="006213AB">
        <w:t xml:space="preserve"> </w:t>
      </w:r>
      <w:r w:rsidR="00332733" w:rsidRPr="006213AB">
        <w:t>охраны</w:t>
      </w:r>
      <w:r w:rsidR="00473281" w:rsidRPr="006213AB">
        <w:t xml:space="preserve"> </w:t>
      </w:r>
      <w:r w:rsidR="00332733" w:rsidRPr="006213AB">
        <w:t>окружающей</w:t>
      </w:r>
      <w:r w:rsidR="00473281" w:rsidRPr="006213AB">
        <w:t xml:space="preserve"> </w:t>
      </w:r>
      <w:r w:rsidR="00332733" w:rsidRPr="006213AB">
        <w:t>среды</w:t>
      </w:r>
      <w:r w:rsidR="00473281" w:rsidRPr="006213AB">
        <w:t xml:space="preserve"> </w:t>
      </w:r>
      <w:r w:rsidR="00332733" w:rsidRPr="006213AB">
        <w:t>и</w:t>
      </w:r>
      <w:r w:rsidR="00473281" w:rsidRPr="006213AB">
        <w:t xml:space="preserve"> </w:t>
      </w:r>
      <w:r w:rsidR="00332733" w:rsidRPr="006213AB">
        <w:t>экологической</w:t>
      </w:r>
      <w:r w:rsidR="00473281" w:rsidRPr="006213AB">
        <w:t xml:space="preserve"> </w:t>
      </w:r>
      <w:r w:rsidR="00332733" w:rsidRPr="006213AB">
        <w:t>безопасности,</w:t>
      </w:r>
      <w:r w:rsidR="00473281" w:rsidRPr="006213AB">
        <w:t xml:space="preserve"> </w:t>
      </w:r>
      <w:r w:rsidR="00332733" w:rsidRPr="006213AB">
        <w:t>исполнительный</w:t>
      </w:r>
      <w:r w:rsidR="00473281" w:rsidRPr="006213AB">
        <w:t xml:space="preserve"> </w:t>
      </w:r>
      <w:r w:rsidR="00332733" w:rsidRPr="006213AB">
        <w:t>орган</w:t>
      </w:r>
      <w:r w:rsidR="00473281" w:rsidRPr="006213AB">
        <w:t xml:space="preserve"> </w:t>
      </w:r>
      <w:r w:rsidR="00332733" w:rsidRPr="006213AB">
        <w:t>государственной</w:t>
      </w:r>
      <w:r w:rsidR="00473281" w:rsidRPr="006213AB">
        <w:t xml:space="preserve"> </w:t>
      </w:r>
      <w:r w:rsidR="00332733" w:rsidRPr="006213AB">
        <w:t>власти</w:t>
      </w:r>
      <w:r w:rsidR="00473281" w:rsidRPr="006213AB">
        <w:t xml:space="preserve"> </w:t>
      </w:r>
      <w:r w:rsidR="00332733" w:rsidRPr="006213AB">
        <w:t>Луганской</w:t>
      </w:r>
      <w:r w:rsidR="00473281" w:rsidRPr="006213AB">
        <w:t xml:space="preserve"> </w:t>
      </w:r>
      <w:r w:rsidR="00332733" w:rsidRPr="006213AB">
        <w:t>Народной</w:t>
      </w:r>
      <w:r w:rsidR="00473281" w:rsidRPr="006213AB">
        <w:t xml:space="preserve"> </w:t>
      </w:r>
      <w:r w:rsidR="00332733" w:rsidRPr="006213AB">
        <w:t>Республики,</w:t>
      </w:r>
      <w:r w:rsidR="00473281" w:rsidRPr="006213AB">
        <w:t xml:space="preserve"> </w:t>
      </w:r>
      <w:r w:rsidR="000F750E" w:rsidRPr="006213AB">
        <w:t xml:space="preserve">разрабатывающий </w:t>
      </w:r>
      <w:r w:rsidR="000F750E" w:rsidRPr="006213AB">
        <w:lastRenderedPageBreak/>
        <w:t xml:space="preserve">и реализующий </w:t>
      </w:r>
      <w:r w:rsidR="00332733" w:rsidRPr="006213AB">
        <w:t>государственную</w:t>
      </w:r>
      <w:r w:rsidR="00473281" w:rsidRPr="006213AB">
        <w:t xml:space="preserve"> </w:t>
      </w:r>
      <w:r w:rsidR="00332733" w:rsidRPr="006213AB">
        <w:t>политику</w:t>
      </w:r>
      <w:r w:rsidR="00473281" w:rsidRPr="006213AB">
        <w:t xml:space="preserve"> </w:t>
      </w:r>
      <w:r w:rsidR="00332733" w:rsidRPr="006213AB">
        <w:t>в</w:t>
      </w:r>
      <w:r w:rsidR="00473281" w:rsidRPr="006213AB">
        <w:t xml:space="preserve"> </w:t>
      </w:r>
      <w:r w:rsidR="00332733" w:rsidRPr="006213AB">
        <w:t>сфере</w:t>
      </w:r>
      <w:r w:rsidR="00473281" w:rsidRPr="006213AB">
        <w:t xml:space="preserve"> </w:t>
      </w:r>
      <w:r w:rsidR="00A35EBF" w:rsidRPr="00A35EBF">
        <w:t>здравоохранения</w:t>
      </w:r>
      <w:r w:rsidR="00B84942" w:rsidRPr="00B84942">
        <w:rPr>
          <w:b/>
          <w:sz w:val="24"/>
          <w:szCs w:val="24"/>
        </w:rPr>
        <w:t xml:space="preserve"> </w:t>
      </w:r>
      <w:r w:rsidR="00B84942" w:rsidRPr="00B84942">
        <w:t>через подведомственные органы, службы, учреждения</w:t>
      </w:r>
      <w:r w:rsidR="00332733" w:rsidRPr="006213AB">
        <w:t>,</w:t>
      </w:r>
      <w:r w:rsidR="00473281" w:rsidRPr="006213AB">
        <w:t xml:space="preserve"> </w:t>
      </w:r>
      <w:r w:rsidR="00332733" w:rsidRPr="006213AB">
        <w:t>и</w:t>
      </w:r>
      <w:r w:rsidR="00473281" w:rsidRPr="006213AB">
        <w:t xml:space="preserve"> </w:t>
      </w:r>
      <w:r w:rsidR="00332733" w:rsidRPr="006213AB">
        <w:t>иные</w:t>
      </w:r>
      <w:r w:rsidR="00473281" w:rsidRPr="006213AB">
        <w:t xml:space="preserve"> </w:t>
      </w:r>
      <w:r w:rsidR="00332733" w:rsidRPr="006213AB">
        <w:t>специально</w:t>
      </w:r>
      <w:r w:rsidR="00473281" w:rsidRPr="006213AB">
        <w:t xml:space="preserve"> </w:t>
      </w:r>
      <w:r w:rsidR="00332733" w:rsidRPr="006213AB">
        <w:t>уполномоченные</w:t>
      </w:r>
      <w:r w:rsidR="00473281" w:rsidRPr="006213AB">
        <w:t xml:space="preserve"> </w:t>
      </w:r>
      <w:r w:rsidR="00332733" w:rsidRPr="006213AB">
        <w:t>исполнительные</w:t>
      </w:r>
      <w:r w:rsidR="00473281" w:rsidRPr="006213AB">
        <w:t xml:space="preserve"> </w:t>
      </w:r>
      <w:r w:rsidR="00332733" w:rsidRPr="006213AB">
        <w:t>органы</w:t>
      </w:r>
      <w:r w:rsidR="00473281" w:rsidRPr="006213AB">
        <w:t xml:space="preserve"> </w:t>
      </w:r>
      <w:r w:rsidR="00332733" w:rsidRPr="006213AB">
        <w:t>государственной</w:t>
      </w:r>
      <w:r w:rsidR="00473281" w:rsidRPr="006213AB">
        <w:t xml:space="preserve"> </w:t>
      </w:r>
      <w:r w:rsidR="00332733" w:rsidRPr="006213AB">
        <w:t>власти</w:t>
      </w:r>
      <w:r w:rsidR="00007D96" w:rsidRPr="006213AB">
        <w:t xml:space="preserve"> Луганской Народной Республики</w:t>
      </w:r>
      <w:r w:rsidR="00DD24A8" w:rsidRPr="006213AB">
        <w:t>, органы местного самоуправления</w:t>
      </w:r>
      <w:r w:rsidR="00F8594E" w:rsidRPr="006213AB">
        <w:t xml:space="preserve"> </w:t>
      </w:r>
      <w:r w:rsidR="006542BC" w:rsidRPr="006213AB">
        <w:t>согласно законодательству Луганской Народной Республики</w:t>
      </w:r>
      <w:r w:rsidR="00DD24A8" w:rsidRPr="006213AB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Первичный</w:t>
      </w:r>
      <w:r w:rsidR="00473281">
        <w:t xml:space="preserve"> </w:t>
      </w:r>
      <w:r w:rsidR="00332733" w:rsidRPr="00666AC9">
        <w:t>производственный</w:t>
      </w:r>
      <w:r w:rsidR="00473281">
        <w:t xml:space="preserve"> </w:t>
      </w:r>
      <w:r w:rsidR="00332733" w:rsidRPr="00666AC9">
        <w:t>контроль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осуществляют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пределах</w:t>
      </w:r>
      <w:r w:rsidR="00473281">
        <w:t xml:space="preserve"> </w:t>
      </w:r>
      <w:r w:rsidR="00332733" w:rsidRPr="00666AC9">
        <w:t>своей</w:t>
      </w:r>
      <w:r w:rsidR="00473281">
        <w:t xml:space="preserve"> </w:t>
      </w:r>
      <w:r w:rsidR="00332733" w:rsidRPr="00666AC9">
        <w:t>компетенции</w:t>
      </w:r>
      <w:r w:rsidR="00473281">
        <w:t xml:space="preserve"> </w:t>
      </w:r>
      <w:r w:rsidR="00332733" w:rsidRPr="00666AC9">
        <w:t>производители</w:t>
      </w:r>
      <w:r w:rsidR="00473281">
        <w:t xml:space="preserve"> </w:t>
      </w:r>
      <w:r w:rsidR="00332733" w:rsidRPr="00666AC9">
        <w:t>отходов.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Общественный</w:t>
      </w:r>
      <w:r w:rsidR="00473281">
        <w:t xml:space="preserve"> </w:t>
      </w:r>
      <w:r w:rsidR="00332733" w:rsidRPr="00666AC9">
        <w:t>контроль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осуществляют</w:t>
      </w:r>
      <w:r w:rsidR="00473281">
        <w:t xml:space="preserve"> </w:t>
      </w:r>
      <w:r w:rsidR="00332733" w:rsidRPr="00666AC9">
        <w:t>общественные</w:t>
      </w:r>
      <w:r w:rsidR="00473281">
        <w:t xml:space="preserve"> </w:t>
      </w:r>
      <w:r w:rsidR="00332733" w:rsidRPr="00666AC9">
        <w:t>инспекторы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охране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природной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согласно</w:t>
      </w:r>
      <w:r w:rsidR="00473281">
        <w:t xml:space="preserve"> </w:t>
      </w:r>
      <w:r w:rsidR="00332733" w:rsidRPr="00666AC9">
        <w:t>законодательству</w:t>
      </w:r>
      <w:r w:rsidR="00227CBD" w:rsidRPr="00227CBD">
        <w:t xml:space="preserve"> </w:t>
      </w:r>
      <w:r w:rsidR="00227CBD" w:rsidRPr="00666AC9">
        <w:t>Луганской</w:t>
      </w:r>
      <w:r w:rsidR="00227CBD">
        <w:t xml:space="preserve"> </w:t>
      </w:r>
      <w:r w:rsidR="00227CBD" w:rsidRPr="00666AC9">
        <w:t>Народной</w:t>
      </w:r>
      <w:r w:rsidR="00227CBD">
        <w:t xml:space="preserve"> </w:t>
      </w:r>
      <w:r w:rsidR="00227CBD" w:rsidRPr="00666AC9">
        <w:t>Республики</w:t>
      </w:r>
      <w:r w:rsidR="00332733" w:rsidRPr="00666AC9">
        <w:t>.</w:t>
      </w:r>
    </w:p>
    <w:p w:rsidR="00332733" w:rsidRPr="00666AC9" w:rsidRDefault="001706F8" w:rsidP="001706F8">
      <w:pPr>
        <w:pStyle w:val="5"/>
      </w:pPr>
      <w:r>
        <w:t>Статья </w:t>
      </w:r>
      <w:r w:rsidR="000D540C">
        <w:t>3</w:t>
      </w:r>
      <w:r>
        <w:t>2. </w:t>
      </w:r>
      <w:r w:rsidR="00332733" w:rsidRPr="00666AC9">
        <w:t>Регулирование</w:t>
      </w:r>
      <w:r w:rsidR="00473281">
        <w:t xml:space="preserve"> </w:t>
      </w:r>
      <w:r w:rsidR="00332733" w:rsidRPr="00666AC9">
        <w:t>трансграничных</w:t>
      </w:r>
      <w:r w:rsidR="00473281">
        <w:t xml:space="preserve"> </w:t>
      </w:r>
      <w:r w:rsidR="00332733" w:rsidRPr="00666AC9">
        <w:t>перевозок</w:t>
      </w:r>
      <w:r w:rsidR="00473281">
        <w:t xml:space="preserve"> </w:t>
      </w:r>
      <w:r w:rsidR="00332733" w:rsidRPr="00666AC9">
        <w:t>отходов</w:t>
      </w:r>
    </w:p>
    <w:p w:rsidR="00B45C52" w:rsidRPr="00CC31D7" w:rsidRDefault="001706F8" w:rsidP="00B45C52">
      <w:pPr>
        <w:tabs>
          <w:tab w:val="left" w:pos="1134"/>
        </w:tabs>
      </w:pPr>
      <w:r>
        <w:t>1. </w:t>
      </w:r>
      <w:r w:rsidR="00B45C52" w:rsidRPr="00B45C52">
        <w:t>Запрещается ввоз в Луганскую Народную Республику отходов с целью их захоронения и обезвреживания</w:t>
      </w:r>
      <w:r w:rsidR="00F31041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Ввоз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территорию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осуществляется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основании</w:t>
      </w:r>
      <w:r w:rsidR="00473281">
        <w:t xml:space="preserve"> </w:t>
      </w:r>
      <w:r w:rsidR="00332733" w:rsidRPr="00666AC9">
        <w:t>письменного</w:t>
      </w:r>
      <w:r w:rsidR="00473281">
        <w:t xml:space="preserve"> </w:t>
      </w:r>
      <w:r w:rsidR="00332733" w:rsidRPr="00666AC9">
        <w:t>согласия</w:t>
      </w:r>
      <w:r w:rsidR="00CC1FA9">
        <w:t> (</w:t>
      </w:r>
      <w:r w:rsidR="00332733" w:rsidRPr="00666AC9">
        <w:t>уведомления</w:t>
      </w:r>
      <w:r w:rsidR="00CC1FA9">
        <w:t>) </w:t>
      </w:r>
      <w:r w:rsidR="00332733" w:rsidRPr="00666AC9">
        <w:t>на</w:t>
      </w:r>
      <w:r w:rsidR="00473281">
        <w:t xml:space="preserve"> </w:t>
      </w:r>
      <w:r w:rsidR="00332733" w:rsidRPr="00666AC9">
        <w:t>трансграничную</w:t>
      </w:r>
      <w:r w:rsidR="00473281">
        <w:t xml:space="preserve"> </w:t>
      </w:r>
      <w:r w:rsidR="00332733" w:rsidRPr="00666AC9">
        <w:t>перевозку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I-III</w:t>
      </w:r>
      <w:r w:rsidR="00473281">
        <w:t xml:space="preserve"> </w:t>
      </w:r>
      <w:r w:rsidR="00332733" w:rsidRPr="00666AC9">
        <w:t>классов</w:t>
      </w:r>
      <w:r w:rsidR="00473281">
        <w:t xml:space="preserve"> </w:t>
      </w:r>
      <w:r w:rsidR="00332733" w:rsidRPr="00666AC9">
        <w:t>опасности,</w:t>
      </w:r>
      <w:r w:rsidR="00473281">
        <w:t xml:space="preserve"> </w:t>
      </w:r>
      <w:r w:rsidR="00332733" w:rsidRPr="00666AC9">
        <w:t>выданного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порядке.</w:t>
      </w:r>
    </w:p>
    <w:p w:rsidR="001706F8" w:rsidRDefault="001706F8" w:rsidP="001706F8">
      <w:r>
        <w:t>3. </w:t>
      </w:r>
      <w:r w:rsidR="00332733" w:rsidRPr="00666AC9">
        <w:t>Порядок</w:t>
      </w:r>
      <w:r w:rsidR="00473281">
        <w:t xml:space="preserve"> </w:t>
      </w:r>
      <w:r w:rsidR="00332733" w:rsidRPr="00666AC9">
        <w:t>ввоза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Луганскую</w:t>
      </w:r>
      <w:r w:rsidR="00473281">
        <w:t xml:space="preserve"> </w:t>
      </w:r>
      <w:r w:rsidR="00332733" w:rsidRPr="00666AC9">
        <w:t>Народную</w:t>
      </w:r>
      <w:r w:rsidR="00473281">
        <w:t xml:space="preserve"> </w:t>
      </w:r>
      <w:r w:rsidR="00332733" w:rsidRPr="00666AC9">
        <w:t>Республику,</w:t>
      </w:r>
      <w:r w:rsidR="00473281">
        <w:t xml:space="preserve"> </w:t>
      </w:r>
      <w:r w:rsidR="00332733" w:rsidRPr="00666AC9">
        <w:t>кроме</w:t>
      </w:r>
      <w:r w:rsidR="00473281">
        <w:t xml:space="preserve"> </w:t>
      </w:r>
      <w:r w:rsidR="00332733" w:rsidRPr="00666AC9">
        <w:t>случаев,</w:t>
      </w:r>
      <w:r w:rsidR="00473281">
        <w:t xml:space="preserve"> </w:t>
      </w:r>
      <w:r w:rsidR="00332733" w:rsidRPr="00666AC9">
        <w:t>указанных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части</w:t>
      </w:r>
      <w:r w:rsidR="00473281">
        <w:t xml:space="preserve"> </w:t>
      </w:r>
      <w:r w:rsidR="00332733" w:rsidRPr="00666AC9">
        <w:t>первой</w:t>
      </w:r>
      <w:r w:rsidR="00473281">
        <w:t xml:space="preserve"> </w:t>
      </w:r>
      <w:r w:rsidR="00332733" w:rsidRPr="00666AC9">
        <w:t>настоящей</w:t>
      </w:r>
      <w:r w:rsidR="00473281">
        <w:t xml:space="preserve"> </w:t>
      </w:r>
      <w:r w:rsidR="00332733" w:rsidRPr="00666AC9">
        <w:t>статьи,</w:t>
      </w:r>
      <w:r w:rsidR="00473281">
        <w:t xml:space="preserve"> </w:t>
      </w:r>
      <w:r w:rsidR="00332733" w:rsidRPr="00666AC9">
        <w:t>вывоза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транзита</w:t>
      </w:r>
      <w:r w:rsidR="00473281">
        <w:t xml:space="preserve"> </w:t>
      </w:r>
      <w:r w:rsidR="00332733" w:rsidRPr="00666AC9">
        <w:t>через</w:t>
      </w:r>
      <w:r w:rsidR="00473281">
        <w:t xml:space="preserve"> </w:t>
      </w:r>
      <w:r w:rsidR="00332733" w:rsidRPr="00666AC9">
        <w:t>территорию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отдельных</w:t>
      </w:r>
      <w:r w:rsidR="00473281">
        <w:t xml:space="preserve"> </w:t>
      </w:r>
      <w:r w:rsidR="00332733" w:rsidRPr="00666AC9">
        <w:t>видов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устанавливается</w:t>
      </w:r>
      <w:r w:rsidR="00473281">
        <w:t xml:space="preserve"> </w:t>
      </w:r>
      <w:r w:rsidR="00332733" w:rsidRPr="00666AC9">
        <w:t>Советом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Республики.</w:t>
      </w:r>
    </w:p>
    <w:p w:rsidR="001706F8" w:rsidRPr="001706F8" w:rsidRDefault="001706F8" w:rsidP="001706F8">
      <w:pPr>
        <w:pStyle w:val="4"/>
      </w:pPr>
      <w:r w:rsidRPr="001706F8">
        <w:t>Глава 6. Стандартизация</w:t>
      </w:r>
      <w:r w:rsidR="00473281" w:rsidRPr="001706F8">
        <w:t xml:space="preserve"> </w:t>
      </w:r>
      <w:r w:rsidRPr="001706F8">
        <w:t>и</w:t>
      </w:r>
      <w:r w:rsidR="00473281" w:rsidRPr="001706F8">
        <w:t xml:space="preserve"> </w:t>
      </w:r>
      <w:r w:rsidRPr="001706F8">
        <w:t>нормирование</w:t>
      </w:r>
      <w:r w:rsidR="00473281" w:rsidRPr="001706F8">
        <w:t xml:space="preserve"> </w:t>
      </w:r>
      <w:r w:rsidRPr="001706F8">
        <w:t>в</w:t>
      </w:r>
      <w:r w:rsidR="00473281" w:rsidRPr="001706F8">
        <w:t xml:space="preserve"> </w:t>
      </w:r>
      <w:r w:rsidRPr="001706F8">
        <w:t>сфере</w:t>
      </w:r>
      <w:r w:rsidR="00473281" w:rsidRPr="001706F8">
        <w:t xml:space="preserve"> </w:t>
      </w:r>
      <w:r w:rsidRPr="001706F8">
        <w:t>обращения</w:t>
      </w:r>
      <w:r w:rsidR="00473281" w:rsidRPr="001706F8">
        <w:t xml:space="preserve"> </w:t>
      </w:r>
      <w:r w:rsidRPr="001706F8">
        <w:t>с</w:t>
      </w:r>
      <w:r w:rsidR="00473281" w:rsidRPr="001706F8">
        <w:t xml:space="preserve"> </w:t>
      </w:r>
      <w:r w:rsidRPr="001706F8">
        <w:t>отходами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3</w:t>
      </w:r>
      <w:r>
        <w:t>3. </w:t>
      </w:r>
      <w:r w:rsidR="00332733" w:rsidRPr="00666AC9">
        <w:t>Стандартизация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332733" w:rsidP="00332733">
      <w:pPr>
        <w:tabs>
          <w:tab w:val="left" w:pos="1134"/>
        </w:tabs>
      </w:pPr>
      <w:r w:rsidRPr="00666AC9">
        <w:t>Стандартизации</w:t>
      </w:r>
      <w:r w:rsidR="00473281">
        <w:t xml:space="preserve"> </w:t>
      </w:r>
      <w:r w:rsidRPr="00666AC9">
        <w:t>подлежат</w:t>
      </w:r>
      <w:r w:rsidR="00473281">
        <w:t xml:space="preserve"> </w:t>
      </w:r>
      <w:r w:rsidRPr="00666AC9">
        <w:t>понятия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термины,</w:t>
      </w:r>
      <w:r w:rsidR="00473281">
        <w:t xml:space="preserve"> </w:t>
      </w:r>
      <w:r w:rsidRPr="00666AC9">
        <w:t>используемые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отходами,</w:t>
      </w:r>
      <w:r w:rsidR="00473281">
        <w:t xml:space="preserve"> </w:t>
      </w:r>
      <w:r w:rsidRPr="00666AC9">
        <w:t>требования</w:t>
      </w:r>
      <w:r w:rsidR="00473281">
        <w:t xml:space="preserve"> </w:t>
      </w:r>
      <w:r w:rsidRPr="00666AC9">
        <w:t>к</w:t>
      </w:r>
      <w:r w:rsidR="00473281">
        <w:t xml:space="preserve"> </w:t>
      </w:r>
      <w:r w:rsidRPr="00666AC9">
        <w:t>классификации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способы</w:t>
      </w:r>
      <w:r w:rsidR="00473281">
        <w:t xml:space="preserve"> </w:t>
      </w:r>
      <w:r w:rsidRPr="00666AC9">
        <w:t>определения</w:t>
      </w:r>
      <w:r w:rsidR="00473281">
        <w:t xml:space="preserve"> </w:t>
      </w:r>
      <w:r w:rsidRPr="00666AC9">
        <w:t>состава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опасности,</w:t>
      </w:r>
      <w:r w:rsidR="00473281">
        <w:t xml:space="preserve"> </w:t>
      </w:r>
      <w:r w:rsidRPr="00666AC9">
        <w:t>методы</w:t>
      </w:r>
      <w:r w:rsidR="00473281">
        <w:t xml:space="preserve"> </w:t>
      </w:r>
      <w:r w:rsidRPr="00666AC9">
        <w:t>контроля</w:t>
      </w:r>
      <w:r w:rsidR="00473281">
        <w:t xml:space="preserve"> </w:t>
      </w:r>
      <w:r w:rsidRPr="00666AC9">
        <w:t>за</w:t>
      </w:r>
      <w:r w:rsidR="00473281">
        <w:t xml:space="preserve"> </w:t>
      </w:r>
      <w:r w:rsidRPr="00666AC9">
        <w:t>состоянием</w:t>
      </w:r>
      <w:r w:rsidR="00473281">
        <w:t xml:space="preserve"> </w:t>
      </w:r>
      <w:r w:rsidRPr="00666AC9">
        <w:t>объектов</w:t>
      </w:r>
      <w:r w:rsidR="00473281">
        <w:t xml:space="preserve"> </w:t>
      </w:r>
      <w:r w:rsidRPr="00666AC9">
        <w:t>размещения,</w:t>
      </w:r>
      <w:r w:rsidR="00473281">
        <w:t xml:space="preserve"> </w:t>
      </w:r>
      <w:r w:rsidRPr="00666AC9">
        <w:t>захоронения,</w:t>
      </w:r>
      <w:r w:rsidR="00473281">
        <w:t xml:space="preserve"> </w:t>
      </w:r>
      <w:r w:rsidRPr="00666AC9">
        <w:t>требования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безопасному</w:t>
      </w:r>
      <w:r w:rsidR="00473281">
        <w:t xml:space="preserve"> </w:t>
      </w:r>
      <w:r w:rsidRPr="00666AC9">
        <w:t>обращению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отходами,</w:t>
      </w:r>
      <w:r w:rsidR="00473281">
        <w:t xml:space="preserve"> </w:t>
      </w:r>
      <w:r w:rsidRPr="00666AC9">
        <w:t>обеспечивающими</w:t>
      </w:r>
      <w:r w:rsidR="00473281">
        <w:t xml:space="preserve"> </w:t>
      </w:r>
      <w:r w:rsidRPr="00666AC9">
        <w:t>предотвращение</w:t>
      </w:r>
      <w:r w:rsidR="00473281">
        <w:t xml:space="preserve"> </w:t>
      </w:r>
      <w:r w:rsidRPr="00666AC9">
        <w:t>негативного</w:t>
      </w:r>
      <w:r w:rsidR="00473281">
        <w:t xml:space="preserve"> </w:t>
      </w:r>
      <w:r w:rsidRPr="00666AC9">
        <w:t>влияния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окружающую</w:t>
      </w:r>
      <w:r w:rsidR="00473281">
        <w:t xml:space="preserve"> </w:t>
      </w:r>
      <w:r w:rsidRPr="00666AC9">
        <w:t>среду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здоровье</w:t>
      </w:r>
      <w:r w:rsidR="00473281">
        <w:t xml:space="preserve"> </w:t>
      </w:r>
      <w:r w:rsidRPr="00666AC9">
        <w:t>человека,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требования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использованию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как</w:t>
      </w:r>
      <w:r w:rsidR="00473281">
        <w:t xml:space="preserve"> </w:t>
      </w:r>
      <w:r w:rsidRPr="00666AC9">
        <w:t>вторичного</w:t>
      </w:r>
      <w:r w:rsidR="00473281">
        <w:t xml:space="preserve"> </w:t>
      </w:r>
      <w:r w:rsidRPr="00666AC9">
        <w:t>сырья.</w:t>
      </w:r>
    </w:p>
    <w:p w:rsidR="00332733" w:rsidRPr="00666AC9" w:rsidRDefault="001706F8" w:rsidP="001706F8">
      <w:pPr>
        <w:pStyle w:val="5"/>
      </w:pPr>
      <w:r>
        <w:lastRenderedPageBreak/>
        <w:t>Статья </w:t>
      </w:r>
      <w:r w:rsidR="00332733" w:rsidRPr="00666AC9">
        <w:t>3</w:t>
      </w:r>
      <w:r>
        <w:t>4. </w:t>
      </w:r>
      <w:r w:rsidR="00332733" w:rsidRPr="00666AC9">
        <w:t>Нормирование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2B38E1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устанавливаются</w:t>
      </w:r>
      <w:r w:rsidR="00473281">
        <w:t xml:space="preserve"> </w:t>
      </w:r>
      <w:r w:rsidR="00332733" w:rsidRPr="00666AC9">
        <w:t>следующие</w:t>
      </w:r>
      <w:r w:rsidR="00473281">
        <w:t xml:space="preserve"> </w:t>
      </w:r>
      <w:r w:rsidR="00332733" w:rsidRPr="00666AC9">
        <w:t>нормативы: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предельные</w:t>
      </w:r>
      <w:r w:rsidR="00473281">
        <w:t xml:space="preserve"> </w:t>
      </w:r>
      <w:r w:rsidR="00332733" w:rsidRPr="00666AC9">
        <w:t>показатели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технологических</w:t>
      </w:r>
      <w:r w:rsidR="00473281">
        <w:t xml:space="preserve"> </w:t>
      </w:r>
      <w:r w:rsidR="00332733" w:rsidRPr="00666AC9">
        <w:t>процессах;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удельные</w:t>
      </w:r>
      <w:r w:rsidR="00473281">
        <w:t xml:space="preserve"> </w:t>
      </w:r>
      <w:r w:rsidR="00332733" w:rsidRPr="00666AC9">
        <w:t>показатели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использования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потерь</w:t>
      </w:r>
      <w:r w:rsidR="00473281">
        <w:t xml:space="preserve"> </w:t>
      </w:r>
      <w:r w:rsidR="00332733" w:rsidRPr="00666AC9">
        <w:t>сырья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технологических</w:t>
      </w:r>
      <w:r w:rsidR="00473281">
        <w:t xml:space="preserve"> </w:t>
      </w:r>
      <w:r w:rsidR="00332733" w:rsidRPr="00666AC9">
        <w:t>процессах;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другие</w:t>
      </w:r>
      <w:r w:rsidR="00473281">
        <w:t xml:space="preserve"> </w:t>
      </w:r>
      <w:r w:rsidR="00332733" w:rsidRPr="00666AC9">
        <w:t>нормативы,</w:t>
      </w:r>
      <w:r w:rsidR="00473281">
        <w:t xml:space="preserve"> </w:t>
      </w:r>
      <w:r w:rsidR="00332733" w:rsidRPr="00666AC9">
        <w:t>предусмотренные</w:t>
      </w:r>
      <w:r w:rsidR="00473281">
        <w:t xml:space="preserve"> </w:t>
      </w:r>
      <w:r w:rsidR="00332733" w:rsidRPr="00666AC9">
        <w:t>законодательством</w:t>
      </w:r>
      <w:r w:rsidR="00227CBD" w:rsidRPr="00227CBD">
        <w:t xml:space="preserve"> </w:t>
      </w:r>
      <w:r w:rsidR="00227CBD" w:rsidRPr="00666AC9">
        <w:t>Луганской</w:t>
      </w:r>
      <w:r w:rsidR="00227CBD">
        <w:t xml:space="preserve"> </w:t>
      </w:r>
      <w:r w:rsidR="00227CBD" w:rsidRPr="00666AC9">
        <w:t>Народной</w:t>
      </w:r>
      <w:r w:rsidR="00227CBD">
        <w:t xml:space="preserve"> </w:t>
      </w:r>
      <w:r w:rsidR="00227CBD" w:rsidRPr="00666AC9">
        <w:t>Республики</w:t>
      </w:r>
      <w:r w:rsidR="00332733" w:rsidRPr="00666AC9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666AC9">
        <w:t>Нормативы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разрабатываются</w:t>
      </w:r>
      <w:r w:rsidR="00473281">
        <w:t xml:space="preserve"> </w:t>
      </w:r>
      <w:r w:rsidR="00332733" w:rsidRPr="00666AC9">
        <w:t>соответствующими</w:t>
      </w:r>
      <w:r w:rsidR="00473281">
        <w:t xml:space="preserve"> </w:t>
      </w:r>
      <w:r w:rsidR="00332733" w:rsidRPr="00666AC9">
        <w:t>исполнительными</w:t>
      </w:r>
      <w:r w:rsidR="00473281">
        <w:t xml:space="preserve"> </w:t>
      </w:r>
      <w:r w:rsidR="00332733" w:rsidRPr="00666AC9">
        <w:t>органами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976F47" w:rsidRPr="00976F47">
        <w:t xml:space="preserve"> Луганской Народной Республики</w:t>
      </w:r>
      <w:r w:rsidR="00332733" w:rsidRPr="00666AC9">
        <w:t>,</w:t>
      </w:r>
      <w:r w:rsidR="00473281">
        <w:t xml:space="preserve"> </w:t>
      </w:r>
      <w:r w:rsidR="00332733" w:rsidRPr="00666AC9">
        <w:t>предприятиями,</w:t>
      </w:r>
      <w:r w:rsidR="00473281">
        <w:t xml:space="preserve"> </w:t>
      </w:r>
      <w:r w:rsidR="00332733" w:rsidRPr="00666AC9">
        <w:t>учреждениями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организациями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согласованию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исполнительным</w:t>
      </w:r>
      <w:r w:rsidR="00473281">
        <w:t xml:space="preserve"> </w:t>
      </w:r>
      <w:r w:rsidR="00332733" w:rsidRPr="00666AC9">
        <w:t>органом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Республики,</w:t>
      </w:r>
      <w:r w:rsidR="00473281">
        <w:t xml:space="preserve"> </w:t>
      </w:r>
      <w:r w:rsidR="00823F51" w:rsidRPr="00823F51">
        <w:t xml:space="preserve">разрабатывающим и реализующим </w:t>
      </w:r>
      <w:r w:rsidR="00332733" w:rsidRPr="00666AC9">
        <w:t>государственную</w:t>
      </w:r>
      <w:r w:rsidR="00473281">
        <w:t xml:space="preserve"> </w:t>
      </w:r>
      <w:r w:rsidR="00332733" w:rsidRPr="00666AC9">
        <w:t>политику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безопасности.</w:t>
      </w:r>
    </w:p>
    <w:p w:rsidR="00332733" w:rsidRPr="00666AC9" w:rsidRDefault="001706F8" w:rsidP="00332733">
      <w:pPr>
        <w:tabs>
          <w:tab w:val="left" w:pos="1134"/>
        </w:tabs>
      </w:pPr>
      <w:r>
        <w:t>3. </w:t>
      </w:r>
      <w:r w:rsidR="00332733" w:rsidRPr="00666AC9">
        <w:t>В</w:t>
      </w:r>
      <w:r w:rsidR="00473281">
        <w:t xml:space="preserve"> </w:t>
      </w:r>
      <w:r w:rsidR="00332733" w:rsidRPr="00666AC9">
        <w:t>целях</w:t>
      </w:r>
      <w:r w:rsidR="00473281">
        <w:t xml:space="preserve"> </w:t>
      </w:r>
      <w:r w:rsidR="00332733" w:rsidRPr="00666AC9">
        <w:t>обеспечения</w:t>
      </w:r>
      <w:r w:rsidR="00473281">
        <w:t xml:space="preserve"> </w:t>
      </w:r>
      <w:r w:rsidR="00332733" w:rsidRPr="00666AC9">
        <w:t>охраны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здоровья</w:t>
      </w:r>
      <w:r w:rsidR="00473281">
        <w:t xml:space="preserve"> </w:t>
      </w:r>
      <w:r w:rsidR="00332733" w:rsidRPr="00666AC9">
        <w:t>человека,</w:t>
      </w:r>
      <w:r w:rsidR="00473281">
        <w:t xml:space="preserve"> </w:t>
      </w:r>
      <w:r w:rsidR="00332733" w:rsidRPr="00666AC9">
        <w:t>уменьшения</w:t>
      </w:r>
      <w:r w:rsidR="00473281">
        <w:t xml:space="preserve"> </w:t>
      </w:r>
      <w:r w:rsidR="00332733" w:rsidRPr="00666AC9">
        <w:t>количества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юридическими</w:t>
      </w:r>
      <w:r w:rsidR="00BC7B18">
        <w:t xml:space="preserve"> лицами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физическими</w:t>
      </w:r>
      <w:r w:rsidR="00473281">
        <w:t xml:space="preserve"> </w:t>
      </w:r>
      <w:r w:rsidR="00332733" w:rsidRPr="00666AC9">
        <w:t>лицами</w:t>
      </w:r>
      <w:r w:rsidR="00200163">
        <w:t xml:space="preserve"> – </w:t>
      </w:r>
      <w:r w:rsidR="00D66934">
        <w:t>предпринимателями</w:t>
      </w:r>
      <w:r w:rsidR="00332733" w:rsidRPr="00666AC9">
        <w:t>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результате</w:t>
      </w:r>
      <w:r w:rsidR="00473281">
        <w:t xml:space="preserve"> </w:t>
      </w:r>
      <w:r w:rsidR="00332733" w:rsidRPr="00666AC9">
        <w:t>хозяйственной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иной</w:t>
      </w:r>
      <w:r w:rsidR="00473281">
        <w:t xml:space="preserve"> </w:t>
      </w:r>
      <w:r w:rsidR="00332733" w:rsidRPr="00666AC9">
        <w:t>деятельности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образуются</w:t>
      </w:r>
      <w:r w:rsidR="00473281">
        <w:t xml:space="preserve"> </w:t>
      </w:r>
      <w:r w:rsidR="00332733" w:rsidRPr="00666AC9">
        <w:t>отходы,</w:t>
      </w:r>
      <w:r w:rsidR="00473281">
        <w:t xml:space="preserve"> </w:t>
      </w:r>
      <w:r w:rsidR="00332733" w:rsidRPr="00666AC9">
        <w:t>устанавливаются</w:t>
      </w:r>
      <w:r w:rsidR="00473281">
        <w:t xml:space="preserve"> </w:t>
      </w:r>
      <w:r w:rsidR="00332733" w:rsidRPr="00666AC9">
        <w:t>лимиты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EF0C92">
        <w:t>отходами</w:t>
      </w:r>
      <w:r w:rsidR="00332733" w:rsidRPr="00666AC9">
        <w:t>.</w:t>
      </w:r>
    </w:p>
    <w:p w:rsidR="00EF0C92" w:rsidRPr="00EF0C92" w:rsidRDefault="001706F8" w:rsidP="00EF0C92">
      <w:pPr>
        <w:tabs>
          <w:tab w:val="left" w:pos="1134"/>
        </w:tabs>
      </w:pPr>
      <w:r>
        <w:t>4. </w:t>
      </w:r>
      <w:r w:rsidR="00EF0C92" w:rsidRPr="00EF0C92">
        <w:t>Лимиты обращения с отходами устанавливаются в составе отчета об инвентаризации отходов исполнительным органом государственной власти Луганской Народной Республики, разрабатывающим и реализующим государственную политику в сфере охраны окружающей среды и экологической безопасности, в соответствии с нормативами предельно допустимых вредных воздействий на окружающую среду.</w:t>
      </w:r>
    </w:p>
    <w:p w:rsidR="00EF0C92" w:rsidRPr="00EF0C92" w:rsidRDefault="001706F8" w:rsidP="00EF0C92">
      <w:pPr>
        <w:tabs>
          <w:tab w:val="left" w:pos="1134"/>
        </w:tabs>
      </w:pPr>
      <w:r>
        <w:t>5. </w:t>
      </w:r>
      <w:r w:rsidR="0011033F">
        <w:t>Субъекты хозяйствования</w:t>
      </w:r>
      <w:r w:rsidR="00EF0C92" w:rsidRPr="00EF0C92">
        <w:t xml:space="preserve"> обязаны проводить инвентаризацию отходов, кроме случаев, указанных в </w:t>
      </w:r>
      <w:r>
        <w:t>пункте </w:t>
      </w:r>
      <w:r w:rsidR="00EF0C92" w:rsidRPr="00EF0C92">
        <w:t xml:space="preserve">5 части 2 </w:t>
      </w:r>
      <w:r>
        <w:t>статьи </w:t>
      </w:r>
      <w:r w:rsidR="00EF0C92" w:rsidRPr="00EF0C92">
        <w:t>16 настоящего Закона, в порядке и в сроки, определенные действующими нормативными правовыми актами, по результатам которой принимается решение о необходимости получения специального разрешения на осуществление операций в сфере обращения с отходами и лимитов обращения с отходами.</w:t>
      </w:r>
    </w:p>
    <w:p w:rsidR="00332733" w:rsidRPr="0034360D" w:rsidRDefault="001706F8" w:rsidP="00332733">
      <w:pPr>
        <w:tabs>
          <w:tab w:val="left" w:pos="1134"/>
        </w:tabs>
      </w:pPr>
      <w:r>
        <w:t>6. </w:t>
      </w:r>
      <w:r w:rsidR="00332733" w:rsidRPr="00666AC9">
        <w:t>Инвентаризация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проводится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общих</w:t>
      </w:r>
      <w:r w:rsidR="00473281">
        <w:t xml:space="preserve"> </w:t>
      </w:r>
      <w:r w:rsidR="00332733" w:rsidRPr="00666AC9">
        <w:t>методологических</w:t>
      </w:r>
      <w:r w:rsidR="00473281">
        <w:t xml:space="preserve"> </w:t>
      </w:r>
      <w:r w:rsidR="00332733" w:rsidRPr="0034360D">
        <w:t>принципах</w:t>
      </w:r>
      <w:r w:rsidR="00473281" w:rsidRPr="0034360D">
        <w:t xml:space="preserve"> </w:t>
      </w:r>
      <w:r w:rsidR="00332733" w:rsidRPr="0034360D">
        <w:t>в</w:t>
      </w:r>
      <w:r w:rsidR="00473281" w:rsidRPr="0034360D">
        <w:t xml:space="preserve"> </w:t>
      </w:r>
      <w:r w:rsidR="00332733" w:rsidRPr="0034360D">
        <w:t>соответствии</w:t>
      </w:r>
      <w:r w:rsidR="00473281" w:rsidRPr="0034360D">
        <w:t xml:space="preserve"> </w:t>
      </w:r>
      <w:r w:rsidR="00332733" w:rsidRPr="0034360D">
        <w:t>с</w:t>
      </w:r>
      <w:r w:rsidR="00473281" w:rsidRPr="0034360D">
        <w:t xml:space="preserve"> </w:t>
      </w:r>
      <w:r w:rsidR="00332733" w:rsidRPr="0034360D">
        <w:t>положением</w:t>
      </w:r>
      <w:r w:rsidR="00473281" w:rsidRPr="0034360D">
        <w:t xml:space="preserve"> </w:t>
      </w:r>
      <w:r w:rsidR="00332733" w:rsidRPr="0034360D">
        <w:t>об</w:t>
      </w:r>
      <w:r w:rsidR="00473281" w:rsidRPr="0034360D">
        <w:t xml:space="preserve"> </w:t>
      </w:r>
      <w:r w:rsidR="00332733" w:rsidRPr="0034360D">
        <w:t>организации</w:t>
      </w:r>
      <w:r w:rsidR="00473281" w:rsidRPr="0034360D">
        <w:t xml:space="preserve"> </w:t>
      </w:r>
      <w:r w:rsidR="00332733" w:rsidRPr="0034360D">
        <w:t>бухгалтерского</w:t>
      </w:r>
      <w:r w:rsidR="00473281" w:rsidRPr="0034360D">
        <w:t xml:space="preserve"> </w:t>
      </w:r>
      <w:r w:rsidR="00332733" w:rsidRPr="0034360D">
        <w:t>учета</w:t>
      </w:r>
      <w:r w:rsidR="00473281" w:rsidRPr="0034360D">
        <w:t xml:space="preserve"> </w:t>
      </w:r>
      <w:r w:rsidR="00332733" w:rsidRPr="0034360D">
        <w:t>и</w:t>
      </w:r>
      <w:r w:rsidR="00473281" w:rsidRPr="0034360D">
        <w:t xml:space="preserve"> </w:t>
      </w:r>
      <w:r w:rsidR="00332733" w:rsidRPr="0034360D">
        <w:t>другими</w:t>
      </w:r>
      <w:r w:rsidR="00473281" w:rsidRPr="0034360D">
        <w:t xml:space="preserve"> </w:t>
      </w:r>
      <w:r w:rsidR="00332733" w:rsidRPr="0034360D">
        <w:t>нормативными</w:t>
      </w:r>
      <w:r w:rsidR="00473281" w:rsidRPr="0034360D">
        <w:t xml:space="preserve"> </w:t>
      </w:r>
      <w:r w:rsidR="00332733" w:rsidRPr="0034360D">
        <w:t>правовыми</w:t>
      </w:r>
      <w:r w:rsidR="00473281" w:rsidRPr="0034360D">
        <w:t xml:space="preserve"> </w:t>
      </w:r>
      <w:r w:rsidR="00332733" w:rsidRPr="0034360D">
        <w:t>актами</w:t>
      </w:r>
      <w:r w:rsidR="00473281" w:rsidRPr="0034360D">
        <w:t xml:space="preserve"> </w:t>
      </w:r>
      <w:r w:rsidR="00332733" w:rsidRPr="0034360D">
        <w:t>Луганской</w:t>
      </w:r>
      <w:r w:rsidR="00473281" w:rsidRPr="0034360D">
        <w:t xml:space="preserve"> </w:t>
      </w:r>
      <w:r w:rsidR="00332733" w:rsidRPr="0034360D">
        <w:t>Народной</w:t>
      </w:r>
      <w:r w:rsidR="00473281" w:rsidRPr="0034360D">
        <w:t xml:space="preserve"> </w:t>
      </w:r>
      <w:r w:rsidR="00332733" w:rsidRPr="0034360D">
        <w:t>Республики.</w:t>
      </w:r>
    </w:p>
    <w:p w:rsidR="00332733" w:rsidRPr="0034360D" w:rsidRDefault="001706F8" w:rsidP="00332733">
      <w:pPr>
        <w:tabs>
          <w:tab w:val="left" w:pos="1134"/>
        </w:tabs>
      </w:pPr>
      <w:r>
        <w:lastRenderedPageBreak/>
        <w:t>7. </w:t>
      </w:r>
      <w:r w:rsidR="00332733" w:rsidRPr="0034360D">
        <w:t>Проведение</w:t>
      </w:r>
      <w:r w:rsidR="00473281" w:rsidRPr="0034360D">
        <w:t xml:space="preserve"> </w:t>
      </w:r>
      <w:r w:rsidR="00332733" w:rsidRPr="0034360D">
        <w:t>инвентаризации</w:t>
      </w:r>
      <w:r w:rsidR="00473281" w:rsidRPr="0034360D">
        <w:t xml:space="preserve"> </w:t>
      </w:r>
      <w:r w:rsidR="00332733" w:rsidRPr="0034360D">
        <w:t>отходов,</w:t>
      </w:r>
      <w:r w:rsidR="00473281" w:rsidRPr="0034360D">
        <w:t xml:space="preserve"> </w:t>
      </w:r>
      <w:r w:rsidR="00332733" w:rsidRPr="0034360D">
        <w:t>получение</w:t>
      </w:r>
      <w:r w:rsidR="00473281" w:rsidRPr="0034360D">
        <w:t xml:space="preserve"> </w:t>
      </w:r>
      <w:r w:rsidR="00EF0C92" w:rsidRPr="0034360D">
        <w:t xml:space="preserve">специального </w:t>
      </w:r>
      <w:r w:rsidR="00332733" w:rsidRPr="0034360D">
        <w:t>разрешения</w:t>
      </w:r>
      <w:r w:rsidR="00473281" w:rsidRPr="0034360D">
        <w:t xml:space="preserve"> </w:t>
      </w:r>
      <w:r w:rsidR="00332733" w:rsidRPr="0034360D">
        <w:t>на</w:t>
      </w:r>
      <w:r w:rsidR="00473281" w:rsidRPr="0034360D">
        <w:t xml:space="preserve"> </w:t>
      </w:r>
      <w:r w:rsidR="00332733" w:rsidRPr="0034360D">
        <w:t>осуществление</w:t>
      </w:r>
      <w:r w:rsidR="00473281" w:rsidRPr="0034360D">
        <w:t xml:space="preserve"> </w:t>
      </w:r>
      <w:r w:rsidR="00332733" w:rsidRPr="0034360D">
        <w:t>операций</w:t>
      </w:r>
      <w:r w:rsidR="00473281" w:rsidRPr="0034360D">
        <w:t xml:space="preserve"> </w:t>
      </w:r>
      <w:r w:rsidR="00332733" w:rsidRPr="0034360D">
        <w:t>в</w:t>
      </w:r>
      <w:r w:rsidR="00473281" w:rsidRPr="0034360D">
        <w:t xml:space="preserve"> </w:t>
      </w:r>
      <w:r w:rsidR="00332733" w:rsidRPr="0034360D">
        <w:t>сфере</w:t>
      </w:r>
      <w:r w:rsidR="00473281" w:rsidRPr="0034360D">
        <w:t xml:space="preserve"> </w:t>
      </w:r>
      <w:r w:rsidR="00332733" w:rsidRPr="0034360D">
        <w:t>обращения</w:t>
      </w:r>
      <w:r w:rsidR="00473281" w:rsidRPr="0034360D">
        <w:t xml:space="preserve"> </w:t>
      </w:r>
      <w:r w:rsidR="00332733" w:rsidRPr="0034360D">
        <w:t>с</w:t>
      </w:r>
      <w:r w:rsidR="00473281" w:rsidRPr="0034360D">
        <w:t xml:space="preserve"> </w:t>
      </w:r>
      <w:r w:rsidR="00332733" w:rsidRPr="0034360D">
        <w:t>отходами</w:t>
      </w:r>
      <w:r w:rsidR="00473281" w:rsidRPr="0034360D">
        <w:t xml:space="preserve"> </w:t>
      </w:r>
      <w:r w:rsidR="00EF0C92" w:rsidRPr="0034360D">
        <w:t xml:space="preserve">и лимитов обращения </w:t>
      </w:r>
      <w:r w:rsidR="00332733" w:rsidRPr="0034360D">
        <w:t>или</w:t>
      </w:r>
      <w:r w:rsidR="00473281" w:rsidRPr="0034360D">
        <w:t xml:space="preserve"> </w:t>
      </w:r>
      <w:r w:rsidR="00332733" w:rsidRPr="0034360D">
        <w:t>освобождение</w:t>
      </w:r>
      <w:r w:rsidR="00473281" w:rsidRPr="0034360D">
        <w:t xml:space="preserve"> </w:t>
      </w:r>
      <w:r w:rsidR="00332733" w:rsidRPr="0034360D">
        <w:t>от</w:t>
      </w:r>
      <w:r w:rsidR="00473281" w:rsidRPr="0034360D">
        <w:t xml:space="preserve"> </w:t>
      </w:r>
      <w:r w:rsidR="00EF0C92" w:rsidRPr="0034360D">
        <w:t xml:space="preserve">их получения </w:t>
      </w:r>
      <w:r w:rsidR="0034360D" w:rsidRPr="0034360D">
        <w:t xml:space="preserve">и проведения инвентаризации отходов </w:t>
      </w:r>
      <w:r w:rsidR="00332733" w:rsidRPr="0034360D">
        <w:t>не</w:t>
      </w:r>
      <w:r w:rsidR="00473281" w:rsidRPr="0034360D">
        <w:t xml:space="preserve"> </w:t>
      </w:r>
      <w:r w:rsidR="00332733" w:rsidRPr="0034360D">
        <w:t>освобождает</w:t>
      </w:r>
      <w:r w:rsidR="00473281" w:rsidRPr="0034360D">
        <w:t xml:space="preserve"> </w:t>
      </w:r>
      <w:r w:rsidR="0011033F">
        <w:t>субъектов хозяйствования</w:t>
      </w:r>
      <w:r w:rsidR="009F536C" w:rsidRPr="0034360D">
        <w:t xml:space="preserve"> от</w:t>
      </w:r>
      <w:r w:rsidR="00332733" w:rsidRPr="0034360D">
        <w:t>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34360D">
        <w:t>поиска</w:t>
      </w:r>
      <w:r w:rsidR="00473281" w:rsidRPr="0034360D">
        <w:t xml:space="preserve"> </w:t>
      </w:r>
      <w:r w:rsidR="00332733" w:rsidRPr="0034360D">
        <w:t>потребителей,</w:t>
      </w:r>
      <w:r w:rsidR="00473281" w:rsidRPr="0034360D">
        <w:t xml:space="preserve"> </w:t>
      </w:r>
      <w:r w:rsidR="00332733" w:rsidRPr="0034360D">
        <w:t>для</w:t>
      </w:r>
      <w:r w:rsidR="00473281" w:rsidRPr="0034360D">
        <w:t xml:space="preserve"> </w:t>
      </w:r>
      <w:r w:rsidR="00332733" w:rsidRPr="0034360D">
        <w:t>которых</w:t>
      </w:r>
      <w:r w:rsidR="00473281" w:rsidRPr="0034360D">
        <w:t xml:space="preserve"> </w:t>
      </w:r>
      <w:r w:rsidR="00332733" w:rsidRPr="0034360D">
        <w:t>данные</w:t>
      </w:r>
      <w:r w:rsidR="00473281" w:rsidRPr="0034360D">
        <w:t xml:space="preserve"> </w:t>
      </w:r>
      <w:r w:rsidR="00332733" w:rsidRPr="0034360D">
        <w:t>виды</w:t>
      </w:r>
      <w:r w:rsidR="00473281" w:rsidRPr="0034360D">
        <w:t xml:space="preserve"> </w:t>
      </w:r>
      <w:r w:rsidR="00332733" w:rsidRPr="0034360D">
        <w:t>отходов</w:t>
      </w:r>
      <w:r w:rsidR="00473281" w:rsidRPr="0034360D">
        <w:t xml:space="preserve"> </w:t>
      </w:r>
      <w:r w:rsidR="00332733" w:rsidRPr="0034360D">
        <w:t>являются</w:t>
      </w:r>
      <w:r w:rsidR="00473281" w:rsidRPr="0034360D">
        <w:t xml:space="preserve"> </w:t>
      </w:r>
      <w:r w:rsidR="00332733" w:rsidRPr="0034360D">
        <w:t>сырьевыми</w:t>
      </w:r>
      <w:r w:rsidR="00473281" w:rsidRPr="0034360D">
        <w:t xml:space="preserve"> </w:t>
      </w:r>
      <w:r w:rsidR="00332733" w:rsidRPr="0034360D">
        <w:t>ресурсами;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поиска</w:t>
      </w:r>
      <w:r w:rsidR="00473281">
        <w:t xml:space="preserve"> </w:t>
      </w:r>
      <w:r w:rsidR="00332733" w:rsidRPr="00666AC9">
        <w:t>технологий,</w:t>
      </w:r>
      <w:r w:rsidR="00473281">
        <w:t xml:space="preserve"> </w:t>
      </w:r>
      <w:r w:rsidR="00332733" w:rsidRPr="00666AC9">
        <w:t>сокращающих</w:t>
      </w:r>
      <w:r w:rsidR="00473281">
        <w:t xml:space="preserve"> </w:t>
      </w:r>
      <w:r w:rsidR="00332733" w:rsidRPr="00666AC9">
        <w:t>объемы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выполнения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организации,</w:t>
      </w:r>
      <w:r w:rsidR="00473281">
        <w:t xml:space="preserve"> </w:t>
      </w:r>
      <w:r w:rsidR="00332733" w:rsidRPr="00666AC9">
        <w:t>строительству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повышению</w:t>
      </w:r>
      <w:r w:rsidR="00473281">
        <w:t xml:space="preserve"> </w:t>
      </w:r>
      <w:r w:rsidR="00332733" w:rsidRPr="00666AC9">
        <w:t>эффективности</w:t>
      </w:r>
      <w:r w:rsidR="00473281">
        <w:t xml:space="preserve"> </w:t>
      </w:r>
      <w:r w:rsidR="00332733" w:rsidRPr="00666AC9">
        <w:t>эксплуатации</w:t>
      </w:r>
      <w:r w:rsidR="00473281">
        <w:t xml:space="preserve"> </w:t>
      </w:r>
      <w:r w:rsidR="00332733" w:rsidRPr="00666AC9">
        <w:t>объектов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размещения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4360D">
      <w:pPr>
        <w:tabs>
          <w:tab w:val="left" w:pos="1134"/>
        </w:tabs>
        <w:spacing w:after="0"/>
      </w:pPr>
      <w:r>
        <w:t>4) </w:t>
      </w:r>
      <w:r w:rsidR="00332733" w:rsidRPr="00666AC9">
        <w:t>уплаты</w:t>
      </w:r>
      <w:r w:rsidR="00473281">
        <w:t xml:space="preserve"> </w:t>
      </w:r>
      <w:r w:rsidR="00332733" w:rsidRPr="00666AC9">
        <w:t>налогов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осуществление</w:t>
      </w:r>
      <w:r w:rsidR="00473281">
        <w:t xml:space="preserve"> </w:t>
      </w:r>
      <w:r w:rsidR="00332733" w:rsidRPr="00666AC9">
        <w:t>операций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отходами.</w:t>
      </w:r>
    </w:p>
    <w:p w:rsidR="0034360D" w:rsidRPr="0034360D" w:rsidRDefault="001706F8" w:rsidP="0034360D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8. </w:t>
      </w:r>
      <w:r w:rsidR="0011033F" w:rsidRPr="0011033F">
        <w:rPr>
          <w:rFonts w:ascii="Times New Roman" w:eastAsia="Calibri" w:hAnsi="Times New Roman" w:cs="Times New Roman"/>
          <w:sz w:val="28"/>
          <w:szCs w:val="28"/>
        </w:rPr>
        <w:t>Субъекты хозяйствования</w:t>
      </w:r>
      <w:r w:rsidR="0011033F" w:rsidRPr="00BB7896">
        <w:rPr>
          <w:rFonts w:ascii="Times New Roman" w:hAnsi="Times New Roman" w:cs="Times New Roman"/>
          <w:sz w:val="24"/>
          <w:szCs w:val="24"/>
        </w:rPr>
        <w:t xml:space="preserve"> </w:t>
      </w:r>
      <w:r w:rsidR="0034360D" w:rsidRPr="0034360D">
        <w:rPr>
          <w:rFonts w:ascii="Times New Roman" w:eastAsia="Calibri" w:hAnsi="Times New Roman" w:cs="Times New Roman"/>
          <w:sz w:val="28"/>
          <w:szCs w:val="28"/>
        </w:rPr>
        <w:t xml:space="preserve">несут ответственность за достоверность информации, содержащейся в отчетах об инвентаризации источников, материалах для получения специальных разрешений на осуществление операций в сфере обращения с отходами, на осуществление деятельности, связанной со сбором и заготовкой отдельных видов отходов как вторичного сырья, на осуществление деятельности по сбору, утилизации и обезвреживанию отходов I-III классов опасности, </w:t>
      </w:r>
      <w:r w:rsidR="00B622D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4360D" w:rsidRPr="0034360D">
        <w:rPr>
          <w:rFonts w:ascii="Times New Roman" w:eastAsia="Calibri" w:hAnsi="Times New Roman" w:cs="Times New Roman"/>
          <w:sz w:val="28"/>
          <w:szCs w:val="28"/>
        </w:rPr>
        <w:t>письменно</w:t>
      </w:r>
      <w:r w:rsidR="00B622D0">
        <w:rPr>
          <w:rFonts w:ascii="Times New Roman" w:eastAsia="Calibri" w:hAnsi="Times New Roman" w:cs="Times New Roman"/>
          <w:sz w:val="28"/>
          <w:szCs w:val="28"/>
        </w:rPr>
        <w:t>м согласии (уведомлении</w:t>
      </w:r>
      <w:r w:rsidR="0034360D" w:rsidRPr="0034360D">
        <w:rPr>
          <w:rFonts w:ascii="Times New Roman" w:eastAsia="Calibri" w:hAnsi="Times New Roman" w:cs="Times New Roman"/>
          <w:sz w:val="28"/>
          <w:szCs w:val="28"/>
        </w:rPr>
        <w:t>) на трансграничную перевозку отходов I-III классов опасности, статистической</w:t>
      </w:r>
      <w:r w:rsidR="0034360D" w:rsidRPr="0034360D">
        <w:rPr>
          <w:rFonts w:ascii="Times New Roman" w:hAnsi="Times New Roman"/>
          <w:sz w:val="28"/>
          <w:szCs w:val="28"/>
        </w:rPr>
        <w:t>, учетной и другой документации в сфере обращения с отходами.</w:t>
      </w:r>
    </w:p>
    <w:p w:rsidR="00332733" w:rsidRPr="00666AC9" w:rsidRDefault="001706F8" w:rsidP="00332733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332733" w:rsidRPr="00666AC9">
        <w:rPr>
          <w:rFonts w:ascii="Times New Roman" w:hAnsi="Times New Roman"/>
          <w:sz w:val="28"/>
          <w:szCs w:val="28"/>
        </w:rPr>
        <w:t>Порядок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проведения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955A8F">
        <w:rPr>
          <w:rFonts w:ascii="Times New Roman" w:hAnsi="Times New Roman"/>
          <w:sz w:val="28"/>
          <w:szCs w:val="28"/>
        </w:rPr>
        <w:t>постановки на учет отчетов об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инвентаризации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  <w:lang w:eastAsia="en-US"/>
        </w:rPr>
        <w:t>отходов,</w:t>
      </w:r>
      <w:r w:rsidR="0047328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представления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контроля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отчетности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образовании,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использовании,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обезвреживании,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размещении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отходов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устанавливает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исполнительный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орган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государственной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власти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Луганской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Народной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Республики,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F13F9" w:rsidRPr="003F13F9">
        <w:rPr>
          <w:rFonts w:ascii="Times New Roman" w:hAnsi="Times New Roman"/>
          <w:sz w:val="28"/>
          <w:szCs w:val="28"/>
        </w:rPr>
        <w:t xml:space="preserve">разрабатывающий и реализующий </w:t>
      </w:r>
      <w:r w:rsidR="00332733" w:rsidRPr="00666AC9">
        <w:rPr>
          <w:rFonts w:ascii="Times New Roman" w:hAnsi="Times New Roman"/>
          <w:sz w:val="28"/>
          <w:szCs w:val="28"/>
        </w:rPr>
        <w:t>государственную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политику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сфере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охраны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окружающей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среды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экологической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332733" w:rsidRPr="00666AC9">
        <w:rPr>
          <w:rFonts w:ascii="Times New Roman" w:hAnsi="Times New Roman"/>
          <w:sz w:val="28"/>
          <w:szCs w:val="28"/>
        </w:rPr>
        <w:t>безопасности.</w:t>
      </w:r>
    </w:p>
    <w:p w:rsidR="001706F8" w:rsidRDefault="00AC74C2" w:rsidP="00AC74C2">
      <w:pPr>
        <w:pStyle w:val="ConsPlusNormal"/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74C2">
        <w:rPr>
          <w:rFonts w:ascii="Times New Roman" w:hAnsi="Times New Roman"/>
          <w:sz w:val="28"/>
          <w:szCs w:val="28"/>
        </w:rPr>
        <w:t>1</w:t>
      </w:r>
      <w:r w:rsidR="001706F8">
        <w:rPr>
          <w:rFonts w:ascii="Times New Roman" w:hAnsi="Times New Roman"/>
          <w:sz w:val="28"/>
          <w:szCs w:val="28"/>
        </w:rPr>
        <w:t>0. </w:t>
      </w:r>
      <w:r w:rsidRPr="00AC74C2">
        <w:rPr>
          <w:rFonts w:ascii="Times New Roman" w:hAnsi="Times New Roman"/>
          <w:sz w:val="28"/>
          <w:szCs w:val="28"/>
        </w:rPr>
        <w:t>При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превышении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лимитов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обращения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с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отходами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деятельность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юридических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BC7B18">
        <w:rPr>
          <w:rFonts w:ascii="Times New Roman" w:hAnsi="Times New Roman"/>
          <w:sz w:val="28"/>
          <w:szCs w:val="28"/>
        </w:rPr>
        <w:t xml:space="preserve">лиц </w:t>
      </w:r>
      <w:r w:rsidRPr="00AC74C2">
        <w:rPr>
          <w:rFonts w:ascii="Times New Roman" w:hAnsi="Times New Roman"/>
          <w:sz w:val="28"/>
          <w:szCs w:val="28"/>
        </w:rPr>
        <w:t>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физических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="000E48CB">
        <w:rPr>
          <w:rFonts w:ascii="Times New Roman" w:hAnsi="Times New Roman"/>
          <w:sz w:val="28"/>
          <w:szCs w:val="28"/>
        </w:rPr>
        <w:t xml:space="preserve">лиц – </w:t>
      </w:r>
      <w:r w:rsidRPr="00AC74C2">
        <w:rPr>
          <w:rFonts w:ascii="Times New Roman" w:hAnsi="Times New Roman"/>
          <w:sz w:val="28"/>
          <w:szCs w:val="28"/>
        </w:rPr>
        <w:t>предпринимателей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сфере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обращения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с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отходами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может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быть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ограничена,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приостановлена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или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прекращена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в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порядке,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предусмотренном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законодательством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Луганской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Народной</w:t>
      </w:r>
      <w:r w:rsidR="00473281">
        <w:rPr>
          <w:rFonts w:ascii="Times New Roman" w:hAnsi="Times New Roman"/>
          <w:sz w:val="28"/>
          <w:szCs w:val="28"/>
        </w:rPr>
        <w:t xml:space="preserve"> </w:t>
      </w:r>
      <w:r w:rsidRPr="00AC74C2">
        <w:rPr>
          <w:rFonts w:ascii="Times New Roman" w:hAnsi="Times New Roman"/>
          <w:sz w:val="28"/>
          <w:szCs w:val="28"/>
        </w:rPr>
        <w:t>Республики.</w:t>
      </w:r>
    </w:p>
    <w:p w:rsidR="001706F8" w:rsidRDefault="00332733" w:rsidP="001706F8">
      <w:pPr>
        <w:pStyle w:val="4"/>
      </w:pPr>
      <w:bookmarkStart w:id="5" w:name="Par489"/>
      <w:bookmarkEnd w:id="5"/>
      <w:r w:rsidRPr="00666AC9">
        <w:lastRenderedPageBreak/>
        <w:t>Глава</w:t>
      </w:r>
      <w:r w:rsidR="001706F8">
        <w:t> 7. </w:t>
      </w:r>
      <w:r w:rsidRPr="00666AC9">
        <w:t>Экономическое</w:t>
      </w:r>
      <w:r w:rsidR="00473281">
        <w:t xml:space="preserve"> </w:t>
      </w:r>
      <w:r w:rsidRPr="00666AC9">
        <w:t>обеспечение</w:t>
      </w:r>
      <w:r w:rsidR="00473281">
        <w:t xml:space="preserve"> </w:t>
      </w:r>
      <w:r w:rsidRPr="00666AC9">
        <w:t>мероприятий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уменьшению</w:t>
      </w:r>
      <w:r w:rsidR="00473281">
        <w:t xml:space="preserve"> </w:t>
      </w:r>
      <w:r w:rsidRPr="00666AC9">
        <w:t>объемов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образования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3</w:t>
      </w:r>
      <w:r>
        <w:t>5. </w:t>
      </w:r>
      <w:r w:rsidR="00332733" w:rsidRPr="00666AC9">
        <w:t>Организационно-экономические</w:t>
      </w:r>
      <w:r w:rsidR="00473281">
        <w:t xml:space="preserve"> </w:t>
      </w:r>
      <w:r w:rsidR="00332733" w:rsidRPr="00666AC9">
        <w:t>мероприятия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обеспечению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Организационно-экономические</w:t>
      </w:r>
      <w:r w:rsidR="00473281">
        <w:t xml:space="preserve"> </w:t>
      </w:r>
      <w:r w:rsidR="00332733" w:rsidRPr="00666AC9">
        <w:t>мероприятия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обеспечению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предусматривают:</w:t>
      </w:r>
    </w:p>
    <w:p w:rsidR="004C63B3" w:rsidRPr="004C63B3" w:rsidRDefault="001706F8" w:rsidP="004C63B3">
      <w:pPr>
        <w:tabs>
          <w:tab w:val="left" w:pos="1134"/>
        </w:tabs>
      </w:pPr>
      <w:r>
        <w:t>1) </w:t>
      </w:r>
      <w:r w:rsidR="004C63B3" w:rsidRPr="004C63B3">
        <w:t xml:space="preserve">установление ставок экологического налога, взимаемого за размещение отходов, </w:t>
      </w:r>
      <w:r w:rsidR="00F0592F">
        <w:t xml:space="preserve">утверждается </w:t>
      </w:r>
      <w:r w:rsidR="003D5B2E" w:rsidRPr="003D5B2E">
        <w:t>Народным Советом Луганской Народной Республики</w:t>
      </w:r>
      <w:r w:rsidR="004C63B3" w:rsidRPr="004C63B3">
        <w:t xml:space="preserve"> с дифференциацией в зависимости от уровня опасности отходов и ценности территории;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предоставление</w:t>
      </w:r>
      <w:r w:rsidR="00473281">
        <w:t xml:space="preserve"> </w:t>
      </w:r>
      <w:r w:rsidR="00A674E5" w:rsidRPr="00A674E5">
        <w:t>субъекта</w:t>
      </w:r>
      <w:r w:rsidR="00A674E5">
        <w:t>м</w:t>
      </w:r>
      <w:r w:rsidR="00A674E5" w:rsidRPr="00A674E5">
        <w:t xml:space="preserve"> хозяйствования</w:t>
      </w:r>
      <w:r w:rsidR="00332733" w:rsidRPr="00666AC9">
        <w:t>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утилизируют,</w:t>
      </w:r>
      <w:r w:rsidR="00473281">
        <w:t xml:space="preserve"> </w:t>
      </w:r>
      <w:r w:rsidR="00332733" w:rsidRPr="00666AC9">
        <w:t>уменьшают</w:t>
      </w:r>
      <w:r w:rsidR="00473281">
        <w:t xml:space="preserve"> </w:t>
      </w:r>
      <w:r w:rsidR="00332733" w:rsidRPr="00666AC9">
        <w:t>объемы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внедряют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производство</w:t>
      </w:r>
      <w:r w:rsidR="00473281">
        <w:t xml:space="preserve"> </w:t>
      </w:r>
      <w:r w:rsidR="00332733" w:rsidRPr="00666AC9">
        <w:t>малоотходные</w:t>
      </w:r>
      <w:r w:rsidR="00473281">
        <w:t xml:space="preserve"> </w:t>
      </w:r>
      <w:r w:rsidR="00332733" w:rsidRPr="00666AC9">
        <w:t>технологии,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F93723" w:rsidRPr="00F93723">
        <w:t xml:space="preserve">Луганской Народной Республики </w:t>
      </w:r>
      <w:r w:rsidR="00332733" w:rsidRPr="00666AC9">
        <w:t>налоговых,</w:t>
      </w:r>
      <w:r w:rsidR="00473281">
        <w:t xml:space="preserve"> </w:t>
      </w:r>
      <w:r w:rsidR="00332733" w:rsidRPr="00666AC9">
        <w:t>кредитных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льгот;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предоставление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законодательством</w:t>
      </w:r>
      <w:r w:rsidR="00473281">
        <w:t xml:space="preserve"> </w:t>
      </w:r>
      <w:r w:rsidR="00F93723" w:rsidRPr="00F93723">
        <w:t xml:space="preserve">Луганской Народной Республики </w:t>
      </w:r>
      <w:r w:rsidR="00332733" w:rsidRPr="00666AC9">
        <w:t>порядке</w:t>
      </w:r>
      <w:r w:rsidR="00473281">
        <w:t xml:space="preserve"> </w:t>
      </w:r>
      <w:r w:rsidR="00332733" w:rsidRPr="00666AC9">
        <w:t>налоговых,</w:t>
      </w:r>
      <w:r w:rsidR="00473281">
        <w:t xml:space="preserve"> </w:t>
      </w:r>
      <w:r w:rsidR="00332733" w:rsidRPr="00666AC9">
        <w:t>кредитных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других</w:t>
      </w:r>
      <w:r w:rsidR="00473281">
        <w:t xml:space="preserve"> </w:t>
      </w:r>
      <w:r w:rsidR="00332733" w:rsidRPr="00666AC9">
        <w:t>льгот</w:t>
      </w:r>
      <w:r w:rsidR="00473281">
        <w:t xml:space="preserve"> </w:t>
      </w:r>
      <w:r w:rsidR="00A674E5" w:rsidRPr="00A674E5">
        <w:t>субъекта</w:t>
      </w:r>
      <w:r w:rsidR="00A674E5">
        <w:t>м</w:t>
      </w:r>
      <w:r w:rsidR="00A674E5" w:rsidRPr="00A674E5">
        <w:t xml:space="preserve"> хозяйствования</w:t>
      </w:r>
      <w:r w:rsidR="00332733" w:rsidRPr="00666AC9">
        <w:t>,</w:t>
      </w:r>
      <w:r w:rsidR="00473281">
        <w:t xml:space="preserve"> </w:t>
      </w:r>
      <w:r w:rsidR="00332733" w:rsidRPr="00666AC9">
        <w:t>которые</w:t>
      </w:r>
      <w:r w:rsidR="00473281">
        <w:t xml:space="preserve"> </w:t>
      </w:r>
      <w:r w:rsidR="00332733" w:rsidRPr="00666AC9">
        <w:t>сдают</w:t>
      </w:r>
      <w:r w:rsidR="00473281">
        <w:t xml:space="preserve"> </w:t>
      </w:r>
      <w:r w:rsidR="00332733" w:rsidRPr="00666AC9">
        <w:t>отходы</w:t>
      </w:r>
      <w:r w:rsidR="00473281">
        <w:t xml:space="preserve"> </w:t>
      </w:r>
      <w:r w:rsidR="00332733" w:rsidRPr="00666AC9">
        <w:t>как</w:t>
      </w:r>
      <w:r w:rsidR="00473281">
        <w:t xml:space="preserve"> </w:t>
      </w:r>
      <w:r w:rsidR="00332733" w:rsidRPr="00666AC9">
        <w:t>вторичное</w:t>
      </w:r>
      <w:r w:rsidR="00473281">
        <w:t xml:space="preserve"> </w:t>
      </w:r>
      <w:r w:rsidR="00332733" w:rsidRPr="00666AC9">
        <w:t>сырье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занимаются</w:t>
      </w:r>
      <w:r w:rsidR="00473281">
        <w:t xml:space="preserve"> </w:t>
      </w:r>
      <w:r w:rsidR="00332733" w:rsidRPr="00666AC9">
        <w:t>сбором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заготовкой</w:t>
      </w:r>
      <w:r w:rsidR="00473281">
        <w:t xml:space="preserve"> </w:t>
      </w:r>
      <w:r w:rsidR="00332733" w:rsidRPr="00666AC9">
        <w:t>таких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пересмотр</w:t>
      </w:r>
      <w:r w:rsidR="00473281">
        <w:t xml:space="preserve"> </w:t>
      </w:r>
      <w:r w:rsidR="00332733" w:rsidRPr="00666AC9">
        <w:t>перечня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DF2FE6">
        <w:t xml:space="preserve">в </w:t>
      </w:r>
      <w:r w:rsidR="00332733" w:rsidRPr="00666AC9">
        <w:t>отно</w:t>
      </w:r>
      <w:r w:rsidR="00DF2FE6">
        <w:t>шении</w:t>
      </w:r>
      <w:r w:rsidR="00473281">
        <w:t xml:space="preserve"> </w:t>
      </w:r>
      <w:r w:rsidR="00332733" w:rsidRPr="00666AC9">
        <w:t>которых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учетом</w:t>
      </w:r>
      <w:r w:rsidR="00473281">
        <w:t xml:space="preserve"> </w:t>
      </w:r>
      <w:r w:rsidR="00332733" w:rsidRPr="00666AC9">
        <w:t>государственных</w:t>
      </w:r>
      <w:r w:rsidR="00473281">
        <w:t xml:space="preserve"> </w:t>
      </w:r>
      <w:r w:rsidR="00332733" w:rsidRPr="00666AC9">
        <w:t>интересов</w:t>
      </w:r>
      <w:r w:rsidR="00473281">
        <w:t xml:space="preserve"> </w:t>
      </w:r>
      <w:r w:rsidR="00332733" w:rsidRPr="00666AC9">
        <w:t>должен</w:t>
      </w:r>
      <w:r w:rsidR="00473281">
        <w:t xml:space="preserve"> </w:t>
      </w:r>
      <w:r w:rsidR="00332733" w:rsidRPr="00666AC9">
        <w:t>устанавливаться</w:t>
      </w:r>
      <w:r w:rsidR="00473281">
        <w:t xml:space="preserve"> </w:t>
      </w:r>
      <w:r w:rsidR="00332733" w:rsidRPr="00666AC9">
        <w:t>специальный</w:t>
      </w:r>
      <w:r w:rsidR="00473281">
        <w:t xml:space="preserve"> </w:t>
      </w:r>
      <w:r w:rsidR="00332733" w:rsidRPr="00666AC9">
        <w:t>режим</w:t>
      </w:r>
      <w:r w:rsidR="00473281">
        <w:t xml:space="preserve"> </w:t>
      </w:r>
      <w:r w:rsidR="00332733" w:rsidRPr="00666AC9">
        <w:t>стимулирования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сбора,</w:t>
      </w:r>
      <w:r w:rsidR="00473281">
        <w:t xml:space="preserve"> </w:t>
      </w:r>
      <w:r w:rsidR="00332733" w:rsidRPr="00666AC9">
        <w:t>заготовки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использования;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целевое</w:t>
      </w:r>
      <w:r w:rsidR="00473281">
        <w:t xml:space="preserve"> </w:t>
      </w:r>
      <w:r w:rsidR="00332733" w:rsidRPr="00666AC9">
        <w:t>финансирование</w:t>
      </w:r>
      <w:r w:rsidR="00473281">
        <w:t xml:space="preserve"> </w:t>
      </w:r>
      <w:r w:rsidR="00332733" w:rsidRPr="00666AC9">
        <w:t>научно-исследовательских</w:t>
      </w:r>
      <w:r w:rsidR="00473281">
        <w:t xml:space="preserve"> </w:t>
      </w:r>
      <w:r w:rsidR="00332733" w:rsidRPr="00666AC9">
        <w:t>работ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конкретным</w:t>
      </w:r>
      <w:r w:rsidR="00473281">
        <w:t xml:space="preserve"> </w:t>
      </w:r>
      <w:r w:rsidR="00332733" w:rsidRPr="00666AC9">
        <w:t>проблемам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создание</w:t>
      </w:r>
      <w:r w:rsidR="00473281">
        <w:t xml:space="preserve"> </w:t>
      </w:r>
      <w:r w:rsidR="00332733" w:rsidRPr="00666AC9">
        <w:t>фондов</w:t>
      </w:r>
      <w:r w:rsidR="00473281">
        <w:t xml:space="preserve"> </w:t>
      </w:r>
      <w:r w:rsidR="00332733" w:rsidRPr="00666AC9">
        <w:t>для</w:t>
      </w:r>
      <w:r w:rsidR="00473281">
        <w:t xml:space="preserve"> </w:t>
      </w:r>
      <w:r w:rsidR="00332733" w:rsidRPr="00666AC9">
        <w:t>целевого</w:t>
      </w:r>
      <w:r w:rsidR="00473281">
        <w:t xml:space="preserve"> </w:t>
      </w:r>
      <w:r w:rsidR="00332733" w:rsidRPr="00666AC9">
        <w:t>финансирования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счет</w:t>
      </w:r>
      <w:r w:rsidR="00473281">
        <w:t xml:space="preserve"> </w:t>
      </w:r>
      <w:r w:rsidR="00332733" w:rsidRPr="00666AC9">
        <w:t>добровольных</w:t>
      </w:r>
      <w:r w:rsidR="00473281">
        <w:t xml:space="preserve"> </w:t>
      </w:r>
      <w:r w:rsidR="00332733" w:rsidRPr="00666AC9">
        <w:t>взносов</w:t>
      </w:r>
      <w:r w:rsidR="00473281">
        <w:t xml:space="preserve"> </w:t>
      </w:r>
      <w:r w:rsidR="00332733" w:rsidRPr="00666AC9">
        <w:t>производителей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894C35" w:rsidRPr="00894C35">
        <w:t>собственников</w:t>
      </w:r>
      <w:r w:rsidR="00332733" w:rsidRPr="00666AC9">
        <w:t>,</w:t>
      </w:r>
      <w:r w:rsidR="00473281">
        <w:t xml:space="preserve"> </w:t>
      </w:r>
      <w:r w:rsidR="00332733" w:rsidRPr="00666AC9">
        <w:t>отечественных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иностранных</w:t>
      </w:r>
      <w:r w:rsidR="00473281">
        <w:t xml:space="preserve"> </w:t>
      </w:r>
      <w:r w:rsidR="00332733" w:rsidRPr="00666AC9">
        <w:t>юридических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физических</w:t>
      </w:r>
      <w:r w:rsidR="00473281">
        <w:t xml:space="preserve"> </w:t>
      </w:r>
      <w:r w:rsidR="00332733" w:rsidRPr="00666AC9">
        <w:t>лиц,</w:t>
      </w:r>
      <w:r w:rsidR="00473281">
        <w:t xml:space="preserve"> </w:t>
      </w:r>
      <w:r w:rsidR="00332733" w:rsidRPr="00666AC9">
        <w:t>экологического</w:t>
      </w:r>
      <w:r w:rsidR="00473281">
        <w:t xml:space="preserve"> </w:t>
      </w:r>
      <w:r w:rsidR="00332733" w:rsidRPr="00666AC9">
        <w:t>страхования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т.</w:t>
      </w:r>
      <w:r w:rsidR="00A84FEC">
        <w:t xml:space="preserve"> </w:t>
      </w:r>
      <w:r w:rsidR="00332733" w:rsidRPr="00666AC9">
        <w:t>п.</w:t>
      </w:r>
    </w:p>
    <w:p w:rsidR="00332733" w:rsidRDefault="001706F8" w:rsidP="00332733">
      <w:pPr>
        <w:tabs>
          <w:tab w:val="left" w:pos="1134"/>
        </w:tabs>
      </w:pPr>
      <w:r>
        <w:t>2. </w:t>
      </w:r>
      <w:r w:rsidR="00332733" w:rsidRPr="00666AC9">
        <w:t>Законодательством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могут</w:t>
      </w:r>
      <w:r w:rsidR="00473281">
        <w:t xml:space="preserve"> </w:t>
      </w:r>
      <w:r w:rsidR="00332733" w:rsidRPr="00666AC9">
        <w:t>устанавливаться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другие</w:t>
      </w:r>
      <w:r w:rsidR="00473281">
        <w:t xml:space="preserve"> </w:t>
      </w:r>
      <w:r w:rsidR="00332733" w:rsidRPr="00666AC9">
        <w:t>организационно-экономические</w:t>
      </w:r>
      <w:r w:rsidR="00473281">
        <w:t xml:space="preserve"> </w:t>
      </w:r>
      <w:r w:rsidR="00332733" w:rsidRPr="00666AC9">
        <w:t>меры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обеспечению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3</w:t>
      </w:r>
      <w:r>
        <w:t>6. </w:t>
      </w:r>
      <w:r w:rsidR="00332733" w:rsidRPr="00666AC9">
        <w:t>Финансирование</w:t>
      </w:r>
      <w:r w:rsidR="00473281">
        <w:t xml:space="preserve"> </w:t>
      </w:r>
      <w:r w:rsidR="00332733" w:rsidRPr="00666AC9">
        <w:t>мероприятий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утилизации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уменьшению</w:t>
      </w:r>
      <w:r w:rsidR="00473281">
        <w:t xml:space="preserve"> </w:t>
      </w:r>
      <w:r w:rsidR="00332733" w:rsidRPr="00666AC9">
        <w:t>объемов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образования</w:t>
      </w:r>
    </w:p>
    <w:p w:rsidR="001706F8" w:rsidRDefault="00332733" w:rsidP="00332733">
      <w:pPr>
        <w:tabs>
          <w:tab w:val="left" w:pos="1134"/>
        </w:tabs>
        <w:contextualSpacing w:val="0"/>
        <w:rPr>
          <w:bCs/>
        </w:rPr>
      </w:pPr>
      <w:r w:rsidRPr="00D04EAD">
        <w:t>Финансирование</w:t>
      </w:r>
      <w:r w:rsidR="00473281">
        <w:t xml:space="preserve"> </w:t>
      </w:r>
      <w:r w:rsidRPr="00D04EAD">
        <w:t>мероприятий</w:t>
      </w:r>
      <w:r w:rsidR="00473281">
        <w:t xml:space="preserve"> </w:t>
      </w:r>
      <w:r w:rsidRPr="00D04EAD">
        <w:t>по</w:t>
      </w:r>
      <w:r w:rsidR="00473281">
        <w:t xml:space="preserve"> </w:t>
      </w:r>
      <w:r w:rsidRPr="00D04EAD">
        <w:t>утилизации</w:t>
      </w:r>
      <w:r w:rsidR="00473281">
        <w:t xml:space="preserve"> </w:t>
      </w:r>
      <w:r w:rsidRPr="00D04EAD">
        <w:t>отходов</w:t>
      </w:r>
      <w:r w:rsidR="00473281">
        <w:t xml:space="preserve"> </w:t>
      </w:r>
      <w:r w:rsidRPr="00D04EAD">
        <w:t>и</w:t>
      </w:r>
      <w:r w:rsidR="00473281">
        <w:t xml:space="preserve"> </w:t>
      </w:r>
      <w:r w:rsidRPr="00D04EAD">
        <w:t>уменьшению</w:t>
      </w:r>
      <w:r w:rsidR="00473281">
        <w:t xml:space="preserve"> </w:t>
      </w:r>
      <w:r w:rsidRPr="00D04EAD">
        <w:t>объемов</w:t>
      </w:r>
      <w:r w:rsidR="00473281">
        <w:t xml:space="preserve"> </w:t>
      </w:r>
      <w:r w:rsidRPr="00D04EAD">
        <w:t>их</w:t>
      </w:r>
      <w:r w:rsidR="00473281">
        <w:t xml:space="preserve"> </w:t>
      </w:r>
      <w:r w:rsidRPr="00D04EAD">
        <w:t>образования</w:t>
      </w:r>
      <w:r w:rsidR="00473281">
        <w:t xml:space="preserve"> </w:t>
      </w:r>
      <w:r w:rsidRPr="00D04EAD">
        <w:t>осуществляется</w:t>
      </w:r>
      <w:r w:rsidR="00473281">
        <w:t xml:space="preserve"> </w:t>
      </w:r>
      <w:r w:rsidRPr="00D04EAD">
        <w:t>за</w:t>
      </w:r>
      <w:r w:rsidR="00473281">
        <w:t xml:space="preserve"> </w:t>
      </w:r>
      <w:r w:rsidRPr="00D04EAD">
        <w:t>счет</w:t>
      </w:r>
      <w:r w:rsidR="00473281">
        <w:t xml:space="preserve"> </w:t>
      </w:r>
      <w:r w:rsidRPr="00D04EAD">
        <w:t>средств</w:t>
      </w:r>
      <w:r w:rsidR="00473281">
        <w:t xml:space="preserve"> </w:t>
      </w:r>
      <w:r w:rsidRPr="00D04EAD">
        <w:t>производителей</w:t>
      </w:r>
      <w:r w:rsidR="00473281">
        <w:t xml:space="preserve"> </w:t>
      </w:r>
      <w:r w:rsidRPr="00D04EAD">
        <w:lastRenderedPageBreak/>
        <w:t>отходов</w:t>
      </w:r>
      <w:r w:rsidR="00473281">
        <w:t xml:space="preserve"> </w:t>
      </w:r>
      <w:r w:rsidRPr="00D04EAD">
        <w:t>и</w:t>
      </w:r>
      <w:r w:rsidR="00473281">
        <w:t xml:space="preserve"> </w:t>
      </w:r>
      <w:r w:rsidRPr="00D04EAD">
        <w:t>их</w:t>
      </w:r>
      <w:r w:rsidR="00473281">
        <w:t xml:space="preserve"> </w:t>
      </w:r>
      <w:r w:rsidRPr="00D04EAD">
        <w:t>собственников</w:t>
      </w:r>
      <w:r w:rsidR="00127800">
        <w:t>.</w:t>
      </w:r>
      <w:r w:rsidR="004C63B3">
        <w:t xml:space="preserve"> </w:t>
      </w:r>
      <w:r w:rsidRPr="00D04EAD">
        <w:t>Для</w:t>
      </w:r>
      <w:r w:rsidR="00473281">
        <w:t xml:space="preserve"> </w:t>
      </w:r>
      <w:r w:rsidRPr="00D04EAD">
        <w:t>финансирования</w:t>
      </w:r>
      <w:r w:rsidR="00473281">
        <w:t xml:space="preserve"> </w:t>
      </w:r>
      <w:r w:rsidRPr="00D04EAD">
        <w:t>этих</w:t>
      </w:r>
      <w:r w:rsidR="00473281">
        <w:t xml:space="preserve"> </w:t>
      </w:r>
      <w:r w:rsidRPr="00D04EAD">
        <w:t>мероприятий</w:t>
      </w:r>
      <w:r w:rsidR="00473281">
        <w:t xml:space="preserve"> </w:t>
      </w:r>
      <w:r w:rsidRPr="00D04EAD">
        <w:t>могут</w:t>
      </w:r>
      <w:r w:rsidR="00473281">
        <w:t xml:space="preserve"> </w:t>
      </w:r>
      <w:r w:rsidRPr="00D04EAD">
        <w:t>привлекаться</w:t>
      </w:r>
      <w:r w:rsidR="00473281">
        <w:t xml:space="preserve"> </w:t>
      </w:r>
      <w:r w:rsidRPr="00D04EAD">
        <w:t>средства</w:t>
      </w:r>
      <w:r w:rsidR="00473281">
        <w:t xml:space="preserve"> </w:t>
      </w:r>
      <w:r w:rsidRPr="00D04EAD">
        <w:t>Государственного</w:t>
      </w:r>
      <w:r w:rsidR="00473281">
        <w:t xml:space="preserve"> </w:t>
      </w:r>
      <w:r w:rsidRPr="00D04EAD">
        <w:t>и</w:t>
      </w:r>
      <w:r w:rsidR="00473281">
        <w:t xml:space="preserve"> </w:t>
      </w:r>
      <w:r w:rsidRPr="00D04EAD">
        <w:t>местных</w:t>
      </w:r>
      <w:r w:rsidR="00473281">
        <w:t xml:space="preserve"> </w:t>
      </w:r>
      <w:r w:rsidRPr="00D04EAD">
        <w:t>бюджетов</w:t>
      </w:r>
      <w:r w:rsidR="00473281">
        <w:t xml:space="preserve"> </w:t>
      </w:r>
      <w:r w:rsidRPr="00D04EAD">
        <w:t>Луганской</w:t>
      </w:r>
      <w:r w:rsidR="00473281">
        <w:t xml:space="preserve"> </w:t>
      </w:r>
      <w:r w:rsidRPr="00D04EAD">
        <w:t>Народной</w:t>
      </w:r>
      <w:r w:rsidR="00473281">
        <w:t xml:space="preserve"> </w:t>
      </w:r>
      <w:r w:rsidRPr="00D04EAD">
        <w:t>Республики,</w:t>
      </w:r>
      <w:r w:rsidR="00473281">
        <w:t xml:space="preserve"> </w:t>
      </w:r>
      <w:r w:rsidR="00EA0D33" w:rsidRPr="00EA0D33">
        <w:t xml:space="preserve">предусмотренные на их проведение, </w:t>
      </w:r>
      <w:r w:rsidRPr="00D04EAD">
        <w:t>внебюджетные</w:t>
      </w:r>
      <w:r w:rsidR="00473281">
        <w:t xml:space="preserve"> </w:t>
      </w:r>
      <w:r w:rsidRPr="00D04EAD">
        <w:t>средства,</w:t>
      </w:r>
      <w:r w:rsidR="00473281">
        <w:t xml:space="preserve"> </w:t>
      </w:r>
      <w:r w:rsidRPr="00D04EAD">
        <w:t>в</w:t>
      </w:r>
      <w:r w:rsidR="00473281">
        <w:t xml:space="preserve"> </w:t>
      </w:r>
      <w:r w:rsidRPr="00D04EAD">
        <w:t>том</w:t>
      </w:r>
      <w:r w:rsidR="00473281">
        <w:t xml:space="preserve"> </w:t>
      </w:r>
      <w:r w:rsidRPr="00D04EAD">
        <w:t>числе</w:t>
      </w:r>
      <w:r w:rsidR="00473281">
        <w:t xml:space="preserve"> </w:t>
      </w:r>
      <w:r w:rsidRPr="00D04EAD">
        <w:t>добровольные</w:t>
      </w:r>
      <w:r w:rsidR="00473281">
        <w:t xml:space="preserve"> </w:t>
      </w:r>
      <w:r w:rsidRPr="00D04EAD">
        <w:t>взносы</w:t>
      </w:r>
      <w:r w:rsidR="00473281">
        <w:t xml:space="preserve"> </w:t>
      </w:r>
      <w:r w:rsidRPr="00D04EAD">
        <w:t>юридических</w:t>
      </w:r>
      <w:r w:rsidR="00473281">
        <w:t xml:space="preserve"> </w:t>
      </w:r>
      <w:r w:rsidRPr="00D04EAD">
        <w:t>и</w:t>
      </w:r>
      <w:r w:rsidR="00473281">
        <w:t xml:space="preserve"> </w:t>
      </w:r>
      <w:r w:rsidRPr="00D04EAD">
        <w:rPr>
          <w:bCs/>
        </w:rPr>
        <w:t>физических</w:t>
      </w:r>
      <w:r w:rsidR="00473281">
        <w:rPr>
          <w:bCs/>
        </w:rPr>
        <w:t xml:space="preserve"> </w:t>
      </w:r>
      <w:r w:rsidRPr="00D04EAD">
        <w:rPr>
          <w:bCs/>
        </w:rPr>
        <w:t>лиц,</w:t>
      </w:r>
      <w:r w:rsidR="00473281">
        <w:rPr>
          <w:bCs/>
        </w:rPr>
        <w:t xml:space="preserve"> </w:t>
      </w:r>
      <w:r w:rsidRPr="00D04EAD">
        <w:rPr>
          <w:bCs/>
        </w:rPr>
        <w:t>зарегистрированных</w:t>
      </w:r>
      <w:r w:rsidR="004C63B3">
        <w:rPr>
          <w:bCs/>
        </w:rPr>
        <w:t xml:space="preserve"> </w:t>
      </w:r>
      <w:r w:rsidR="00CC1FA9">
        <w:rPr>
          <w:bCs/>
        </w:rPr>
        <w:t>(</w:t>
      </w:r>
      <w:r w:rsidRPr="00D04EAD">
        <w:rPr>
          <w:bCs/>
        </w:rPr>
        <w:t>проживающих</w:t>
      </w:r>
      <w:r w:rsidR="00CC1FA9">
        <w:rPr>
          <w:bCs/>
        </w:rPr>
        <w:t>) </w:t>
      </w:r>
      <w:r w:rsidRPr="00D04EAD">
        <w:rPr>
          <w:bCs/>
        </w:rPr>
        <w:t>на</w:t>
      </w:r>
      <w:r w:rsidR="00473281">
        <w:rPr>
          <w:bCs/>
        </w:rPr>
        <w:t xml:space="preserve"> </w:t>
      </w:r>
      <w:r w:rsidRPr="00D04EAD">
        <w:rPr>
          <w:bCs/>
        </w:rPr>
        <w:t>территории</w:t>
      </w:r>
      <w:r w:rsidR="00473281">
        <w:rPr>
          <w:bCs/>
        </w:rPr>
        <w:t xml:space="preserve"> </w:t>
      </w:r>
      <w:r w:rsidRPr="00D04EAD">
        <w:rPr>
          <w:bCs/>
        </w:rPr>
        <w:t>Луганской</w:t>
      </w:r>
      <w:r w:rsidR="00473281">
        <w:rPr>
          <w:bCs/>
        </w:rPr>
        <w:t xml:space="preserve"> </w:t>
      </w:r>
      <w:r w:rsidRPr="00D04EAD">
        <w:rPr>
          <w:bCs/>
        </w:rPr>
        <w:t>Народной</w:t>
      </w:r>
      <w:r w:rsidR="00473281">
        <w:rPr>
          <w:bCs/>
        </w:rPr>
        <w:t xml:space="preserve"> </w:t>
      </w:r>
      <w:r w:rsidRPr="00D04EAD">
        <w:rPr>
          <w:bCs/>
        </w:rPr>
        <w:t>Республики.</w:t>
      </w:r>
    </w:p>
    <w:p w:rsidR="001706F8" w:rsidRDefault="00332733" w:rsidP="001706F8">
      <w:pPr>
        <w:pStyle w:val="4"/>
      </w:pPr>
      <w:r w:rsidRPr="001706F8">
        <w:t>Глава</w:t>
      </w:r>
      <w:r w:rsidR="001706F8">
        <w:t> </w:t>
      </w:r>
      <w:r w:rsidR="001706F8" w:rsidRPr="001706F8">
        <w:t>8</w:t>
      </w:r>
      <w:r w:rsidR="001706F8">
        <w:t>. </w:t>
      </w:r>
      <w:r w:rsidRPr="00666AC9">
        <w:t>Правонарушения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ответственность</w:t>
      </w:r>
      <w:r w:rsidR="00473281">
        <w:t xml:space="preserve"> </w:t>
      </w:r>
      <w:r w:rsidRPr="00666AC9">
        <w:t>за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совершение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3</w:t>
      </w:r>
      <w:r>
        <w:t>7. </w:t>
      </w:r>
      <w:r w:rsidR="00332733" w:rsidRPr="00666AC9">
        <w:t>Правонарушения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Лица,</w:t>
      </w:r>
      <w:r w:rsidR="00473281">
        <w:t xml:space="preserve"> </w:t>
      </w:r>
      <w:r w:rsidR="00332733" w:rsidRPr="00666AC9">
        <w:t>виновные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нарушении</w:t>
      </w:r>
      <w:r w:rsidR="00473281">
        <w:t xml:space="preserve"> </w:t>
      </w:r>
      <w:r w:rsidR="00332733" w:rsidRPr="00666AC9">
        <w:t>законодательства</w:t>
      </w:r>
      <w:r w:rsidR="00473281">
        <w:t xml:space="preserve"> </w:t>
      </w:r>
      <w:r w:rsidR="00227CBD" w:rsidRPr="00D04EAD">
        <w:rPr>
          <w:bCs/>
        </w:rPr>
        <w:t>Луганской</w:t>
      </w:r>
      <w:r w:rsidR="00227CBD">
        <w:rPr>
          <w:bCs/>
        </w:rPr>
        <w:t xml:space="preserve"> </w:t>
      </w:r>
      <w:r w:rsidR="00227CBD" w:rsidRPr="00D04EAD">
        <w:rPr>
          <w:bCs/>
        </w:rPr>
        <w:t>Народной</w:t>
      </w:r>
      <w:r w:rsidR="00227CBD">
        <w:rPr>
          <w:bCs/>
        </w:rPr>
        <w:t xml:space="preserve"> </w:t>
      </w:r>
      <w:r w:rsidR="00227CBD" w:rsidRPr="00D04EAD">
        <w:rPr>
          <w:bCs/>
        </w:rPr>
        <w:t>Республики</w:t>
      </w:r>
      <w:r w:rsidR="00227CBD" w:rsidRPr="00666AC9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отходах,</w:t>
      </w:r>
      <w:r w:rsidR="00473281">
        <w:t xml:space="preserve"> </w:t>
      </w:r>
      <w:r w:rsidR="00332733" w:rsidRPr="00666AC9">
        <w:t>несут</w:t>
      </w:r>
      <w:r w:rsidR="00473281">
        <w:t xml:space="preserve"> </w:t>
      </w:r>
      <w:r w:rsidR="00332733" w:rsidRPr="00666AC9">
        <w:t>дисциплинарную,</w:t>
      </w:r>
      <w:r w:rsidR="00473281">
        <w:t xml:space="preserve"> </w:t>
      </w:r>
      <w:r w:rsidR="00332733" w:rsidRPr="00666AC9">
        <w:t>административную,</w:t>
      </w:r>
      <w:r w:rsidR="00473281">
        <w:t xml:space="preserve"> </w:t>
      </w:r>
      <w:r w:rsidR="00332733" w:rsidRPr="00666AC9">
        <w:t>гражданскую,</w:t>
      </w:r>
      <w:r w:rsidR="00473281">
        <w:t xml:space="preserve"> </w:t>
      </w:r>
      <w:r w:rsidR="00332733" w:rsidRPr="00666AC9">
        <w:t>уголовную</w:t>
      </w:r>
      <w:r w:rsidR="00473281">
        <w:t xml:space="preserve"> </w:t>
      </w:r>
      <w:r w:rsidR="00332733" w:rsidRPr="00666AC9">
        <w:t>ответственность</w:t>
      </w:r>
      <w:r w:rsidR="00473281">
        <w:t xml:space="preserve"> </w:t>
      </w:r>
      <w:r w:rsidR="00332733" w:rsidRPr="00666AC9">
        <w:t>за: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332733" w:rsidRPr="00666AC9">
        <w:t>нарушение</w:t>
      </w:r>
      <w:r w:rsidR="00473281">
        <w:t xml:space="preserve"> </w:t>
      </w:r>
      <w:r w:rsidR="00332733" w:rsidRPr="00666AC9">
        <w:t>установленного</w:t>
      </w:r>
      <w:r w:rsidR="00473281">
        <w:t xml:space="preserve"> </w:t>
      </w:r>
      <w:r w:rsidR="00332733" w:rsidRPr="00666AC9">
        <w:t>порядка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которое</w:t>
      </w:r>
      <w:r w:rsidR="00473281">
        <w:t xml:space="preserve"> </w:t>
      </w:r>
      <w:r w:rsidR="00332733" w:rsidRPr="00666AC9">
        <w:t>привело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может</w:t>
      </w:r>
      <w:r w:rsidR="00473281">
        <w:t xml:space="preserve"> </w:t>
      </w:r>
      <w:r w:rsidR="00332733" w:rsidRPr="00666AC9">
        <w:t>привести</w:t>
      </w:r>
      <w:r w:rsidR="00473281">
        <w:t xml:space="preserve"> </w:t>
      </w:r>
      <w:r w:rsidR="00332733" w:rsidRPr="00666AC9">
        <w:t>к</w:t>
      </w:r>
      <w:r w:rsidR="00473281">
        <w:t xml:space="preserve"> </w:t>
      </w:r>
      <w:r w:rsidR="00332733" w:rsidRPr="00666AC9">
        <w:t>загрязнению</w:t>
      </w:r>
      <w:r w:rsidR="00473281">
        <w:t xml:space="preserve"> </w:t>
      </w:r>
      <w:r w:rsidR="00332733" w:rsidRPr="00666AC9">
        <w:t>окружающей</w:t>
      </w:r>
      <w:r w:rsidR="00473281">
        <w:t xml:space="preserve"> </w:t>
      </w:r>
      <w:r w:rsidR="00332733" w:rsidRPr="00666AC9">
        <w:t>среды,</w:t>
      </w:r>
      <w:r w:rsidR="00473281">
        <w:t xml:space="preserve"> </w:t>
      </w:r>
      <w:r w:rsidR="00332733" w:rsidRPr="00666AC9">
        <w:t>прямому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косвенному</w:t>
      </w:r>
      <w:r w:rsidR="00473281">
        <w:t xml:space="preserve"> </w:t>
      </w:r>
      <w:r w:rsidR="00332733" w:rsidRPr="00666AC9">
        <w:t>вредному</w:t>
      </w:r>
      <w:r w:rsidR="00473281">
        <w:t xml:space="preserve"> </w:t>
      </w:r>
      <w:r w:rsidR="00332733" w:rsidRPr="00666AC9">
        <w:t>воздействию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здоровье</w:t>
      </w:r>
      <w:r w:rsidR="00473281">
        <w:t xml:space="preserve"> </w:t>
      </w:r>
      <w:r w:rsidR="00332733" w:rsidRPr="00666AC9">
        <w:t>человека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экономическим</w:t>
      </w:r>
      <w:r w:rsidR="00473281">
        <w:t xml:space="preserve"> </w:t>
      </w:r>
      <w:r w:rsidR="00332733" w:rsidRPr="00666AC9">
        <w:t>убыткам;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самовольное</w:t>
      </w:r>
      <w:r w:rsidR="00473281">
        <w:t xml:space="preserve"> </w:t>
      </w:r>
      <w:r w:rsidR="00332733" w:rsidRPr="00666AC9">
        <w:t>складирование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захоронение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нарушение</w:t>
      </w:r>
      <w:r w:rsidR="00473281">
        <w:t xml:space="preserve"> </w:t>
      </w:r>
      <w:r w:rsidR="00332733" w:rsidRPr="00666AC9">
        <w:t>порядка</w:t>
      </w:r>
      <w:r w:rsidR="00473281">
        <w:t xml:space="preserve"> </w:t>
      </w:r>
      <w:r w:rsidR="00332733" w:rsidRPr="00666AC9">
        <w:t>ввоза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Луганскую</w:t>
      </w:r>
      <w:r w:rsidR="00473281">
        <w:t xml:space="preserve"> </w:t>
      </w:r>
      <w:r w:rsidR="00332733" w:rsidRPr="00666AC9">
        <w:t>Народную</w:t>
      </w:r>
      <w:r w:rsidR="00473281">
        <w:t xml:space="preserve"> </w:t>
      </w:r>
      <w:r w:rsidR="00332733" w:rsidRPr="00666AC9">
        <w:t>Республику,</w:t>
      </w:r>
      <w:r w:rsidR="00473281">
        <w:t xml:space="preserve"> </w:t>
      </w:r>
      <w:r w:rsidR="00332733" w:rsidRPr="00666AC9">
        <w:t>вывоза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транзита</w:t>
      </w:r>
      <w:r w:rsidR="00473281">
        <w:t xml:space="preserve"> </w:t>
      </w:r>
      <w:r w:rsidR="00332733" w:rsidRPr="00666AC9">
        <w:t>через</w:t>
      </w:r>
      <w:r w:rsidR="00473281">
        <w:t xml:space="preserve"> </w:t>
      </w:r>
      <w:r w:rsidR="00332733" w:rsidRPr="00666AC9">
        <w:t>ее</w:t>
      </w:r>
      <w:r w:rsidR="00473281">
        <w:t xml:space="preserve"> </w:t>
      </w:r>
      <w:r w:rsidR="00332733" w:rsidRPr="00666AC9">
        <w:t>территорию</w:t>
      </w:r>
      <w:r w:rsidR="00473281">
        <w:t xml:space="preserve"> </w:t>
      </w:r>
      <w:r w:rsidR="00332733" w:rsidRPr="00666AC9">
        <w:t>отходов;</w:t>
      </w:r>
    </w:p>
    <w:p w:rsidR="00332733" w:rsidRPr="00666AC9" w:rsidRDefault="001706F8" w:rsidP="00332733">
      <w:pPr>
        <w:tabs>
          <w:tab w:val="left" w:pos="1134"/>
        </w:tabs>
      </w:pPr>
      <w:r>
        <w:t>4) </w:t>
      </w:r>
      <w:r w:rsidR="00332733" w:rsidRPr="00666AC9">
        <w:t>невыполнение</w:t>
      </w:r>
      <w:r w:rsidR="00473281">
        <w:t xml:space="preserve"> </w:t>
      </w:r>
      <w:r w:rsidR="00332733" w:rsidRPr="00666AC9">
        <w:t>распоряжений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предписаний</w:t>
      </w:r>
      <w:r w:rsidR="00473281">
        <w:t xml:space="preserve"> </w:t>
      </w:r>
      <w:r w:rsidR="00332733" w:rsidRPr="00666AC9">
        <w:t>органов,</w:t>
      </w:r>
      <w:r w:rsidR="00473281">
        <w:t xml:space="preserve"> </w:t>
      </w:r>
      <w:r w:rsidR="00332733" w:rsidRPr="00666AC9">
        <w:t>осуществляющих</w:t>
      </w:r>
      <w:r w:rsidR="00473281">
        <w:t xml:space="preserve"> </w:t>
      </w:r>
      <w:r w:rsidR="00332733" w:rsidRPr="00666AC9">
        <w:t>государственный</w:t>
      </w:r>
      <w:r w:rsidR="00473281">
        <w:t xml:space="preserve"> </w:t>
      </w:r>
      <w:r w:rsidR="00332733" w:rsidRPr="00666AC9">
        <w:t>контроль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надзор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операциями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за</w:t>
      </w:r>
      <w:r w:rsidR="00473281">
        <w:t xml:space="preserve"> </w:t>
      </w:r>
      <w:r w:rsidR="00332733" w:rsidRPr="00666AC9">
        <w:t>местами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размещения;</w:t>
      </w:r>
    </w:p>
    <w:p w:rsidR="00332733" w:rsidRPr="00666AC9" w:rsidRDefault="001706F8" w:rsidP="00332733">
      <w:pPr>
        <w:tabs>
          <w:tab w:val="left" w:pos="1134"/>
        </w:tabs>
      </w:pPr>
      <w:r>
        <w:t>5) </w:t>
      </w:r>
      <w:r w:rsidR="00332733" w:rsidRPr="00666AC9">
        <w:t>сокрытие,</w:t>
      </w:r>
      <w:r w:rsidR="00473281">
        <w:t xml:space="preserve"> </w:t>
      </w:r>
      <w:r w:rsidR="00332733" w:rsidRPr="00666AC9">
        <w:t>искажение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отказ</w:t>
      </w:r>
      <w:r w:rsidR="00473281">
        <w:t xml:space="preserve"> </w:t>
      </w:r>
      <w:r w:rsidR="00332733" w:rsidRPr="00666AC9">
        <w:t>от</w:t>
      </w:r>
      <w:r w:rsidR="00473281">
        <w:t xml:space="preserve"> </w:t>
      </w:r>
      <w:r w:rsidR="00332733" w:rsidRPr="00666AC9">
        <w:t>предоставления</w:t>
      </w:r>
      <w:r w:rsidR="00473281">
        <w:t xml:space="preserve"> </w:t>
      </w:r>
      <w:r w:rsidR="00332733" w:rsidRPr="00666AC9">
        <w:t>полной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достоверной</w:t>
      </w:r>
      <w:r w:rsidR="00473281">
        <w:t xml:space="preserve"> </w:t>
      </w:r>
      <w:r w:rsidR="00332733" w:rsidRPr="00666AC9">
        <w:t>информации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запросам</w:t>
      </w:r>
      <w:r w:rsidR="00473281">
        <w:t xml:space="preserve"> </w:t>
      </w:r>
      <w:r w:rsidR="00332733" w:rsidRPr="00666AC9">
        <w:t>должностных</w:t>
      </w:r>
      <w:r w:rsidR="00473281">
        <w:t xml:space="preserve"> </w:t>
      </w:r>
      <w:r w:rsidR="00332733" w:rsidRPr="00666AC9">
        <w:t>лиц</w:t>
      </w:r>
      <w:r w:rsidR="008146AA">
        <w:t>,</w:t>
      </w:r>
      <w:r w:rsidR="00473281">
        <w:t xml:space="preserve"> </w:t>
      </w:r>
      <w:r w:rsidR="00332733" w:rsidRPr="00666AC9">
        <w:rPr>
          <w:bCs/>
        </w:rPr>
        <w:t>физических</w:t>
      </w:r>
      <w:r w:rsidR="00473281">
        <w:rPr>
          <w:bCs/>
        </w:rPr>
        <w:t xml:space="preserve"> </w:t>
      </w:r>
      <w:r w:rsidR="00332733" w:rsidRPr="00666AC9">
        <w:rPr>
          <w:bCs/>
        </w:rPr>
        <w:t>лиц,</w:t>
      </w:r>
      <w:r w:rsidR="00473281">
        <w:rPr>
          <w:bCs/>
        </w:rPr>
        <w:t xml:space="preserve"> </w:t>
      </w:r>
      <w:r w:rsidR="00332733" w:rsidRPr="00666AC9">
        <w:rPr>
          <w:bCs/>
        </w:rPr>
        <w:t>проживающих</w:t>
      </w:r>
      <w:r w:rsidR="00473281">
        <w:rPr>
          <w:bCs/>
        </w:rPr>
        <w:t xml:space="preserve"> </w:t>
      </w:r>
      <w:r w:rsidR="00332733" w:rsidRPr="00666AC9">
        <w:rPr>
          <w:bCs/>
        </w:rPr>
        <w:t>на</w:t>
      </w:r>
      <w:r w:rsidR="00473281">
        <w:rPr>
          <w:bCs/>
        </w:rPr>
        <w:t xml:space="preserve"> </w:t>
      </w:r>
      <w:r w:rsidR="00332733"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="00332733"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="00332733"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="00332733" w:rsidRPr="00666AC9">
        <w:rPr>
          <w:bCs/>
        </w:rPr>
        <w:t>Республики,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общественных</w:t>
      </w:r>
      <w:r w:rsidR="00473281">
        <w:t xml:space="preserve"> </w:t>
      </w:r>
      <w:r w:rsidR="00332733" w:rsidRPr="00666AC9">
        <w:t>объединений</w:t>
      </w:r>
      <w:r w:rsidR="00473281">
        <w:t xml:space="preserve"> </w:t>
      </w:r>
      <w:r w:rsidR="00332733" w:rsidRPr="00666AC9">
        <w:t>о</w:t>
      </w:r>
      <w:r w:rsidR="00473281">
        <w:t xml:space="preserve"> </w:t>
      </w:r>
      <w:r w:rsidR="00332733" w:rsidRPr="00666AC9">
        <w:t>безопасности</w:t>
      </w:r>
      <w:r w:rsidR="00473281">
        <w:t xml:space="preserve"> </w:t>
      </w:r>
      <w:r w:rsidR="00332733" w:rsidRPr="00666AC9">
        <w:t>образования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ними,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том</w:t>
      </w:r>
      <w:r w:rsidR="00473281">
        <w:t xml:space="preserve"> </w:t>
      </w:r>
      <w:r w:rsidR="00332733" w:rsidRPr="00666AC9">
        <w:t>числе</w:t>
      </w:r>
      <w:r w:rsidR="00473281">
        <w:t xml:space="preserve"> </w:t>
      </w:r>
      <w:r w:rsidR="00332733" w:rsidRPr="00666AC9">
        <w:t>об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аварийных</w:t>
      </w:r>
      <w:r w:rsidR="00473281">
        <w:t xml:space="preserve"> </w:t>
      </w:r>
      <w:r w:rsidR="00332733" w:rsidRPr="00666AC9">
        <w:t>сбросах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соответствующих</w:t>
      </w:r>
      <w:r w:rsidR="00473281">
        <w:t xml:space="preserve"> </w:t>
      </w:r>
      <w:r w:rsidR="00332733" w:rsidRPr="00666AC9">
        <w:t>последствиях;</w:t>
      </w:r>
    </w:p>
    <w:p w:rsidR="00332733" w:rsidRPr="00666AC9" w:rsidRDefault="001706F8" w:rsidP="00332733">
      <w:pPr>
        <w:tabs>
          <w:tab w:val="left" w:pos="1134"/>
        </w:tabs>
      </w:pPr>
      <w:r>
        <w:t>6) </w:t>
      </w:r>
      <w:r w:rsidR="00332733" w:rsidRPr="00666AC9">
        <w:t>сокрытие</w:t>
      </w:r>
      <w:r w:rsidR="00473281">
        <w:t xml:space="preserve"> </w:t>
      </w:r>
      <w:r w:rsidR="00332733" w:rsidRPr="00666AC9">
        <w:t>превышения</w:t>
      </w:r>
      <w:r w:rsidR="00473281">
        <w:t xml:space="preserve"> </w:t>
      </w:r>
      <w:r w:rsidR="00332733" w:rsidRPr="00666AC9">
        <w:t>установленных</w:t>
      </w:r>
      <w:r w:rsidR="00473281">
        <w:t xml:space="preserve"> </w:t>
      </w:r>
      <w:r w:rsidR="00332733" w:rsidRPr="00666AC9">
        <w:t>лимитов</w:t>
      </w:r>
      <w:r w:rsidR="00473281">
        <w:t xml:space="preserve"> </w:t>
      </w:r>
      <w:r w:rsidR="00332733" w:rsidRPr="00666AC9">
        <w:t>на</w:t>
      </w:r>
      <w:r w:rsidR="00473281">
        <w:t xml:space="preserve"> </w:t>
      </w:r>
      <w:r w:rsidR="00332733" w:rsidRPr="00666AC9">
        <w:t>объемы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7) </w:t>
      </w:r>
      <w:r w:rsidR="00332733" w:rsidRPr="00666AC9">
        <w:t>смешивание</w:t>
      </w:r>
      <w:r w:rsidR="00473281">
        <w:t xml:space="preserve"> </w:t>
      </w:r>
      <w:r w:rsidR="00332733" w:rsidRPr="00666AC9">
        <w:t>отходов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захоронение</w:t>
      </w:r>
      <w:r w:rsidR="00473281">
        <w:t xml:space="preserve"> </w:t>
      </w:r>
      <w:r w:rsidR="00332733" w:rsidRPr="00666AC9">
        <w:t>отходов,</w:t>
      </w:r>
      <w:r w:rsidR="00473281">
        <w:t xml:space="preserve"> </w:t>
      </w:r>
      <w:r w:rsidR="00332733" w:rsidRPr="00666AC9">
        <w:t>если</w:t>
      </w:r>
      <w:r w:rsidR="00473281">
        <w:t xml:space="preserve"> </w:t>
      </w:r>
      <w:r w:rsidR="00332733" w:rsidRPr="00666AC9">
        <w:t>это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предусмотрено</w:t>
      </w:r>
      <w:r w:rsidR="00473281">
        <w:t xml:space="preserve"> </w:t>
      </w:r>
      <w:r w:rsidR="00332733" w:rsidRPr="00666AC9">
        <w:t>существующей</w:t>
      </w:r>
      <w:r w:rsidR="00473281">
        <w:t xml:space="preserve"> </w:t>
      </w:r>
      <w:r w:rsidR="00332733" w:rsidRPr="00666AC9">
        <w:t>технологией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усложняет</w:t>
      </w:r>
      <w:r w:rsidR="00473281">
        <w:t xml:space="preserve"> </w:t>
      </w:r>
      <w:r w:rsidR="00332733" w:rsidRPr="00666AC9">
        <w:t>обращение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  <w:r w:rsidR="00473281">
        <w:t xml:space="preserve"> </w:t>
      </w:r>
      <w:r w:rsidR="00332733" w:rsidRPr="00666AC9">
        <w:t>или</w:t>
      </w:r>
      <w:r w:rsidR="00473281">
        <w:t xml:space="preserve"> </w:t>
      </w:r>
      <w:r w:rsidR="00332733" w:rsidRPr="00666AC9">
        <w:t>не</w:t>
      </w:r>
      <w:r w:rsidR="00473281">
        <w:t xml:space="preserve"> </w:t>
      </w:r>
      <w:r w:rsidR="00332733" w:rsidRPr="00666AC9">
        <w:t>доказано,</w:t>
      </w:r>
      <w:r w:rsidR="00473281">
        <w:t xml:space="preserve"> </w:t>
      </w:r>
      <w:r w:rsidR="00332733" w:rsidRPr="00666AC9">
        <w:t>что</w:t>
      </w:r>
      <w:r w:rsidR="00473281">
        <w:t xml:space="preserve"> </w:t>
      </w:r>
      <w:r w:rsidR="00332733" w:rsidRPr="00666AC9">
        <w:t>такое</w:t>
      </w:r>
      <w:r w:rsidR="00473281">
        <w:t xml:space="preserve"> </w:t>
      </w:r>
      <w:r w:rsidR="00332733" w:rsidRPr="00666AC9">
        <w:t>действие</w:t>
      </w:r>
      <w:r w:rsidR="00473281">
        <w:t xml:space="preserve"> </w:t>
      </w:r>
      <w:r w:rsidR="00332733" w:rsidRPr="00666AC9">
        <w:t>отвечает</w:t>
      </w:r>
      <w:r w:rsidR="00473281">
        <w:t xml:space="preserve"> </w:t>
      </w:r>
      <w:r w:rsidR="00332733" w:rsidRPr="00666AC9">
        <w:t>требованиям</w:t>
      </w:r>
      <w:r w:rsidR="00473281">
        <w:t xml:space="preserve"> </w:t>
      </w:r>
      <w:r w:rsidR="00332733" w:rsidRPr="00666AC9">
        <w:t>повышения</w:t>
      </w:r>
      <w:r w:rsidR="00473281">
        <w:t xml:space="preserve"> </w:t>
      </w:r>
      <w:r w:rsidR="00332733" w:rsidRPr="00666AC9">
        <w:t>экологической</w:t>
      </w:r>
      <w:r w:rsidR="00473281">
        <w:t xml:space="preserve"> </w:t>
      </w:r>
      <w:r w:rsidR="00332733" w:rsidRPr="00666AC9">
        <w:t>безопасности;</w:t>
      </w:r>
    </w:p>
    <w:p w:rsidR="00332733" w:rsidRPr="00666AC9" w:rsidRDefault="001706F8" w:rsidP="00332733">
      <w:pPr>
        <w:tabs>
          <w:tab w:val="left" w:pos="1134"/>
        </w:tabs>
      </w:pPr>
      <w:r>
        <w:lastRenderedPageBreak/>
        <w:t>8) </w:t>
      </w:r>
      <w:r w:rsidR="00332733" w:rsidRPr="00666AC9">
        <w:t>нарушение</w:t>
      </w:r>
      <w:r w:rsidR="00473281">
        <w:t xml:space="preserve"> </w:t>
      </w:r>
      <w:r w:rsidR="00332733" w:rsidRPr="00666AC9">
        <w:t>правил</w:t>
      </w:r>
      <w:r w:rsidR="00473281">
        <w:t xml:space="preserve"> </w:t>
      </w:r>
      <w:r w:rsidR="00332733" w:rsidRPr="00666AC9">
        <w:t>ведения</w:t>
      </w:r>
      <w:r w:rsidR="00473281">
        <w:t xml:space="preserve"> </w:t>
      </w:r>
      <w:r w:rsidR="00332733" w:rsidRPr="00666AC9">
        <w:t>первичного</w:t>
      </w:r>
      <w:r w:rsidR="00473281">
        <w:t xml:space="preserve"> </w:t>
      </w:r>
      <w:r w:rsidR="00332733" w:rsidRPr="00666AC9">
        <w:t>учета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осуществления</w:t>
      </w:r>
      <w:r w:rsidR="00473281">
        <w:t xml:space="preserve"> </w:t>
      </w:r>
      <w:r w:rsidR="00332733" w:rsidRPr="00666AC9">
        <w:t>контроля</w:t>
      </w:r>
      <w:r w:rsidR="004C63B3">
        <w:t xml:space="preserve"> </w:t>
      </w:r>
      <w:r w:rsidR="00332733" w:rsidRPr="00666AC9">
        <w:t>операци</w:t>
      </w:r>
      <w:r w:rsidR="00B97C88">
        <w:t>й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1706F8" w:rsidP="00332733">
      <w:pPr>
        <w:tabs>
          <w:tab w:val="left" w:pos="1134"/>
        </w:tabs>
      </w:pPr>
      <w:r>
        <w:t>9) </w:t>
      </w:r>
      <w:r w:rsidR="00332733" w:rsidRPr="00666AC9">
        <w:t>нарушение</w:t>
      </w:r>
      <w:r w:rsidR="00473281">
        <w:t xml:space="preserve"> </w:t>
      </w:r>
      <w:r w:rsidR="00332733" w:rsidRPr="00666AC9">
        <w:t>сроков</w:t>
      </w:r>
      <w:r w:rsidR="00473281">
        <w:t xml:space="preserve"> </w:t>
      </w:r>
      <w:r w:rsidR="00332733" w:rsidRPr="00666AC9">
        <w:t>представления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порядка</w:t>
      </w:r>
      <w:r w:rsidR="00473281">
        <w:t xml:space="preserve"> </w:t>
      </w:r>
      <w:r w:rsidR="00332733" w:rsidRPr="00666AC9">
        <w:t>отчетности</w:t>
      </w:r>
      <w:r w:rsidR="00473281">
        <w:t xml:space="preserve"> </w:t>
      </w:r>
      <w:r w:rsidR="00332733" w:rsidRPr="00666AC9">
        <w:t>по</w:t>
      </w:r>
      <w:r w:rsidR="00473281">
        <w:t xml:space="preserve"> </w:t>
      </w:r>
      <w:r w:rsidR="00332733" w:rsidRPr="00666AC9">
        <w:t>обращению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0) </w:t>
      </w:r>
      <w:r w:rsidRPr="00666AC9">
        <w:t>невыполнение</w:t>
      </w:r>
      <w:r w:rsidR="00473281">
        <w:t xml:space="preserve"> </w:t>
      </w:r>
      <w:r w:rsidRPr="00666AC9">
        <w:t>требований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обращению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CC1FA9">
        <w:t> (</w:t>
      </w:r>
      <w:r w:rsidRPr="00666AC9">
        <w:t>при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сборе,</w:t>
      </w:r>
      <w:r w:rsidR="00473281">
        <w:t xml:space="preserve"> </w:t>
      </w:r>
      <w:r w:rsidRPr="00666AC9">
        <w:t>перевозке,</w:t>
      </w:r>
      <w:r w:rsidR="00473281">
        <w:t xml:space="preserve"> </w:t>
      </w:r>
      <w:r w:rsidRPr="00666AC9">
        <w:t>хранении,</w:t>
      </w:r>
      <w:r w:rsidR="00473281">
        <w:t xml:space="preserve"> </w:t>
      </w:r>
      <w:r w:rsidRPr="00666AC9">
        <w:t>обработке,</w:t>
      </w:r>
      <w:r w:rsidR="00473281">
        <w:t xml:space="preserve"> </w:t>
      </w:r>
      <w:r w:rsidRPr="00666AC9">
        <w:t>утилизации,</w:t>
      </w:r>
      <w:r w:rsidR="00473281">
        <w:t xml:space="preserve"> </w:t>
      </w:r>
      <w:r w:rsidRPr="00666AC9">
        <w:t>обезвреживании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захоронении),</w:t>
      </w:r>
      <w:r w:rsidR="00473281">
        <w:t xml:space="preserve"> </w:t>
      </w:r>
      <w:r w:rsidRPr="00666AC9">
        <w:t>которое</w:t>
      </w:r>
      <w:r w:rsidR="00473281">
        <w:t xml:space="preserve"> </w:t>
      </w:r>
      <w:r w:rsidRPr="00666AC9">
        <w:t>привело</w:t>
      </w:r>
      <w:r w:rsidR="00473281">
        <w:t xml:space="preserve"> </w:t>
      </w:r>
      <w:r w:rsidRPr="00666AC9">
        <w:t>к</w:t>
      </w:r>
      <w:r w:rsidR="00473281">
        <w:t xml:space="preserve"> </w:t>
      </w:r>
      <w:r w:rsidRPr="00666AC9">
        <w:t>негативным</w:t>
      </w:r>
      <w:r w:rsidR="00473281">
        <w:t xml:space="preserve"> </w:t>
      </w:r>
      <w:r w:rsidRPr="00666AC9">
        <w:t>экологическим,</w:t>
      </w:r>
      <w:r w:rsidR="00473281">
        <w:t xml:space="preserve"> </w:t>
      </w:r>
      <w:r w:rsidRPr="00666AC9">
        <w:t>санитарно-эпидемическим</w:t>
      </w:r>
      <w:r w:rsidR="00473281">
        <w:t xml:space="preserve"> </w:t>
      </w:r>
      <w:r w:rsidRPr="00666AC9">
        <w:t>последствиям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причинило</w:t>
      </w:r>
      <w:r w:rsidR="00473281">
        <w:t xml:space="preserve"> </w:t>
      </w:r>
      <w:r w:rsidRPr="00666AC9">
        <w:t>материальный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моральный</w:t>
      </w:r>
      <w:r w:rsidR="00473281">
        <w:t xml:space="preserve"> </w:t>
      </w:r>
      <w:r w:rsidRPr="00666AC9">
        <w:t>вред;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1) </w:t>
      </w:r>
      <w:r w:rsidRPr="00666AC9">
        <w:t>передачу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нарушением</w:t>
      </w:r>
      <w:r w:rsidR="00473281">
        <w:t xml:space="preserve"> </w:t>
      </w:r>
      <w:r w:rsidRPr="00666AC9">
        <w:t>установленных</w:t>
      </w:r>
      <w:r w:rsidR="00473281">
        <w:t xml:space="preserve"> </w:t>
      </w:r>
      <w:r w:rsidRPr="00666AC9">
        <w:t>правил</w:t>
      </w:r>
      <w:r w:rsidR="00473281">
        <w:t xml:space="preserve"> </w:t>
      </w:r>
      <w:r w:rsidRPr="00666AC9">
        <w:t>хранения,</w:t>
      </w:r>
      <w:r w:rsidR="00473281">
        <w:t xml:space="preserve"> </w:t>
      </w:r>
      <w:r w:rsidRPr="00666AC9">
        <w:t>обработки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захоронения</w:t>
      </w:r>
      <w:r w:rsidR="00473281">
        <w:t xml:space="preserve"> </w:t>
      </w:r>
      <w:r w:rsidR="004C63B3" w:rsidRPr="004C63B3">
        <w:t>субъектам хозяйствования</w:t>
      </w:r>
      <w:r w:rsidRPr="00666AC9">
        <w:t>,</w:t>
      </w:r>
      <w:r w:rsidR="00473281">
        <w:t xml:space="preserve"> </w:t>
      </w:r>
      <w:r w:rsidRPr="00666AC9">
        <w:t>не</w:t>
      </w:r>
      <w:r w:rsidR="00473281">
        <w:t xml:space="preserve"> </w:t>
      </w:r>
      <w:r w:rsidRPr="00666AC9">
        <w:t>имеющим</w:t>
      </w:r>
      <w:r w:rsidR="00473281">
        <w:t xml:space="preserve"> </w:t>
      </w:r>
      <w:r w:rsidRPr="00666AC9">
        <w:t>соответствующего</w:t>
      </w:r>
      <w:r w:rsidR="00473281">
        <w:t xml:space="preserve"> </w:t>
      </w:r>
      <w:r w:rsidRPr="00666AC9">
        <w:t>разрешения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проведение</w:t>
      </w:r>
      <w:r w:rsidR="00473281">
        <w:t xml:space="preserve"> </w:t>
      </w:r>
      <w:r w:rsidRPr="00666AC9">
        <w:t>этих</w:t>
      </w:r>
      <w:r w:rsidR="00473281">
        <w:t xml:space="preserve"> </w:t>
      </w:r>
      <w:r w:rsidRPr="00666AC9">
        <w:t>операций;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2) </w:t>
      </w:r>
      <w:r w:rsidRPr="00666AC9">
        <w:t>нарушение</w:t>
      </w:r>
      <w:r w:rsidR="00473281">
        <w:t xml:space="preserve"> </w:t>
      </w:r>
      <w:r w:rsidRPr="00666AC9">
        <w:t>установленных</w:t>
      </w:r>
      <w:r w:rsidR="00473281">
        <w:t xml:space="preserve"> </w:t>
      </w:r>
      <w:r w:rsidRPr="00666AC9">
        <w:t>правил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режима</w:t>
      </w:r>
      <w:r w:rsidR="00473281">
        <w:t xml:space="preserve"> </w:t>
      </w:r>
      <w:r w:rsidRPr="00666AC9">
        <w:t>эксплуатации</w:t>
      </w:r>
      <w:r w:rsidR="00473281">
        <w:t xml:space="preserve"> </w:t>
      </w:r>
      <w:r w:rsidRPr="00666AC9">
        <w:t>установок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производств</w:t>
      </w:r>
      <w:r w:rsidR="00473281">
        <w:t xml:space="preserve"> </w:t>
      </w:r>
      <w:r w:rsidRPr="00666AC9">
        <w:t>по</w:t>
      </w:r>
      <w:r w:rsidR="00473281">
        <w:t xml:space="preserve"> </w:t>
      </w:r>
      <w:r w:rsidRPr="00666AC9">
        <w:t>обработке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утилизации</w:t>
      </w:r>
      <w:r w:rsidR="00473281">
        <w:t xml:space="preserve"> </w:t>
      </w:r>
      <w:r w:rsidRPr="00666AC9">
        <w:t>отходов,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полигонов</w:t>
      </w:r>
      <w:r w:rsidR="00473281">
        <w:t xml:space="preserve"> </w:t>
      </w:r>
      <w:r w:rsidRPr="00666AC9">
        <w:t>для</w:t>
      </w:r>
      <w:r w:rsidR="00473281">
        <w:t xml:space="preserve"> </w:t>
      </w:r>
      <w:r w:rsidRPr="00666AC9">
        <w:t>хранения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захоронения</w:t>
      </w:r>
      <w:r w:rsidR="00473281">
        <w:t xml:space="preserve"> </w:t>
      </w:r>
      <w:r w:rsidRPr="00666AC9">
        <w:t>промышленных,</w:t>
      </w:r>
      <w:r w:rsidR="00473281">
        <w:t xml:space="preserve"> </w:t>
      </w:r>
      <w:r w:rsidRPr="00666AC9">
        <w:t>бытовых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других</w:t>
      </w:r>
      <w:r w:rsidR="00473281">
        <w:t xml:space="preserve"> </w:t>
      </w:r>
      <w:r w:rsidRPr="00666AC9">
        <w:t>отходов</w:t>
      </w:r>
      <w:r w:rsidR="00CC1FA9">
        <w:t> (</w:t>
      </w:r>
      <w:r w:rsidRPr="00666AC9">
        <w:t>свалок,</w:t>
      </w:r>
      <w:r w:rsidR="00473281">
        <w:t xml:space="preserve"> </w:t>
      </w:r>
      <w:r w:rsidRPr="00666AC9">
        <w:t>шламохранилищ,</w:t>
      </w:r>
      <w:r w:rsidR="00473281">
        <w:t xml:space="preserve"> </w:t>
      </w:r>
      <w:r w:rsidRPr="00666AC9">
        <w:t>золоотвалов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</w:t>
      </w:r>
      <w:r w:rsidR="00127800">
        <w:t>. </w:t>
      </w:r>
      <w:r w:rsidRPr="00666AC9">
        <w:t>п.);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3) </w:t>
      </w:r>
      <w:r w:rsidRPr="00666AC9">
        <w:t>производство</w:t>
      </w:r>
      <w:r w:rsidR="00473281">
        <w:t xml:space="preserve"> </w:t>
      </w:r>
      <w:r w:rsidRPr="00666AC9">
        <w:t>продукции</w:t>
      </w:r>
      <w:r w:rsidR="00473281">
        <w:t xml:space="preserve"> </w:t>
      </w:r>
      <w:r w:rsidRPr="00666AC9">
        <w:t>из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их</w:t>
      </w:r>
      <w:r w:rsidR="00473281">
        <w:t xml:space="preserve"> </w:t>
      </w:r>
      <w:r w:rsidRPr="00666AC9">
        <w:t>использованием</w:t>
      </w:r>
      <w:r w:rsidR="00473281">
        <w:t xml:space="preserve"> </w:t>
      </w:r>
      <w:r w:rsidRPr="00666AC9">
        <w:t>без</w:t>
      </w:r>
      <w:r w:rsidR="00473281">
        <w:t xml:space="preserve"> </w:t>
      </w:r>
      <w:r w:rsidRPr="00666AC9">
        <w:t>соответствующей</w:t>
      </w:r>
      <w:r w:rsidR="00473281">
        <w:t xml:space="preserve"> </w:t>
      </w:r>
      <w:r w:rsidRPr="00666AC9">
        <w:t>нормативно-технической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технологической</w:t>
      </w:r>
      <w:r w:rsidR="00473281">
        <w:t xml:space="preserve"> </w:t>
      </w:r>
      <w:r w:rsidRPr="00666AC9">
        <w:t>документации,</w:t>
      </w:r>
      <w:r w:rsidR="00473281">
        <w:t xml:space="preserve"> </w:t>
      </w:r>
      <w:r w:rsidRPr="00666AC9">
        <w:t>согласованной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установленном</w:t>
      </w:r>
      <w:r w:rsidR="00473281">
        <w:t xml:space="preserve"> </w:t>
      </w:r>
      <w:r w:rsidRPr="00666AC9">
        <w:t>порядке;</w:t>
      </w:r>
    </w:p>
    <w:p w:rsidR="00332733" w:rsidRPr="00666AC9" w:rsidRDefault="00332733" w:rsidP="00332733">
      <w:pPr>
        <w:tabs>
          <w:tab w:val="left" w:pos="1134"/>
        </w:tabs>
      </w:pPr>
      <w:r>
        <w:t>1</w:t>
      </w:r>
      <w:r w:rsidR="001706F8">
        <w:t>4) </w:t>
      </w:r>
      <w:r w:rsidRPr="00666AC9">
        <w:t>несоблюдение</w:t>
      </w:r>
      <w:r w:rsidR="00473281">
        <w:t xml:space="preserve"> </w:t>
      </w:r>
      <w:r w:rsidRPr="00666AC9">
        <w:t>условий</w:t>
      </w:r>
      <w:r w:rsidR="00473281">
        <w:t xml:space="preserve"> </w:t>
      </w:r>
      <w:r w:rsidRPr="00666AC9">
        <w:t>ввоза</w:t>
      </w:r>
      <w:r w:rsidR="00473281">
        <w:t xml:space="preserve"> </w:t>
      </w:r>
      <w:r w:rsidRPr="00666AC9">
        <w:t>отходов</w:t>
      </w:r>
      <w:r w:rsidR="00473281">
        <w:t xml:space="preserve"> </w:t>
      </w:r>
      <w:r w:rsidRPr="00666AC9">
        <w:t>на</w:t>
      </w:r>
      <w:r w:rsidR="00473281">
        <w:t xml:space="preserve"> </w:t>
      </w:r>
      <w:r w:rsidRPr="00666AC9">
        <w:t>территорию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Республики;</w:t>
      </w:r>
    </w:p>
    <w:p w:rsidR="00332733" w:rsidRDefault="00332733" w:rsidP="00332733">
      <w:pPr>
        <w:tabs>
          <w:tab w:val="left" w:pos="1134"/>
        </w:tabs>
      </w:pPr>
      <w:r>
        <w:t>1</w:t>
      </w:r>
      <w:r w:rsidR="001706F8">
        <w:t>5) </w:t>
      </w:r>
      <w:r w:rsidRPr="00666AC9">
        <w:t>невнесение</w:t>
      </w:r>
      <w:r w:rsidR="00473281">
        <w:t xml:space="preserve"> </w:t>
      </w:r>
      <w:r w:rsidRPr="00666AC9">
        <w:t>или</w:t>
      </w:r>
      <w:r w:rsidR="00473281">
        <w:t xml:space="preserve"> </w:t>
      </w:r>
      <w:r w:rsidRPr="00666AC9">
        <w:t>несвоевременное</w:t>
      </w:r>
      <w:r w:rsidR="00473281">
        <w:t xml:space="preserve"> </w:t>
      </w:r>
      <w:r w:rsidRPr="00666AC9">
        <w:t>внесение</w:t>
      </w:r>
      <w:r w:rsidR="00473281">
        <w:t xml:space="preserve"> </w:t>
      </w:r>
      <w:r w:rsidRPr="00666AC9">
        <w:t>экологического</w:t>
      </w:r>
      <w:r w:rsidR="00473281">
        <w:t xml:space="preserve"> </w:t>
      </w:r>
      <w:r w:rsidRPr="00666AC9">
        <w:t>налога</w:t>
      </w:r>
      <w:r w:rsidR="00473281">
        <w:t xml:space="preserve"> </w:t>
      </w:r>
      <w:r w:rsidR="00062446">
        <w:t>на</w:t>
      </w:r>
      <w:r w:rsidR="00473281">
        <w:t xml:space="preserve"> </w:t>
      </w:r>
      <w:r w:rsidRPr="00666AC9">
        <w:t>размещение</w:t>
      </w:r>
      <w:r w:rsidR="00473281">
        <w:t xml:space="preserve"> </w:t>
      </w:r>
      <w:r w:rsidRPr="00666AC9">
        <w:t>отходов</w:t>
      </w:r>
      <w:r w:rsidR="009B1EDC">
        <w:t>;</w:t>
      </w:r>
    </w:p>
    <w:p w:rsidR="00524263" w:rsidRDefault="009B1EDC" w:rsidP="00524263">
      <w:pPr>
        <w:tabs>
          <w:tab w:val="left" w:pos="1134"/>
        </w:tabs>
      </w:pPr>
      <w:r w:rsidRPr="009B1EDC">
        <w:t>1</w:t>
      </w:r>
      <w:r w:rsidR="001706F8">
        <w:t>6) </w:t>
      </w:r>
      <w:r w:rsidR="00524263" w:rsidRPr="009B1EDC">
        <w:t>осуществл</w:t>
      </w:r>
      <w:r w:rsidR="00E718F8" w:rsidRPr="009B1EDC">
        <w:t>ение</w:t>
      </w:r>
      <w:r w:rsidR="00524263" w:rsidRPr="009B1EDC">
        <w:t xml:space="preserve"> </w:t>
      </w:r>
      <w:r w:rsidRPr="009B1EDC">
        <w:t xml:space="preserve">операций в сфере обращения с отходами </w:t>
      </w:r>
      <w:r w:rsidR="00524263" w:rsidRPr="009B1EDC">
        <w:t xml:space="preserve">без </w:t>
      </w:r>
      <w:r w:rsidRPr="009B1EDC">
        <w:t xml:space="preserve">соответствующего </w:t>
      </w:r>
      <w:r w:rsidR="00524263" w:rsidRPr="009B1EDC">
        <w:t xml:space="preserve">специального разрешения на осуществление </w:t>
      </w:r>
      <w:r w:rsidRPr="009B1EDC">
        <w:t xml:space="preserve">таких операций </w:t>
      </w:r>
      <w:r w:rsidR="00524263" w:rsidRPr="009B1EDC">
        <w:t xml:space="preserve">и лимитов обращения с отходами, кроме случаев, указанных в </w:t>
      </w:r>
      <w:r w:rsidR="001706F8">
        <w:t>пункте </w:t>
      </w:r>
      <w:r w:rsidR="00524263" w:rsidRPr="009B1EDC">
        <w:t xml:space="preserve">6 части 2 </w:t>
      </w:r>
      <w:r w:rsidR="001706F8">
        <w:t>статьи </w:t>
      </w:r>
      <w:r w:rsidR="00524263" w:rsidRPr="009B1EDC">
        <w:t>16 настоящего Закона;</w:t>
      </w:r>
    </w:p>
    <w:p w:rsidR="00524263" w:rsidRPr="009B1EDC" w:rsidRDefault="009B1EDC" w:rsidP="009B1EDC">
      <w:pPr>
        <w:tabs>
          <w:tab w:val="left" w:pos="1134"/>
        </w:tabs>
      </w:pPr>
      <w:r>
        <w:t>1</w:t>
      </w:r>
      <w:r w:rsidR="001706F8">
        <w:t>7) </w:t>
      </w:r>
      <w:r w:rsidRPr="009B1EDC">
        <w:t>осуществление</w:t>
      </w:r>
      <w:r>
        <w:t xml:space="preserve"> </w:t>
      </w:r>
      <w:r w:rsidRPr="00801B9A">
        <w:t xml:space="preserve">деятельности, связанной со сбором и заготовкой </w:t>
      </w:r>
      <w:r w:rsidRPr="009B1EDC">
        <w:t xml:space="preserve">отдельных видов отходов как вторичного сырья, а также деятельности по </w:t>
      </w:r>
      <w:r w:rsidR="00524263" w:rsidRPr="009B1EDC">
        <w:t>сбору, утилизации и обезвреживанию отходов I-III классов опасности без специальн</w:t>
      </w:r>
      <w:r w:rsidRPr="009B1EDC">
        <w:t>ых</w:t>
      </w:r>
      <w:r w:rsidR="00524263" w:rsidRPr="009B1EDC">
        <w:t xml:space="preserve"> разрешени</w:t>
      </w:r>
      <w:r w:rsidRPr="009B1EDC">
        <w:t>й</w:t>
      </w:r>
      <w:r w:rsidR="00524263" w:rsidRPr="009B1EDC">
        <w:t xml:space="preserve"> на осуществлен</w:t>
      </w:r>
      <w:r w:rsidRPr="009B1EDC">
        <w:t>ие</w:t>
      </w:r>
      <w:r w:rsidR="00524263" w:rsidRPr="009B1EDC">
        <w:t xml:space="preserve"> данн</w:t>
      </w:r>
      <w:r w:rsidRPr="009B1EDC">
        <w:t>ых</w:t>
      </w:r>
      <w:r w:rsidR="00524263" w:rsidRPr="009B1EDC">
        <w:t xml:space="preserve"> вид</w:t>
      </w:r>
      <w:r w:rsidRPr="009B1EDC">
        <w:t>ов</w:t>
      </w:r>
      <w:r w:rsidR="00524263" w:rsidRPr="009B1EDC">
        <w:t xml:space="preserve"> деятельности</w:t>
      </w:r>
      <w:r w:rsidRPr="009B1EDC">
        <w:t>.</w:t>
      </w:r>
    </w:p>
    <w:p w:rsidR="00332733" w:rsidRPr="00666AC9" w:rsidRDefault="001706F8" w:rsidP="00332733">
      <w:pPr>
        <w:tabs>
          <w:tab w:val="left" w:pos="1134"/>
        </w:tabs>
      </w:pPr>
      <w:r>
        <w:t>2. </w:t>
      </w:r>
      <w:r w:rsidR="00332733" w:rsidRPr="009B1EDC">
        <w:t>Законами</w:t>
      </w:r>
      <w:r w:rsidR="00473281" w:rsidRPr="009B1EDC">
        <w:t xml:space="preserve"> </w:t>
      </w:r>
      <w:r w:rsidR="00332733" w:rsidRPr="009B1EDC">
        <w:t>Луганской</w:t>
      </w:r>
      <w:r w:rsidR="00473281" w:rsidRPr="009B1EDC">
        <w:t xml:space="preserve"> </w:t>
      </w:r>
      <w:r w:rsidR="00332733" w:rsidRPr="009B1EDC">
        <w:t>Народной</w:t>
      </w:r>
      <w:r w:rsidR="00473281" w:rsidRPr="009B1EDC">
        <w:t xml:space="preserve"> </w:t>
      </w:r>
      <w:r w:rsidR="00332733" w:rsidRPr="009B1EDC">
        <w:t>Республики</w:t>
      </w:r>
      <w:r w:rsidR="00473281" w:rsidRPr="009B1EDC">
        <w:t xml:space="preserve"> </w:t>
      </w:r>
      <w:r w:rsidR="00332733" w:rsidRPr="009B1EDC">
        <w:t>может</w:t>
      </w:r>
      <w:r w:rsidR="00473281" w:rsidRPr="009B1EDC">
        <w:t xml:space="preserve"> </w:t>
      </w:r>
      <w:r w:rsidR="00332733" w:rsidRPr="009B1EDC">
        <w:t>быть</w:t>
      </w:r>
      <w:r w:rsidR="00473281" w:rsidRPr="009B1EDC">
        <w:t xml:space="preserve"> </w:t>
      </w:r>
      <w:r w:rsidR="00332733" w:rsidRPr="009B1EDC">
        <w:t>установлена</w:t>
      </w:r>
      <w:r w:rsidR="00473281" w:rsidRPr="009B1EDC">
        <w:t xml:space="preserve"> </w:t>
      </w:r>
      <w:r w:rsidR="00332733" w:rsidRPr="009B1EDC">
        <w:t>ответственность</w:t>
      </w:r>
      <w:r w:rsidR="00473281" w:rsidRPr="009B1EDC">
        <w:t xml:space="preserve"> </w:t>
      </w:r>
      <w:r w:rsidR="00332733" w:rsidRPr="009B1EDC">
        <w:t>и</w:t>
      </w:r>
      <w:r w:rsidR="00473281" w:rsidRPr="009B1EDC">
        <w:t xml:space="preserve"> </w:t>
      </w:r>
      <w:r w:rsidR="00332733" w:rsidRPr="009B1EDC">
        <w:t>за</w:t>
      </w:r>
      <w:r w:rsidR="00473281" w:rsidRPr="009B1EDC">
        <w:t xml:space="preserve"> </w:t>
      </w:r>
      <w:r w:rsidR="00332733" w:rsidRPr="009B1EDC">
        <w:t>другие</w:t>
      </w:r>
      <w:r w:rsidR="00473281">
        <w:t xml:space="preserve"> </w:t>
      </w:r>
      <w:r w:rsidR="00332733" w:rsidRPr="00666AC9">
        <w:t>нарушения</w:t>
      </w:r>
      <w:r w:rsidR="00473281">
        <w:t xml:space="preserve"> </w:t>
      </w:r>
      <w:r w:rsidR="00332733" w:rsidRPr="00666AC9">
        <w:t>законодательства</w:t>
      </w:r>
      <w:r w:rsidR="00473281">
        <w:t xml:space="preserve"> </w:t>
      </w:r>
      <w:r w:rsidR="00F93723" w:rsidRPr="00666AC9">
        <w:t>Луганской</w:t>
      </w:r>
      <w:r w:rsidR="00F93723">
        <w:t xml:space="preserve"> </w:t>
      </w:r>
      <w:r w:rsidR="00F93723" w:rsidRPr="00666AC9">
        <w:t>Народной</w:t>
      </w:r>
      <w:r w:rsidR="00F93723">
        <w:t xml:space="preserve"> </w:t>
      </w:r>
      <w:r w:rsidR="00F93723" w:rsidRPr="00666AC9">
        <w:t xml:space="preserve">Республики </w:t>
      </w:r>
      <w:r w:rsidR="00332733" w:rsidRPr="00666AC9">
        <w:t>об</w:t>
      </w:r>
      <w:r w:rsidR="00473281">
        <w:t xml:space="preserve"> </w:t>
      </w:r>
      <w:r w:rsidR="00332733" w:rsidRPr="00666AC9">
        <w:t>отходах.</w:t>
      </w:r>
    </w:p>
    <w:p w:rsidR="00332733" w:rsidRPr="00666AC9" w:rsidRDefault="001706F8" w:rsidP="001706F8">
      <w:pPr>
        <w:pStyle w:val="5"/>
      </w:pPr>
      <w:r>
        <w:lastRenderedPageBreak/>
        <w:t>Статья </w:t>
      </w:r>
      <w:r w:rsidR="00332733" w:rsidRPr="00666AC9">
        <w:t>3</w:t>
      </w:r>
      <w:r>
        <w:t>8. </w:t>
      </w:r>
      <w:r w:rsidR="00332733" w:rsidRPr="00666AC9">
        <w:t>Возмещение</w:t>
      </w:r>
      <w:r w:rsidR="00473281">
        <w:t xml:space="preserve"> </w:t>
      </w:r>
      <w:r w:rsidR="00332733" w:rsidRPr="00666AC9">
        <w:t>вреда,</w:t>
      </w:r>
      <w:r w:rsidR="00473281">
        <w:t xml:space="preserve"> </w:t>
      </w:r>
      <w:r w:rsidR="00332733" w:rsidRPr="00666AC9">
        <w:t>причиненного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результате</w:t>
      </w:r>
      <w:r w:rsidR="00473281">
        <w:t xml:space="preserve"> </w:t>
      </w:r>
      <w:r w:rsidR="00332733" w:rsidRPr="00666AC9">
        <w:t>нарушения</w:t>
      </w:r>
      <w:r w:rsidR="00473281">
        <w:t xml:space="preserve"> </w:t>
      </w:r>
      <w:r w:rsidR="00332733" w:rsidRPr="00666AC9">
        <w:t>законодательства</w:t>
      </w:r>
      <w:r w:rsidR="00473281">
        <w:t xml:space="preserve"> </w:t>
      </w:r>
      <w:r w:rsidR="00B4544B" w:rsidRPr="00666AC9">
        <w:t>Луганской</w:t>
      </w:r>
      <w:r w:rsidR="00B4544B">
        <w:t xml:space="preserve"> </w:t>
      </w:r>
      <w:r w:rsidR="00B4544B" w:rsidRPr="00666AC9">
        <w:t>Народной</w:t>
      </w:r>
      <w:r w:rsidR="00B4544B">
        <w:t xml:space="preserve"> </w:t>
      </w:r>
      <w:r w:rsidR="00B4544B" w:rsidRPr="00666AC9">
        <w:t xml:space="preserve">Республики </w:t>
      </w:r>
      <w:r w:rsidR="00332733" w:rsidRPr="00666AC9">
        <w:t>об</w:t>
      </w:r>
      <w:r w:rsidR="00473281">
        <w:t xml:space="preserve"> </w:t>
      </w:r>
      <w:r w:rsidR="00332733" w:rsidRPr="00666AC9">
        <w:t>отходах</w:t>
      </w:r>
    </w:p>
    <w:p w:rsidR="00332733" w:rsidRPr="00666AC9" w:rsidRDefault="00332733" w:rsidP="00332733">
      <w:pPr>
        <w:tabs>
          <w:tab w:val="left" w:pos="1134"/>
        </w:tabs>
      </w:pPr>
      <w:r w:rsidRPr="00666AC9">
        <w:t>Предприятия,</w:t>
      </w:r>
      <w:r w:rsidR="00473281">
        <w:t xml:space="preserve"> </w:t>
      </w:r>
      <w:r w:rsidRPr="00666AC9">
        <w:t>учреждения,</w:t>
      </w:r>
      <w:r w:rsidR="00473281">
        <w:t xml:space="preserve"> </w:t>
      </w:r>
      <w:r w:rsidRPr="00666AC9">
        <w:t>организации</w:t>
      </w:r>
      <w:r w:rsidR="00473281">
        <w:t xml:space="preserve"> </w:t>
      </w:r>
      <w:r w:rsidRPr="00666AC9">
        <w:t>всех</w:t>
      </w:r>
      <w:r w:rsidR="00473281">
        <w:t xml:space="preserve"> </w:t>
      </w:r>
      <w:r w:rsidRPr="00666AC9">
        <w:t>форм</w:t>
      </w:r>
      <w:r w:rsidR="00473281">
        <w:t xml:space="preserve"> </w:t>
      </w:r>
      <w:r w:rsidRPr="00666AC9">
        <w:t>собственности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rPr>
          <w:bCs/>
        </w:rPr>
        <w:t>физические</w:t>
      </w:r>
      <w:r w:rsidR="00473281">
        <w:rPr>
          <w:bCs/>
        </w:rPr>
        <w:t xml:space="preserve"> </w:t>
      </w:r>
      <w:r w:rsidRPr="00666AC9">
        <w:rPr>
          <w:bCs/>
        </w:rPr>
        <w:t>лица,</w:t>
      </w:r>
      <w:r w:rsidR="00473281">
        <w:rPr>
          <w:bCs/>
        </w:rPr>
        <w:t xml:space="preserve"> </w:t>
      </w:r>
      <w:r w:rsidRPr="00666AC9">
        <w:rPr>
          <w:bCs/>
        </w:rPr>
        <w:t>проживающие</w:t>
      </w:r>
      <w:r w:rsidR="00473281">
        <w:rPr>
          <w:bCs/>
        </w:rPr>
        <w:t xml:space="preserve"> </w:t>
      </w:r>
      <w:r w:rsidRPr="00666AC9">
        <w:rPr>
          <w:bCs/>
        </w:rPr>
        <w:t>на</w:t>
      </w:r>
      <w:r w:rsidR="00473281">
        <w:rPr>
          <w:bCs/>
        </w:rPr>
        <w:t xml:space="preserve"> </w:t>
      </w:r>
      <w:r w:rsidRPr="00666AC9">
        <w:rPr>
          <w:bCs/>
        </w:rPr>
        <w:t>территории</w:t>
      </w:r>
      <w:r w:rsidR="00473281">
        <w:rPr>
          <w:bCs/>
        </w:rPr>
        <w:t xml:space="preserve"> </w:t>
      </w:r>
      <w:r w:rsidRPr="00666AC9">
        <w:rPr>
          <w:bCs/>
        </w:rPr>
        <w:t>Луганской</w:t>
      </w:r>
      <w:r w:rsidR="00473281">
        <w:rPr>
          <w:bCs/>
        </w:rPr>
        <w:t xml:space="preserve"> </w:t>
      </w:r>
      <w:r w:rsidRPr="00666AC9">
        <w:rPr>
          <w:bCs/>
        </w:rPr>
        <w:t>Народной</w:t>
      </w:r>
      <w:r w:rsidR="00473281">
        <w:rPr>
          <w:bCs/>
        </w:rPr>
        <w:t xml:space="preserve"> </w:t>
      </w:r>
      <w:r w:rsidRPr="00666AC9">
        <w:rPr>
          <w:bCs/>
        </w:rPr>
        <w:t>Республики</w:t>
      </w:r>
      <w:r w:rsidRPr="00666AC9">
        <w:t>,</w:t>
      </w:r>
      <w:r w:rsidR="00473281">
        <w:t xml:space="preserve"> </w:t>
      </w:r>
      <w:r w:rsidRPr="00666AC9">
        <w:t>а</w:t>
      </w:r>
      <w:r w:rsidR="00473281">
        <w:t xml:space="preserve"> </w:t>
      </w:r>
      <w:r w:rsidRPr="00666AC9">
        <w:t>также</w:t>
      </w:r>
      <w:r w:rsidR="00473281">
        <w:t xml:space="preserve"> </w:t>
      </w:r>
      <w:r w:rsidRPr="00666AC9">
        <w:t>иностранные</w:t>
      </w:r>
      <w:r w:rsidR="00473281">
        <w:t xml:space="preserve"> </w:t>
      </w:r>
      <w:r w:rsidRPr="00666AC9">
        <w:t>юридические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физические</w:t>
      </w:r>
      <w:r w:rsidR="00473281">
        <w:t xml:space="preserve"> </w:t>
      </w:r>
      <w:r w:rsidRPr="00666AC9">
        <w:t>лица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лица</w:t>
      </w:r>
      <w:r w:rsidR="00473281">
        <w:t xml:space="preserve"> </w:t>
      </w:r>
      <w:r w:rsidRPr="00666AC9">
        <w:t>без</w:t>
      </w:r>
      <w:r w:rsidR="00473281">
        <w:t xml:space="preserve"> </w:t>
      </w:r>
      <w:r w:rsidRPr="00666AC9">
        <w:t>гражданства</w:t>
      </w:r>
      <w:r w:rsidR="00473281">
        <w:t xml:space="preserve"> </w:t>
      </w:r>
      <w:r w:rsidRPr="00666AC9">
        <w:t>обязаны</w:t>
      </w:r>
      <w:r w:rsidR="00473281">
        <w:t xml:space="preserve"> </w:t>
      </w:r>
      <w:r w:rsidRPr="00666AC9">
        <w:t>возместить</w:t>
      </w:r>
      <w:r w:rsidR="00473281">
        <w:t xml:space="preserve"> </w:t>
      </w:r>
      <w:r w:rsidRPr="00666AC9">
        <w:t>вред,</w:t>
      </w:r>
      <w:r w:rsidR="00473281">
        <w:t xml:space="preserve"> </w:t>
      </w:r>
      <w:r w:rsidRPr="00666AC9">
        <w:t>причиненный</w:t>
      </w:r>
      <w:r w:rsidR="00473281">
        <w:t xml:space="preserve"> </w:t>
      </w:r>
      <w:r w:rsidRPr="00666AC9">
        <w:t>ими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результате</w:t>
      </w:r>
      <w:r w:rsidR="00473281">
        <w:t xml:space="preserve"> </w:t>
      </w:r>
      <w:r w:rsidRPr="00666AC9">
        <w:t>нарушения</w:t>
      </w:r>
      <w:r w:rsidR="00473281">
        <w:t xml:space="preserve"> </w:t>
      </w:r>
      <w:r w:rsidRPr="00666AC9">
        <w:t>законодательства</w:t>
      </w:r>
      <w:r w:rsidR="00473281">
        <w:t xml:space="preserve"> </w:t>
      </w:r>
      <w:r w:rsidR="00B4544B" w:rsidRPr="00666AC9">
        <w:t>Луганской</w:t>
      </w:r>
      <w:r w:rsidR="00B4544B">
        <w:t xml:space="preserve"> </w:t>
      </w:r>
      <w:r w:rsidR="00B4544B" w:rsidRPr="00666AC9">
        <w:t>Народной</w:t>
      </w:r>
      <w:r w:rsidR="00B4544B">
        <w:t xml:space="preserve"> </w:t>
      </w:r>
      <w:r w:rsidR="00B4544B" w:rsidRPr="00666AC9">
        <w:t xml:space="preserve">Республики </w:t>
      </w:r>
      <w:r w:rsidRPr="00666AC9">
        <w:t>об</w:t>
      </w:r>
      <w:r w:rsidR="00473281">
        <w:t xml:space="preserve"> </w:t>
      </w:r>
      <w:r w:rsidRPr="00666AC9">
        <w:t>отходах,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порядке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размерах,</w:t>
      </w:r>
      <w:r w:rsidR="00473281">
        <w:t xml:space="preserve"> </w:t>
      </w:r>
      <w:r w:rsidRPr="00666AC9">
        <w:t>установленных</w:t>
      </w:r>
      <w:r w:rsidR="00473281">
        <w:t xml:space="preserve"> </w:t>
      </w:r>
      <w:r w:rsidRPr="00666AC9">
        <w:t>законодательством</w:t>
      </w:r>
      <w:r w:rsidR="00473281">
        <w:t xml:space="preserve"> </w:t>
      </w:r>
      <w:r w:rsidRPr="00666AC9"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Республики.</w:t>
      </w:r>
    </w:p>
    <w:p w:rsidR="00332733" w:rsidRPr="00666AC9" w:rsidRDefault="001706F8" w:rsidP="001706F8">
      <w:pPr>
        <w:pStyle w:val="5"/>
      </w:pPr>
      <w:r>
        <w:t>Статья </w:t>
      </w:r>
      <w:r w:rsidR="00332733" w:rsidRPr="00666AC9">
        <w:t>3</w:t>
      </w:r>
      <w:r>
        <w:t>9. </w:t>
      </w:r>
      <w:r w:rsidR="00332733" w:rsidRPr="00666AC9">
        <w:t>Разрешение</w:t>
      </w:r>
      <w:r w:rsidR="00473281">
        <w:t xml:space="preserve"> </w:t>
      </w:r>
      <w:r w:rsidR="00332733" w:rsidRPr="00666AC9">
        <w:t>споров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Споры,</w:t>
      </w:r>
      <w:r w:rsidR="00473281">
        <w:t xml:space="preserve"> </w:t>
      </w:r>
      <w:r w:rsidR="00332733" w:rsidRPr="00666AC9">
        <w:t>возникающие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отходами,</w:t>
      </w:r>
      <w:r w:rsidR="00473281">
        <w:t xml:space="preserve"> </w:t>
      </w:r>
      <w:r w:rsidR="00332733" w:rsidRPr="00666AC9">
        <w:t>решаются</w:t>
      </w:r>
      <w:r w:rsidR="00473281">
        <w:t xml:space="preserve"> </w:t>
      </w:r>
      <w:r w:rsidR="00332733" w:rsidRPr="00666AC9">
        <w:t>судом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установленном</w:t>
      </w:r>
      <w:r w:rsidR="00473281">
        <w:t xml:space="preserve"> </w:t>
      </w:r>
      <w:r w:rsidR="00332733" w:rsidRPr="00666AC9">
        <w:t>законодательством</w:t>
      </w:r>
      <w:r w:rsidR="00B4544B" w:rsidRPr="00B4544B">
        <w:t xml:space="preserve"> </w:t>
      </w:r>
      <w:r w:rsidR="00B4544B" w:rsidRPr="00666AC9">
        <w:t>Луганской</w:t>
      </w:r>
      <w:r w:rsidR="00B4544B">
        <w:t xml:space="preserve"> </w:t>
      </w:r>
      <w:r w:rsidR="00B4544B" w:rsidRPr="00666AC9">
        <w:t>Народной</w:t>
      </w:r>
      <w:r w:rsidR="00B4544B">
        <w:t xml:space="preserve"> </w:t>
      </w:r>
      <w:r w:rsidR="00B4544B" w:rsidRPr="00666AC9">
        <w:t>Республики</w:t>
      </w:r>
      <w:r w:rsidR="00473281">
        <w:t xml:space="preserve"> </w:t>
      </w:r>
      <w:r w:rsidR="00332733" w:rsidRPr="00666AC9">
        <w:t>порядке.</w:t>
      </w:r>
    </w:p>
    <w:p w:rsidR="001706F8" w:rsidRDefault="001706F8" w:rsidP="00524D66">
      <w:pPr>
        <w:tabs>
          <w:tab w:val="left" w:pos="1134"/>
        </w:tabs>
      </w:pPr>
      <w:r>
        <w:t>2. </w:t>
      </w:r>
      <w:r w:rsidR="00524D66" w:rsidRPr="00524D66">
        <w:t>Международными договорами Луганской Народной Республики может быть предусмотрен другой порядок рассмотрения споров относительно трансграничной перевозки отходов.</w:t>
      </w:r>
    </w:p>
    <w:p w:rsidR="001706F8" w:rsidRDefault="00332733" w:rsidP="001706F8">
      <w:pPr>
        <w:pStyle w:val="4"/>
      </w:pPr>
      <w:r w:rsidRPr="00666AC9">
        <w:t>Глава</w:t>
      </w:r>
      <w:r w:rsidR="001706F8">
        <w:t> 9. </w:t>
      </w:r>
      <w:r w:rsidRPr="00666AC9">
        <w:t>Международное</w:t>
      </w:r>
      <w:r w:rsidR="00473281">
        <w:t xml:space="preserve"> </w:t>
      </w:r>
      <w:r w:rsidRPr="00666AC9">
        <w:t>сотрудничество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1706F8">
        <w:br/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</w:p>
    <w:p w:rsidR="00332733" w:rsidRPr="00666AC9" w:rsidRDefault="001706F8" w:rsidP="001706F8">
      <w:pPr>
        <w:pStyle w:val="5"/>
      </w:pPr>
      <w:r>
        <w:t>Статья </w:t>
      </w:r>
      <w:r w:rsidR="005874CB">
        <w:t>4</w:t>
      </w:r>
      <w:r>
        <w:t>0. </w:t>
      </w:r>
      <w:r w:rsidR="00332733" w:rsidRPr="00666AC9">
        <w:t>Участие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международном</w:t>
      </w:r>
      <w:r w:rsidR="00473281">
        <w:t xml:space="preserve"> </w:t>
      </w:r>
      <w:r w:rsidR="00332733" w:rsidRPr="00666AC9">
        <w:t>сотрудничестве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сфере</w:t>
      </w:r>
      <w:r w:rsidR="00473281">
        <w:t xml:space="preserve"> </w:t>
      </w:r>
      <w:r w:rsidR="00332733" w:rsidRPr="00666AC9">
        <w:t>обращения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отходами</w:t>
      </w:r>
    </w:p>
    <w:p w:rsidR="001706F8" w:rsidRDefault="00332733" w:rsidP="00332733">
      <w:pPr>
        <w:tabs>
          <w:tab w:val="left" w:pos="1134"/>
        </w:tabs>
      </w:pPr>
      <w:r w:rsidRPr="00666AC9">
        <w:t>Луганская</w:t>
      </w:r>
      <w:r w:rsidR="00473281">
        <w:t xml:space="preserve"> </w:t>
      </w:r>
      <w:r w:rsidRPr="00666AC9">
        <w:t>Народная</w:t>
      </w:r>
      <w:r w:rsidR="00473281">
        <w:t xml:space="preserve"> </w:t>
      </w:r>
      <w:r w:rsidRPr="00666AC9">
        <w:t>Республика</w:t>
      </w:r>
      <w:r w:rsidR="00473281">
        <w:t xml:space="preserve"> </w:t>
      </w:r>
      <w:r w:rsidRPr="00666AC9">
        <w:t>принимает</w:t>
      </w:r>
      <w:r w:rsidR="00473281">
        <w:t xml:space="preserve"> </w:t>
      </w:r>
      <w:r w:rsidRPr="00666AC9">
        <w:t>участие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международном</w:t>
      </w:r>
      <w:r w:rsidR="00473281">
        <w:t xml:space="preserve"> </w:t>
      </w:r>
      <w:r w:rsidRPr="00666AC9">
        <w:t>сотрудничестве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обращения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отходами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соответствии</w:t>
      </w:r>
      <w:r w:rsidR="00473281">
        <w:t xml:space="preserve"> </w:t>
      </w:r>
      <w:r w:rsidRPr="00666AC9">
        <w:t>с</w:t>
      </w:r>
      <w:r w:rsidR="00473281">
        <w:t xml:space="preserve"> </w:t>
      </w:r>
      <w:r w:rsidRPr="00666AC9">
        <w:t>нормами</w:t>
      </w:r>
      <w:r w:rsidR="00473281">
        <w:t xml:space="preserve"> </w:t>
      </w:r>
      <w:r w:rsidRPr="00666AC9">
        <w:t>международного</w:t>
      </w:r>
      <w:r w:rsidR="00473281">
        <w:t xml:space="preserve"> </w:t>
      </w:r>
      <w:r w:rsidRPr="00666AC9">
        <w:t>права.</w:t>
      </w:r>
    </w:p>
    <w:p w:rsidR="001706F8" w:rsidRDefault="00332733" w:rsidP="004B2EDC">
      <w:pPr>
        <w:pStyle w:val="4"/>
      </w:pPr>
      <w:r w:rsidRPr="00666AC9">
        <w:t>Глава</w:t>
      </w:r>
      <w:r w:rsidR="004B2EDC">
        <w:t> </w:t>
      </w:r>
      <w:r w:rsidRPr="00666AC9">
        <w:t>1</w:t>
      </w:r>
      <w:r w:rsidR="001706F8">
        <w:t>0. </w:t>
      </w:r>
      <w:r w:rsidRPr="00666AC9">
        <w:t>Заключительные</w:t>
      </w:r>
      <w:r w:rsidR="00473281">
        <w:t xml:space="preserve"> </w:t>
      </w:r>
      <w:r w:rsidRPr="00666AC9">
        <w:t>и</w:t>
      </w:r>
      <w:r w:rsidR="00473281">
        <w:t xml:space="preserve"> </w:t>
      </w:r>
      <w:r w:rsidRPr="00666AC9">
        <w:t>переходные</w:t>
      </w:r>
      <w:r w:rsidR="00473281">
        <w:t xml:space="preserve"> </w:t>
      </w:r>
      <w:r w:rsidRPr="00666AC9">
        <w:t>положения</w:t>
      </w:r>
    </w:p>
    <w:p w:rsidR="00332733" w:rsidRPr="004B2EDC" w:rsidRDefault="001706F8" w:rsidP="004B2EDC">
      <w:pPr>
        <w:pStyle w:val="5"/>
      </w:pPr>
      <w:r w:rsidRPr="004B2EDC">
        <w:t>Статья </w:t>
      </w:r>
      <w:r w:rsidR="005874CB" w:rsidRPr="004B2EDC">
        <w:t>4</w:t>
      </w:r>
      <w:r w:rsidRPr="004B2EDC">
        <w:t>1. </w:t>
      </w:r>
      <w:r w:rsidR="00332733" w:rsidRPr="004B2EDC">
        <w:t>Сроки</w:t>
      </w:r>
      <w:r w:rsidR="00473281" w:rsidRPr="004B2EDC">
        <w:t xml:space="preserve"> </w:t>
      </w:r>
      <w:r w:rsidR="00332733" w:rsidRPr="004B2EDC">
        <w:t>вступления</w:t>
      </w:r>
      <w:r w:rsidR="00473281" w:rsidRPr="004B2EDC">
        <w:t xml:space="preserve"> </w:t>
      </w:r>
      <w:r w:rsidR="00332733" w:rsidRPr="004B2EDC">
        <w:t>в</w:t>
      </w:r>
      <w:r w:rsidR="00473281" w:rsidRPr="004B2EDC">
        <w:t xml:space="preserve"> </w:t>
      </w:r>
      <w:r w:rsidR="00332733" w:rsidRPr="004B2EDC">
        <w:t>силу</w:t>
      </w:r>
      <w:r w:rsidR="00473281" w:rsidRPr="004B2EDC">
        <w:t xml:space="preserve"> </w:t>
      </w:r>
      <w:r w:rsidR="00332733" w:rsidRPr="004B2EDC">
        <w:t>настоящего</w:t>
      </w:r>
      <w:r w:rsidR="00473281" w:rsidRPr="004B2EDC">
        <w:t xml:space="preserve"> </w:t>
      </w:r>
      <w:r w:rsidR="00332733" w:rsidRPr="004B2EDC">
        <w:t>Закона</w:t>
      </w:r>
    </w:p>
    <w:p w:rsidR="00332733" w:rsidRDefault="00332733" w:rsidP="00332733">
      <w:pPr>
        <w:tabs>
          <w:tab w:val="left" w:pos="1134"/>
        </w:tabs>
        <w:contextualSpacing w:val="0"/>
      </w:pPr>
      <w:r w:rsidRPr="00666AC9">
        <w:t>Настоящий</w:t>
      </w:r>
      <w:r w:rsidR="00473281">
        <w:t xml:space="preserve"> </w:t>
      </w:r>
      <w:r w:rsidRPr="00666AC9">
        <w:t>Закон</w:t>
      </w:r>
      <w:r w:rsidR="00473281">
        <w:t xml:space="preserve"> </w:t>
      </w:r>
      <w:r w:rsidRPr="00666AC9">
        <w:t>вступает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силу</w:t>
      </w:r>
      <w:r w:rsidR="00473281">
        <w:t xml:space="preserve"> </w:t>
      </w:r>
      <w:r w:rsidRPr="00666AC9">
        <w:t>со</w:t>
      </w:r>
      <w:r w:rsidR="00473281">
        <w:t xml:space="preserve"> </w:t>
      </w:r>
      <w:r w:rsidRPr="00666AC9">
        <w:t>дня,</w:t>
      </w:r>
      <w:r w:rsidR="00473281">
        <w:t xml:space="preserve"> </w:t>
      </w:r>
      <w:r w:rsidRPr="00666AC9">
        <w:t>следующего</w:t>
      </w:r>
      <w:r w:rsidR="00473281">
        <w:t xml:space="preserve"> </w:t>
      </w:r>
      <w:r w:rsidRPr="00666AC9">
        <w:t>за</w:t>
      </w:r>
      <w:r w:rsidR="00473281">
        <w:t xml:space="preserve"> </w:t>
      </w:r>
      <w:r w:rsidRPr="00666AC9">
        <w:t>днем</w:t>
      </w:r>
      <w:r w:rsidR="00473281">
        <w:t xml:space="preserve"> </w:t>
      </w:r>
      <w:r w:rsidRPr="00666AC9">
        <w:t>его</w:t>
      </w:r>
      <w:r w:rsidR="00473281">
        <w:t xml:space="preserve"> </w:t>
      </w:r>
      <w:r w:rsidRPr="00666AC9">
        <w:t>официального</w:t>
      </w:r>
      <w:r w:rsidR="00473281">
        <w:t xml:space="preserve"> </w:t>
      </w:r>
      <w:r w:rsidRPr="00666AC9">
        <w:t>опубликования,</w:t>
      </w:r>
      <w:r w:rsidR="00473281">
        <w:t xml:space="preserve"> </w:t>
      </w:r>
      <w:r w:rsidRPr="00666AC9">
        <w:t>кроме</w:t>
      </w:r>
      <w:r w:rsidR="00473281">
        <w:t xml:space="preserve"> </w:t>
      </w:r>
      <w:r w:rsidRPr="00666AC9">
        <w:t>части</w:t>
      </w:r>
      <w:r w:rsidR="00473281">
        <w:t xml:space="preserve"> </w:t>
      </w:r>
      <w:r w:rsidRPr="00666AC9">
        <w:t>6</w:t>
      </w:r>
      <w:r w:rsidR="00473281">
        <w:t xml:space="preserve"> </w:t>
      </w:r>
      <w:r w:rsidR="001706F8">
        <w:t>статьи </w:t>
      </w:r>
      <w:r w:rsidRPr="00666AC9">
        <w:t>1</w:t>
      </w:r>
      <w:r w:rsidR="004C63B3">
        <w:t>7</w:t>
      </w:r>
      <w:r w:rsidR="00473281">
        <w:t xml:space="preserve"> </w:t>
      </w:r>
      <w:r w:rsidRPr="00666AC9">
        <w:t>настоящего</w:t>
      </w:r>
      <w:r w:rsidR="00473281">
        <w:t xml:space="preserve"> </w:t>
      </w:r>
      <w:r w:rsidRPr="00666AC9">
        <w:t>Закона,</w:t>
      </w:r>
      <w:r w:rsidR="00473281">
        <w:t xml:space="preserve"> </w:t>
      </w:r>
      <w:r w:rsidRPr="00666AC9">
        <w:t>которая</w:t>
      </w:r>
      <w:r w:rsidR="00473281">
        <w:t xml:space="preserve"> </w:t>
      </w:r>
      <w:r w:rsidRPr="00666AC9">
        <w:t>вступает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действие</w:t>
      </w:r>
      <w:r w:rsidR="00473281">
        <w:t xml:space="preserve"> </w:t>
      </w:r>
      <w:r w:rsidRPr="00666AC9">
        <w:t>после</w:t>
      </w:r>
      <w:r w:rsidR="00473281">
        <w:t xml:space="preserve"> </w:t>
      </w:r>
      <w:r w:rsidRPr="00666AC9">
        <w:t>принятия</w:t>
      </w:r>
      <w:r w:rsidR="00473281">
        <w:t xml:space="preserve"> </w:t>
      </w:r>
      <w:r w:rsidRPr="00666AC9">
        <w:t>нормативных</w:t>
      </w:r>
      <w:r w:rsidR="00473281">
        <w:t xml:space="preserve"> </w:t>
      </w:r>
      <w:r w:rsidRPr="00666AC9">
        <w:t>правовых</w:t>
      </w:r>
      <w:r w:rsidR="00473281">
        <w:t xml:space="preserve"> </w:t>
      </w:r>
      <w:r w:rsidRPr="00666AC9">
        <w:t>актов</w:t>
      </w:r>
      <w:r w:rsidR="00473281">
        <w:t xml:space="preserve"> </w:t>
      </w:r>
      <w:r w:rsidRPr="00666AC9">
        <w:lastRenderedPageBreak/>
        <w:t>Луганской</w:t>
      </w:r>
      <w:r w:rsidR="00473281">
        <w:t xml:space="preserve"> </w:t>
      </w:r>
      <w:r w:rsidRPr="00666AC9">
        <w:t>Народной</w:t>
      </w:r>
      <w:r w:rsidR="00473281">
        <w:t xml:space="preserve"> </w:t>
      </w:r>
      <w:r w:rsidRPr="00666AC9">
        <w:t>Республики,</w:t>
      </w:r>
      <w:r w:rsidR="00473281">
        <w:t xml:space="preserve"> </w:t>
      </w:r>
      <w:r w:rsidRPr="00666AC9">
        <w:t>регулирующих</w:t>
      </w:r>
      <w:r w:rsidR="00473281">
        <w:t xml:space="preserve"> </w:t>
      </w:r>
      <w:r w:rsidRPr="00666AC9">
        <w:t>деятельность</w:t>
      </w:r>
      <w:r w:rsidR="00473281">
        <w:t xml:space="preserve"> </w:t>
      </w:r>
      <w:r w:rsidRPr="00666AC9">
        <w:t>в</w:t>
      </w:r>
      <w:r w:rsidR="00473281">
        <w:t xml:space="preserve"> </w:t>
      </w:r>
      <w:r w:rsidRPr="00666AC9">
        <w:t>сфере</w:t>
      </w:r>
      <w:r w:rsidR="00473281">
        <w:t xml:space="preserve"> </w:t>
      </w:r>
      <w:r w:rsidRPr="00666AC9">
        <w:t>страхования.</w:t>
      </w:r>
    </w:p>
    <w:p w:rsidR="00332733" w:rsidRPr="00666AC9" w:rsidRDefault="001706F8" w:rsidP="004B2EDC">
      <w:pPr>
        <w:pStyle w:val="5"/>
      </w:pPr>
      <w:r>
        <w:t>Статья </w:t>
      </w:r>
      <w:r w:rsidR="005874CB">
        <w:t>4</w:t>
      </w:r>
      <w:r>
        <w:t>2. </w:t>
      </w:r>
      <w:r w:rsidR="00332733" w:rsidRPr="00BA3E73">
        <w:t>П</w:t>
      </w:r>
      <w:r w:rsidR="00332733" w:rsidRPr="00666AC9">
        <w:t>ереходные</w:t>
      </w:r>
      <w:r w:rsidR="00473281">
        <w:t xml:space="preserve"> </w:t>
      </w:r>
      <w:r w:rsidR="00332733" w:rsidRPr="00666AC9">
        <w:t>положения</w:t>
      </w:r>
    </w:p>
    <w:p w:rsidR="00332733" w:rsidRPr="00666AC9" w:rsidRDefault="001706F8" w:rsidP="00332733">
      <w:pPr>
        <w:tabs>
          <w:tab w:val="left" w:pos="1134"/>
        </w:tabs>
      </w:pPr>
      <w:r>
        <w:t>1. </w:t>
      </w:r>
      <w:r w:rsidR="00332733" w:rsidRPr="00666AC9">
        <w:t>Совету</w:t>
      </w:r>
      <w:r w:rsidR="00473281">
        <w:t xml:space="preserve"> </w:t>
      </w:r>
      <w:r w:rsidR="00332733" w:rsidRPr="00666AC9">
        <w:t>Министров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течение</w:t>
      </w:r>
      <w:r w:rsidR="00473281">
        <w:t xml:space="preserve"> </w:t>
      </w:r>
      <w:r w:rsidR="00332733" w:rsidRPr="00666AC9">
        <w:t>трех</w:t>
      </w:r>
      <w:r w:rsidR="00473281">
        <w:t xml:space="preserve"> </w:t>
      </w:r>
      <w:r w:rsidR="00332733" w:rsidRPr="00666AC9">
        <w:t>месяцев</w:t>
      </w:r>
      <w:r w:rsidR="00473281">
        <w:t xml:space="preserve"> </w:t>
      </w:r>
      <w:r w:rsidR="00332733" w:rsidRPr="00666AC9">
        <w:t>со</w:t>
      </w:r>
      <w:r w:rsidR="00473281">
        <w:t xml:space="preserve"> </w:t>
      </w:r>
      <w:r w:rsidR="00332733" w:rsidRPr="00666AC9">
        <w:t>дня</w:t>
      </w:r>
      <w:r w:rsidR="00473281">
        <w:t xml:space="preserve"> </w:t>
      </w:r>
      <w:r w:rsidR="00332733" w:rsidRPr="00666AC9">
        <w:t>вступления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силу</w:t>
      </w:r>
      <w:r w:rsidR="00473281">
        <w:t xml:space="preserve"> </w:t>
      </w:r>
      <w:r w:rsidR="00332733" w:rsidRPr="00666AC9">
        <w:t>настоящего</w:t>
      </w:r>
      <w:r w:rsidR="00473281">
        <w:t xml:space="preserve"> </w:t>
      </w:r>
      <w:r w:rsidR="00332733" w:rsidRPr="00666AC9">
        <w:t>Закона:</w:t>
      </w:r>
    </w:p>
    <w:p w:rsidR="00332733" w:rsidRPr="00666AC9" w:rsidRDefault="001706F8" w:rsidP="00332733">
      <w:pPr>
        <w:tabs>
          <w:tab w:val="left" w:pos="1134"/>
        </w:tabs>
      </w:pPr>
      <w:r>
        <w:t>1) </w:t>
      </w:r>
      <w:r w:rsidR="008146AA" w:rsidRPr="00666AC9">
        <w:t xml:space="preserve">обеспечить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соответствии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компетенцией</w:t>
      </w:r>
      <w:r w:rsidR="00473281">
        <w:t xml:space="preserve"> </w:t>
      </w:r>
      <w:r w:rsidR="00332733" w:rsidRPr="00666AC9">
        <w:t>принятие</w:t>
      </w:r>
      <w:r w:rsidR="00473281">
        <w:t xml:space="preserve"> </w:t>
      </w:r>
      <w:r w:rsidR="00332733" w:rsidRPr="00666AC9">
        <w:t>нормативных</w:t>
      </w:r>
      <w:r w:rsidR="00473281">
        <w:t xml:space="preserve"> </w:t>
      </w:r>
      <w:r w:rsidR="00332733" w:rsidRPr="00666AC9">
        <w:t>правовых</w:t>
      </w:r>
      <w:r w:rsidR="00473281">
        <w:t xml:space="preserve"> </w:t>
      </w:r>
      <w:r w:rsidR="00332733" w:rsidRPr="00666AC9">
        <w:t>актов,</w:t>
      </w:r>
      <w:r w:rsidR="00473281">
        <w:t xml:space="preserve"> </w:t>
      </w:r>
      <w:r w:rsidR="00332733" w:rsidRPr="00666AC9">
        <w:t>предусмотренных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Законом;</w:t>
      </w:r>
    </w:p>
    <w:p w:rsidR="00332733" w:rsidRPr="00666AC9" w:rsidRDefault="001706F8" w:rsidP="00332733">
      <w:pPr>
        <w:tabs>
          <w:tab w:val="left" w:pos="1134"/>
        </w:tabs>
      </w:pPr>
      <w:r>
        <w:t>2) </w:t>
      </w:r>
      <w:r w:rsidR="00332733" w:rsidRPr="00666AC9">
        <w:t>привести</w:t>
      </w:r>
      <w:r w:rsidR="00473281">
        <w:t xml:space="preserve"> </w:t>
      </w:r>
      <w:r w:rsidR="00332733" w:rsidRPr="00666AC9">
        <w:t>свои</w:t>
      </w:r>
      <w:r w:rsidR="00473281">
        <w:t xml:space="preserve"> </w:t>
      </w:r>
      <w:r w:rsidR="00332733" w:rsidRPr="00666AC9">
        <w:t>нормативные</w:t>
      </w:r>
      <w:r w:rsidR="00473281">
        <w:t xml:space="preserve"> </w:t>
      </w:r>
      <w:r w:rsidR="00332733" w:rsidRPr="00666AC9">
        <w:t>правовые</w:t>
      </w:r>
      <w:r w:rsidR="00473281">
        <w:t xml:space="preserve"> </w:t>
      </w:r>
      <w:r w:rsidR="00332733" w:rsidRPr="00666AC9">
        <w:t>акты</w:t>
      </w:r>
      <w:r w:rsidR="00473281">
        <w:t xml:space="preserve"> </w:t>
      </w:r>
      <w:r w:rsidR="00332733" w:rsidRPr="00666AC9">
        <w:t>в</w:t>
      </w:r>
      <w:r w:rsidR="00473281">
        <w:t xml:space="preserve"> </w:t>
      </w:r>
      <w:r w:rsidR="00332733" w:rsidRPr="00666AC9">
        <w:t>соответствие</w:t>
      </w:r>
      <w:r w:rsidR="00473281">
        <w:t xml:space="preserve"> </w:t>
      </w:r>
      <w:r w:rsidR="00332733" w:rsidRPr="00666AC9">
        <w:t>с</w:t>
      </w:r>
      <w:r w:rsidR="00473281">
        <w:t xml:space="preserve"> </w:t>
      </w:r>
      <w:r w:rsidR="00332733" w:rsidRPr="00666AC9">
        <w:t>настоящим</w:t>
      </w:r>
      <w:r w:rsidR="00473281">
        <w:t xml:space="preserve"> </w:t>
      </w:r>
      <w:r w:rsidR="00332733" w:rsidRPr="00666AC9">
        <w:t>Законом;</w:t>
      </w:r>
    </w:p>
    <w:p w:rsidR="00332733" w:rsidRPr="00666AC9" w:rsidRDefault="001706F8" w:rsidP="00332733">
      <w:pPr>
        <w:tabs>
          <w:tab w:val="left" w:pos="1134"/>
        </w:tabs>
      </w:pPr>
      <w:r>
        <w:t>3) </w:t>
      </w:r>
      <w:r w:rsidR="00332733" w:rsidRPr="00666AC9">
        <w:t>обеспечить</w:t>
      </w:r>
      <w:r w:rsidR="00473281">
        <w:t xml:space="preserve"> </w:t>
      </w:r>
      <w:r w:rsidR="00332733" w:rsidRPr="00666AC9">
        <w:t>пересмотр</w:t>
      </w:r>
      <w:r w:rsidR="00473281">
        <w:t xml:space="preserve"> </w:t>
      </w:r>
      <w:r w:rsidR="00332733" w:rsidRPr="00666AC9">
        <w:t>и</w:t>
      </w:r>
      <w:r w:rsidR="00473281">
        <w:t xml:space="preserve"> </w:t>
      </w:r>
      <w:r w:rsidR="00332733" w:rsidRPr="00666AC9">
        <w:t>отмену</w:t>
      </w:r>
      <w:r w:rsidR="00473281">
        <w:t xml:space="preserve"> </w:t>
      </w:r>
      <w:r w:rsidR="00332733" w:rsidRPr="00666AC9">
        <w:t>исполнительными</w:t>
      </w:r>
      <w:r w:rsidR="00473281">
        <w:t xml:space="preserve"> </w:t>
      </w:r>
      <w:r w:rsidR="00332733" w:rsidRPr="00666AC9">
        <w:t>органами</w:t>
      </w:r>
      <w:r w:rsidR="00473281">
        <w:t xml:space="preserve"> </w:t>
      </w:r>
      <w:r w:rsidR="00332733" w:rsidRPr="00666AC9">
        <w:t>государственной</w:t>
      </w:r>
      <w:r w:rsidR="00473281">
        <w:t xml:space="preserve"> </w:t>
      </w:r>
      <w:r w:rsidR="00332733" w:rsidRPr="00666AC9">
        <w:t>власти</w:t>
      </w:r>
      <w:r w:rsidR="00473281">
        <w:t xml:space="preserve"> </w:t>
      </w:r>
      <w:r w:rsidR="00332733" w:rsidRPr="00666AC9">
        <w:t>Луганской</w:t>
      </w:r>
      <w:r w:rsidR="00473281">
        <w:t xml:space="preserve"> </w:t>
      </w:r>
      <w:r w:rsidR="00332733" w:rsidRPr="00666AC9">
        <w:t>Народной</w:t>
      </w:r>
      <w:r w:rsidR="00473281">
        <w:t xml:space="preserve"> </w:t>
      </w:r>
      <w:r w:rsidR="00332733" w:rsidRPr="00666AC9">
        <w:t>Республики</w:t>
      </w:r>
      <w:r w:rsidR="00473281">
        <w:t xml:space="preserve"> </w:t>
      </w:r>
      <w:r w:rsidR="00332733" w:rsidRPr="00666AC9">
        <w:t>их</w:t>
      </w:r>
      <w:r w:rsidR="00473281">
        <w:t xml:space="preserve"> </w:t>
      </w:r>
      <w:r w:rsidR="00332733" w:rsidRPr="00666AC9">
        <w:t>нормативных</w:t>
      </w:r>
      <w:r w:rsidR="00473281">
        <w:t xml:space="preserve"> </w:t>
      </w:r>
      <w:r w:rsidR="00332733" w:rsidRPr="00666AC9">
        <w:t>правовых</w:t>
      </w:r>
      <w:r w:rsidR="00473281">
        <w:t xml:space="preserve"> </w:t>
      </w:r>
      <w:r w:rsidR="00332733" w:rsidRPr="00666AC9">
        <w:t>актов,</w:t>
      </w:r>
      <w:r w:rsidR="00473281">
        <w:t xml:space="preserve"> </w:t>
      </w:r>
      <w:r w:rsidR="00332733" w:rsidRPr="00666AC9">
        <w:t>противоречащих</w:t>
      </w:r>
      <w:r w:rsidR="00473281">
        <w:t xml:space="preserve"> </w:t>
      </w:r>
      <w:r w:rsidR="00332733" w:rsidRPr="00666AC9">
        <w:t>настоящему</w:t>
      </w:r>
      <w:r w:rsidR="00473281">
        <w:t xml:space="preserve"> </w:t>
      </w:r>
      <w:r w:rsidR="00332733" w:rsidRPr="00666AC9">
        <w:t>Закону.</w:t>
      </w:r>
    </w:p>
    <w:p w:rsidR="001706F8" w:rsidRDefault="001706F8" w:rsidP="00B166DA">
      <w:pPr>
        <w:tabs>
          <w:tab w:val="left" w:pos="1134"/>
        </w:tabs>
      </w:pPr>
      <w:r>
        <w:t>2. </w:t>
      </w:r>
      <w:r w:rsidR="00B166DA" w:rsidRPr="00B166DA">
        <w:t>До принятия (издания) соответствующих законов отношения в сфере обращения с отходами, не урегулированные законодательством</w:t>
      </w:r>
      <w:r w:rsidR="00563B1A" w:rsidRPr="00563B1A">
        <w:t xml:space="preserve"> </w:t>
      </w:r>
      <w:r w:rsidR="00563B1A" w:rsidRPr="00666AC9">
        <w:t>Луганской</w:t>
      </w:r>
      <w:r w:rsidR="00563B1A">
        <w:t xml:space="preserve"> </w:t>
      </w:r>
      <w:r w:rsidR="00563B1A" w:rsidRPr="00666AC9">
        <w:t>Народной</w:t>
      </w:r>
      <w:r w:rsidR="00563B1A">
        <w:t xml:space="preserve"> </w:t>
      </w:r>
      <w:r w:rsidR="00563B1A" w:rsidRPr="00666AC9">
        <w:t>Республики</w:t>
      </w:r>
      <w:r w:rsidR="00B166DA" w:rsidRPr="00B166DA">
        <w:t>, могут регулироваться нормативными правовыми актами, принятыми Советом Министров Луганской Народной Республики.</w:t>
      </w:r>
    </w:p>
    <w:p w:rsidR="004B2EDC" w:rsidRDefault="004B2EDC" w:rsidP="00B166DA">
      <w:pPr>
        <w:tabs>
          <w:tab w:val="left" w:pos="1134"/>
        </w:tabs>
      </w:pPr>
    </w:p>
    <w:p w:rsidR="004B2EDC" w:rsidRDefault="004B2EDC" w:rsidP="00B166DA">
      <w:pPr>
        <w:tabs>
          <w:tab w:val="left" w:pos="1134"/>
        </w:tabs>
      </w:pPr>
    </w:p>
    <w:p w:rsidR="004B2EDC" w:rsidRDefault="004B2EDC" w:rsidP="004B2EDC">
      <w:pPr>
        <w:pStyle w:val="aff4"/>
      </w:pPr>
      <w:r w:rsidRPr="006A4926">
        <w:t>Глав</w:t>
      </w:r>
      <w:r>
        <w:t>а</w:t>
      </w:r>
    </w:p>
    <w:p w:rsidR="004B2EDC" w:rsidRPr="006A4926" w:rsidRDefault="004B2EDC" w:rsidP="004B2EDC">
      <w:pPr>
        <w:pStyle w:val="aff4"/>
      </w:pPr>
      <w:r>
        <w:t xml:space="preserve">Луганской Народной Республики </w:t>
      </w:r>
      <w:r>
        <w:tab/>
        <w:t>И.В. Плотницкий</w:t>
      </w:r>
    </w:p>
    <w:p w:rsidR="004B2EDC" w:rsidRPr="006A4926" w:rsidRDefault="004B2EDC" w:rsidP="004B2EDC">
      <w:pPr>
        <w:pStyle w:val="aff4"/>
      </w:pPr>
    </w:p>
    <w:p w:rsidR="004B2EDC" w:rsidRPr="00C246AB" w:rsidRDefault="004B2EDC" w:rsidP="004B2EDC">
      <w:pPr>
        <w:pStyle w:val="aff4"/>
      </w:pPr>
      <w:r>
        <w:t>г. </w:t>
      </w:r>
      <w:r w:rsidRPr="00C246AB">
        <w:t>Луганск</w:t>
      </w:r>
    </w:p>
    <w:p w:rsidR="004B2EDC" w:rsidRPr="00C246AB" w:rsidRDefault="004B2EDC" w:rsidP="004B2EDC">
      <w:pPr>
        <w:pStyle w:val="aff4"/>
      </w:pPr>
      <w:r>
        <w:t>10 июня </w:t>
      </w:r>
      <w:r w:rsidRPr="00C246AB">
        <w:t>20</w:t>
      </w:r>
      <w:r>
        <w:t>16 года</w:t>
      </w:r>
    </w:p>
    <w:p w:rsidR="004B2EDC" w:rsidRPr="004B2EDC" w:rsidRDefault="004B2EDC" w:rsidP="004B2EDC">
      <w:pPr>
        <w:pStyle w:val="aff4"/>
        <w:rPr>
          <w:lang w:val="en-US"/>
        </w:rPr>
      </w:pPr>
      <w:r>
        <w:t>№ 98-</w:t>
      </w:r>
      <w:r>
        <w:rPr>
          <w:lang w:val="en-US"/>
        </w:rPr>
        <w:t>II</w:t>
      </w:r>
    </w:p>
    <w:p w:rsidR="002D0636" w:rsidRDefault="002D0636" w:rsidP="004B2EDC">
      <w:pPr>
        <w:pStyle w:val="aff4"/>
      </w:pPr>
    </w:p>
    <w:sectPr w:rsidR="002D0636" w:rsidSect="001706F8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0" w:footer="454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43A98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0B2" w:rsidRDefault="007F50B2">
      <w:pPr>
        <w:spacing w:after="0" w:line="240" w:lineRule="auto"/>
      </w:pPr>
      <w:r>
        <w:separator/>
      </w:r>
    </w:p>
  </w:endnote>
  <w:endnote w:type="continuationSeparator" w:id="0">
    <w:p w:rsidR="007F50B2" w:rsidRDefault="007F5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F8" w:rsidRPr="001706F8" w:rsidRDefault="005701F4" w:rsidP="001706F8">
    <w:pPr>
      <w:pStyle w:val="aa"/>
      <w:ind w:firstLine="0"/>
      <w:jc w:val="center"/>
      <w:rPr>
        <w:rFonts w:ascii="Times New Roman" w:hAnsi="Times New Roman"/>
        <w:sz w:val="24"/>
        <w:szCs w:val="24"/>
        <w:lang w:val="en-US"/>
      </w:rPr>
    </w:pPr>
    <w:r w:rsidRPr="001706F8">
      <w:rPr>
        <w:rFonts w:ascii="Times New Roman" w:hAnsi="Times New Roman"/>
        <w:sz w:val="24"/>
        <w:szCs w:val="24"/>
      </w:rPr>
      <w:fldChar w:fldCharType="begin"/>
    </w:r>
    <w:r w:rsidR="001706F8" w:rsidRPr="001706F8">
      <w:rPr>
        <w:rFonts w:ascii="Times New Roman" w:hAnsi="Times New Roman"/>
        <w:sz w:val="24"/>
        <w:szCs w:val="24"/>
      </w:rPr>
      <w:instrText xml:space="preserve"> PAGE   \* MERGEFORMAT </w:instrText>
    </w:r>
    <w:r w:rsidRPr="001706F8">
      <w:rPr>
        <w:rFonts w:ascii="Times New Roman" w:hAnsi="Times New Roman"/>
        <w:sz w:val="24"/>
        <w:szCs w:val="24"/>
      </w:rPr>
      <w:fldChar w:fldCharType="separate"/>
    </w:r>
    <w:r w:rsidR="00E64FAF">
      <w:rPr>
        <w:rFonts w:ascii="Times New Roman" w:hAnsi="Times New Roman"/>
        <w:noProof/>
        <w:sz w:val="24"/>
        <w:szCs w:val="24"/>
      </w:rPr>
      <w:t>41</w:t>
    </w:r>
    <w:r w:rsidRPr="001706F8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0B2" w:rsidRDefault="007F50B2">
      <w:pPr>
        <w:spacing w:after="0" w:line="240" w:lineRule="auto"/>
      </w:pPr>
      <w:r>
        <w:separator/>
      </w:r>
    </w:p>
  </w:footnote>
  <w:footnote w:type="continuationSeparator" w:id="0">
    <w:p w:rsidR="007F50B2" w:rsidRDefault="007F5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F8" w:rsidRPr="001706F8" w:rsidRDefault="001706F8" w:rsidP="001706F8">
    <w:pPr>
      <w:pStyle w:val="a8"/>
      <w:ind w:firstLine="0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F8" w:rsidRPr="001706F8" w:rsidRDefault="001706F8" w:rsidP="001706F8">
    <w:pPr>
      <w:ind w:left="709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6D9"/>
    <w:multiLevelType w:val="hybridMultilevel"/>
    <w:tmpl w:val="3D2C40EE"/>
    <w:lvl w:ilvl="0" w:tplc="1022369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7C42866"/>
    <w:multiLevelType w:val="hybridMultilevel"/>
    <w:tmpl w:val="8946DCA0"/>
    <w:lvl w:ilvl="0" w:tplc="1022369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8E32A6A"/>
    <w:multiLevelType w:val="hybridMultilevel"/>
    <w:tmpl w:val="D84EE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26BD8"/>
    <w:multiLevelType w:val="hybridMultilevel"/>
    <w:tmpl w:val="0E4CDD86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9DE0603"/>
    <w:multiLevelType w:val="hybridMultilevel"/>
    <w:tmpl w:val="D6B45A1E"/>
    <w:lvl w:ilvl="0" w:tplc="C8EA3F6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9EA6B4A"/>
    <w:multiLevelType w:val="hybridMultilevel"/>
    <w:tmpl w:val="8E5AB8AC"/>
    <w:lvl w:ilvl="0" w:tplc="04190011">
      <w:start w:val="1"/>
      <w:numFmt w:val="decimal"/>
      <w:pStyle w:val="a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ocumentProtection w:edit="trackedChanges" w:formatting="1" w:enforcement="1" w:cryptProviderType="rsaFull" w:cryptAlgorithmClass="hash" w:cryptAlgorithmType="typeAny" w:cryptAlgorithmSid="4" w:cryptSpinCount="100000" w:hash="IIK96g23QOty27+4ssUFgLZBlPI=" w:salt="hpS6UnYT8Xo2Bi3jb3yRN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32733"/>
    <w:rsid w:val="000009DB"/>
    <w:rsid w:val="00007D96"/>
    <w:rsid w:val="000375BE"/>
    <w:rsid w:val="0003780C"/>
    <w:rsid w:val="00062446"/>
    <w:rsid w:val="00067334"/>
    <w:rsid w:val="0009124F"/>
    <w:rsid w:val="000D47D7"/>
    <w:rsid w:val="000D540C"/>
    <w:rsid w:val="000E064D"/>
    <w:rsid w:val="000E48CB"/>
    <w:rsid w:val="000F304F"/>
    <w:rsid w:val="000F750E"/>
    <w:rsid w:val="0011033F"/>
    <w:rsid w:val="00113E5F"/>
    <w:rsid w:val="00116610"/>
    <w:rsid w:val="001274C9"/>
    <w:rsid w:val="00127800"/>
    <w:rsid w:val="00134841"/>
    <w:rsid w:val="00135303"/>
    <w:rsid w:val="001417B9"/>
    <w:rsid w:val="0014328B"/>
    <w:rsid w:val="00143592"/>
    <w:rsid w:val="00155A16"/>
    <w:rsid w:val="001706F8"/>
    <w:rsid w:val="00170823"/>
    <w:rsid w:val="001827A5"/>
    <w:rsid w:val="00182D5A"/>
    <w:rsid w:val="0018631C"/>
    <w:rsid w:val="00193D53"/>
    <w:rsid w:val="001B18D6"/>
    <w:rsid w:val="001B23D8"/>
    <w:rsid w:val="001B7DF5"/>
    <w:rsid w:val="001C26C7"/>
    <w:rsid w:val="001D2ABB"/>
    <w:rsid w:val="001E01F1"/>
    <w:rsid w:val="001E4BDD"/>
    <w:rsid w:val="001F16DE"/>
    <w:rsid w:val="001F702C"/>
    <w:rsid w:val="00200163"/>
    <w:rsid w:val="00200DEA"/>
    <w:rsid w:val="00210774"/>
    <w:rsid w:val="00225607"/>
    <w:rsid w:val="00227A65"/>
    <w:rsid w:val="00227CBD"/>
    <w:rsid w:val="0023058D"/>
    <w:rsid w:val="0023494B"/>
    <w:rsid w:val="00242CB6"/>
    <w:rsid w:val="002458AB"/>
    <w:rsid w:val="0025608C"/>
    <w:rsid w:val="00265349"/>
    <w:rsid w:val="00265661"/>
    <w:rsid w:val="00267FE5"/>
    <w:rsid w:val="00276282"/>
    <w:rsid w:val="0027663B"/>
    <w:rsid w:val="00296449"/>
    <w:rsid w:val="002A30CB"/>
    <w:rsid w:val="002A4AD7"/>
    <w:rsid w:val="002B2B6F"/>
    <w:rsid w:val="002B3618"/>
    <w:rsid w:val="002B38E1"/>
    <w:rsid w:val="002C06C0"/>
    <w:rsid w:val="002C6A09"/>
    <w:rsid w:val="002D0636"/>
    <w:rsid w:val="002F1245"/>
    <w:rsid w:val="002F2F73"/>
    <w:rsid w:val="00303001"/>
    <w:rsid w:val="00303E0D"/>
    <w:rsid w:val="00305559"/>
    <w:rsid w:val="003110F5"/>
    <w:rsid w:val="00316130"/>
    <w:rsid w:val="00321321"/>
    <w:rsid w:val="00332733"/>
    <w:rsid w:val="00336771"/>
    <w:rsid w:val="00340F75"/>
    <w:rsid w:val="0034360D"/>
    <w:rsid w:val="003546A6"/>
    <w:rsid w:val="00357681"/>
    <w:rsid w:val="00392C58"/>
    <w:rsid w:val="00394165"/>
    <w:rsid w:val="0039638B"/>
    <w:rsid w:val="003A10A2"/>
    <w:rsid w:val="003C088D"/>
    <w:rsid w:val="003C6C36"/>
    <w:rsid w:val="003D5B2E"/>
    <w:rsid w:val="003D6592"/>
    <w:rsid w:val="003E3F5E"/>
    <w:rsid w:val="003E66E3"/>
    <w:rsid w:val="003F13F9"/>
    <w:rsid w:val="003F1618"/>
    <w:rsid w:val="003F3513"/>
    <w:rsid w:val="00401628"/>
    <w:rsid w:val="004056A1"/>
    <w:rsid w:val="00407E14"/>
    <w:rsid w:val="00411381"/>
    <w:rsid w:val="00412BC7"/>
    <w:rsid w:val="00423BBE"/>
    <w:rsid w:val="00425F88"/>
    <w:rsid w:val="00427FD8"/>
    <w:rsid w:val="00454254"/>
    <w:rsid w:val="004567C2"/>
    <w:rsid w:val="00457880"/>
    <w:rsid w:val="00462F17"/>
    <w:rsid w:val="00473281"/>
    <w:rsid w:val="00474D82"/>
    <w:rsid w:val="00477DED"/>
    <w:rsid w:val="0049690D"/>
    <w:rsid w:val="004A673B"/>
    <w:rsid w:val="004B2EDC"/>
    <w:rsid w:val="004C63B3"/>
    <w:rsid w:val="004D2CB0"/>
    <w:rsid w:val="004D6551"/>
    <w:rsid w:val="004D7C5A"/>
    <w:rsid w:val="004E462D"/>
    <w:rsid w:val="004E51B4"/>
    <w:rsid w:val="00510AF0"/>
    <w:rsid w:val="005135B2"/>
    <w:rsid w:val="00524263"/>
    <w:rsid w:val="00524D66"/>
    <w:rsid w:val="00543B6B"/>
    <w:rsid w:val="00547EDA"/>
    <w:rsid w:val="0055151C"/>
    <w:rsid w:val="00563B1A"/>
    <w:rsid w:val="005701F4"/>
    <w:rsid w:val="005739A9"/>
    <w:rsid w:val="005874CB"/>
    <w:rsid w:val="00587AF6"/>
    <w:rsid w:val="00595377"/>
    <w:rsid w:val="005C626F"/>
    <w:rsid w:val="005F0107"/>
    <w:rsid w:val="0060643E"/>
    <w:rsid w:val="00610955"/>
    <w:rsid w:val="00612AE5"/>
    <w:rsid w:val="00613E91"/>
    <w:rsid w:val="00614AD8"/>
    <w:rsid w:val="00615176"/>
    <w:rsid w:val="006207AB"/>
    <w:rsid w:val="006213AB"/>
    <w:rsid w:val="0064340C"/>
    <w:rsid w:val="006443E1"/>
    <w:rsid w:val="00645CCC"/>
    <w:rsid w:val="006542BC"/>
    <w:rsid w:val="00663393"/>
    <w:rsid w:val="00666539"/>
    <w:rsid w:val="00670A84"/>
    <w:rsid w:val="006753BA"/>
    <w:rsid w:val="006A5019"/>
    <w:rsid w:val="006B149A"/>
    <w:rsid w:val="006B33DB"/>
    <w:rsid w:val="006C1C4F"/>
    <w:rsid w:val="006C53AB"/>
    <w:rsid w:val="006D3E8D"/>
    <w:rsid w:val="006E0316"/>
    <w:rsid w:val="006E264F"/>
    <w:rsid w:val="006F6FD6"/>
    <w:rsid w:val="0070206A"/>
    <w:rsid w:val="00750990"/>
    <w:rsid w:val="00757A39"/>
    <w:rsid w:val="00774AB2"/>
    <w:rsid w:val="00781F28"/>
    <w:rsid w:val="00793BC4"/>
    <w:rsid w:val="00796B8A"/>
    <w:rsid w:val="007A137B"/>
    <w:rsid w:val="007B6E21"/>
    <w:rsid w:val="007C2FFB"/>
    <w:rsid w:val="007C79B5"/>
    <w:rsid w:val="007E0FA6"/>
    <w:rsid w:val="007E2EE9"/>
    <w:rsid w:val="007E7C7F"/>
    <w:rsid w:val="007F50B2"/>
    <w:rsid w:val="007F651F"/>
    <w:rsid w:val="008146AA"/>
    <w:rsid w:val="00823F51"/>
    <w:rsid w:val="008357E2"/>
    <w:rsid w:val="008409AC"/>
    <w:rsid w:val="00844806"/>
    <w:rsid w:val="00861326"/>
    <w:rsid w:val="008718F6"/>
    <w:rsid w:val="00894C35"/>
    <w:rsid w:val="008B7305"/>
    <w:rsid w:val="008C1375"/>
    <w:rsid w:val="008C4D0C"/>
    <w:rsid w:val="008D7D16"/>
    <w:rsid w:val="008F4E85"/>
    <w:rsid w:val="00903E6C"/>
    <w:rsid w:val="009344C7"/>
    <w:rsid w:val="00934783"/>
    <w:rsid w:val="00942433"/>
    <w:rsid w:val="00950B16"/>
    <w:rsid w:val="00955474"/>
    <w:rsid w:val="00955A8F"/>
    <w:rsid w:val="009741EE"/>
    <w:rsid w:val="00976F47"/>
    <w:rsid w:val="009850D9"/>
    <w:rsid w:val="00987A7B"/>
    <w:rsid w:val="009B1EDC"/>
    <w:rsid w:val="009B5A10"/>
    <w:rsid w:val="009C0A52"/>
    <w:rsid w:val="009C3E67"/>
    <w:rsid w:val="009D29BF"/>
    <w:rsid w:val="009E02D0"/>
    <w:rsid w:val="009F536C"/>
    <w:rsid w:val="00A0047D"/>
    <w:rsid w:val="00A06DC5"/>
    <w:rsid w:val="00A16687"/>
    <w:rsid w:val="00A16D97"/>
    <w:rsid w:val="00A172A8"/>
    <w:rsid w:val="00A218D2"/>
    <w:rsid w:val="00A228C3"/>
    <w:rsid w:val="00A235DB"/>
    <w:rsid w:val="00A35EBF"/>
    <w:rsid w:val="00A36F55"/>
    <w:rsid w:val="00A37B6D"/>
    <w:rsid w:val="00A505CC"/>
    <w:rsid w:val="00A57D79"/>
    <w:rsid w:val="00A674E5"/>
    <w:rsid w:val="00A82075"/>
    <w:rsid w:val="00A84FEC"/>
    <w:rsid w:val="00A85AC8"/>
    <w:rsid w:val="00AA1018"/>
    <w:rsid w:val="00AA41B6"/>
    <w:rsid w:val="00AA74F6"/>
    <w:rsid w:val="00AB0A4C"/>
    <w:rsid w:val="00AB4E8F"/>
    <w:rsid w:val="00AC74C2"/>
    <w:rsid w:val="00AC7F75"/>
    <w:rsid w:val="00AD6CA4"/>
    <w:rsid w:val="00AE5113"/>
    <w:rsid w:val="00AF2C57"/>
    <w:rsid w:val="00B0207E"/>
    <w:rsid w:val="00B1527D"/>
    <w:rsid w:val="00B166DA"/>
    <w:rsid w:val="00B231D5"/>
    <w:rsid w:val="00B25B37"/>
    <w:rsid w:val="00B30CF5"/>
    <w:rsid w:val="00B31560"/>
    <w:rsid w:val="00B4031F"/>
    <w:rsid w:val="00B4544B"/>
    <w:rsid w:val="00B45C52"/>
    <w:rsid w:val="00B46A78"/>
    <w:rsid w:val="00B570F3"/>
    <w:rsid w:val="00B622D0"/>
    <w:rsid w:val="00B62497"/>
    <w:rsid w:val="00B719C3"/>
    <w:rsid w:val="00B72610"/>
    <w:rsid w:val="00B772DA"/>
    <w:rsid w:val="00B845F8"/>
    <w:rsid w:val="00B84942"/>
    <w:rsid w:val="00B94103"/>
    <w:rsid w:val="00B97C88"/>
    <w:rsid w:val="00BB72FC"/>
    <w:rsid w:val="00BC7B18"/>
    <w:rsid w:val="00BE7A16"/>
    <w:rsid w:val="00BF7EA2"/>
    <w:rsid w:val="00C0255B"/>
    <w:rsid w:val="00C044D4"/>
    <w:rsid w:val="00C21BE4"/>
    <w:rsid w:val="00C30D59"/>
    <w:rsid w:val="00C41692"/>
    <w:rsid w:val="00C449AC"/>
    <w:rsid w:val="00C6429C"/>
    <w:rsid w:val="00C70254"/>
    <w:rsid w:val="00C831DA"/>
    <w:rsid w:val="00C93625"/>
    <w:rsid w:val="00C94FDC"/>
    <w:rsid w:val="00C95C99"/>
    <w:rsid w:val="00CA14D6"/>
    <w:rsid w:val="00CA32E6"/>
    <w:rsid w:val="00CC1FA9"/>
    <w:rsid w:val="00CE1D17"/>
    <w:rsid w:val="00D1481B"/>
    <w:rsid w:val="00D16756"/>
    <w:rsid w:val="00D178AF"/>
    <w:rsid w:val="00D66934"/>
    <w:rsid w:val="00D70D15"/>
    <w:rsid w:val="00D83AE6"/>
    <w:rsid w:val="00D87161"/>
    <w:rsid w:val="00D94B1D"/>
    <w:rsid w:val="00DA3FEA"/>
    <w:rsid w:val="00DB1725"/>
    <w:rsid w:val="00DB2E24"/>
    <w:rsid w:val="00DB5CCA"/>
    <w:rsid w:val="00DB5DE1"/>
    <w:rsid w:val="00DC2B3D"/>
    <w:rsid w:val="00DC5C09"/>
    <w:rsid w:val="00DC736A"/>
    <w:rsid w:val="00DC7A1E"/>
    <w:rsid w:val="00DD24A8"/>
    <w:rsid w:val="00DD5D95"/>
    <w:rsid w:val="00DE5DDA"/>
    <w:rsid w:val="00DF2FE6"/>
    <w:rsid w:val="00E07526"/>
    <w:rsid w:val="00E07BE9"/>
    <w:rsid w:val="00E221AA"/>
    <w:rsid w:val="00E24E88"/>
    <w:rsid w:val="00E25920"/>
    <w:rsid w:val="00E25DBC"/>
    <w:rsid w:val="00E25F46"/>
    <w:rsid w:val="00E26963"/>
    <w:rsid w:val="00E3393B"/>
    <w:rsid w:val="00E36CE5"/>
    <w:rsid w:val="00E40FA1"/>
    <w:rsid w:val="00E4250F"/>
    <w:rsid w:val="00E603D5"/>
    <w:rsid w:val="00E64C18"/>
    <w:rsid w:val="00E64FAF"/>
    <w:rsid w:val="00E718F8"/>
    <w:rsid w:val="00E81BA3"/>
    <w:rsid w:val="00E96B36"/>
    <w:rsid w:val="00EA0D33"/>
    <w:rsid w:val="00EA5072"/>
    <w:rsid w:val="00EE5C3F"/>
    <w:rsid w:val="00EF0C92"/>
    <w:rsid w:val="00EF6F72"/>
    <w:rsid w:val="00F0592F"/>
    <w:rsid w:val="00F1422B"/>
    <w:rsid w:val="00F21627"/>
    <w:rsid w:val="00F31041"/>
    <w:rsid w:val="00F344B1"/>
    <w:rsid w:val="00F37C03"/>
    <w:rsid w:val="00F528D2"/>
    <w:rsid w:val="00F546CC"/>
    <w:rsid w:val="00F56B54"/>
    <w:rsid w:val="00F61B65"/>
    <w:rsid w:val="00F67AF6"/>
    <w:rsid w:val="00F7334B"/>
    <w:rsid w:val="00F8594E"/>
    <w:rsid w:val="00F86D21"/>
    <w:rsid w:val="00F87286"/>
    <w:rsid w:val="00F93723"/>
    <w:rsid w:val="00FA0D14"/>
    <w:rsid w:val="00FA5480"/>
    <w:rsid w:val="00FB51E3"/>
    <w:rsid w:val="00FB6A71"/>
    <w:rsid w:val="00FD2EAA"/>
    <w:rsid w:val="00FE069A"/>
    <w:rsid w:val="00FE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/>
    <w:lsdException w:name="heading 3" w:uiPriority="5" w:qFormat="1"/>
    <w:lsdException w:name="heading 4" w:uiPriority="4" w:qFormat="1"/>
    <w:lsdException w:name="heading 5" w:uiPriority="3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ычный текст"/>
    <w:qFormat/>
    <w:rsid w:val="001706F8"/>
    <w:pPr>
      <w:suppressAutoHyphens/>
      <w:spacing w:after="200" w:line="276" w:lineRule="auto"/>
      <w:ind w:firstLine="709"/>
      <w:contextualSpacing/>
      <w:jc w:val="both"/>
    </w:pPr>
    <w:rPr>
      <w:rFonts w:ascii="Times New Roman" w:eastAsia="Calibri" w:hAnsi="Times New Roman" w:cs="Calibri"/>
      <w:sz w:val="28"/>
      <w:szCs w:val="22"/>
    </w:rPr>
  </w:style>
  <w:style w:type="paragraph" w:styleId="1">
    <w:name w:val="heading 1"/>
    <w:aliases w:val="07 Часть"/>
    <w:basedOn w:val="a0"/>
    <w:next w:val="a0"/>
    <w:link w:val="10"/>
    <w:uiPriority w:val="6"/>
    <w:qFormat/>
    <w:rsid w:val="001706F8"/>
    <w:pPr>
      <w:keepNext/>
      <w:keepLines/>
      <w:spacing w:before="600" w:after="600"/>
      <w:ind w:firstLine="0"/>
      <w:jc w:val="center"/>
      <w:outlineLvl w:val="0"/>
    </w:pPr>
    <w:rPr>
      <w:rFonts w:eastAsia="Times New Roman"/>
      <w:b/>
      <w:bCs/>
      <w:caps/>
      <w:kern w:val="28"/>
      <w:szCs w:val="28"/>
    </w:rPr>
  </w:style>
  <w:style w:type="paragraph" w:styleId="2">
    <w:name w:val="heading 2"/>
    <w:aliases w:val="Статья"/>
    <w:basedOn w:val="a0"/>
    <w:next w:val="a0"/>
    <w:link w:val="20"/>
    <w:uiPriority w:val="9"/>
    <w:unhideWhenUsed/>
    <w:rsid w:val="00332733"/>
    <w:pPr>
      <w:keepNext/>
      <w:keepLines/>
      <w:outlineLvl w:val="1"/>
    </w:pPr>
    <w:rPr>
      <w:b/>
    </w:rPr>
  </w:style>
  <w:style w:type="paragraph" w:styleId="3">
    <w:name w:val="heading 3"/>
    <w:aliases w:val="06 Раздел"/>
    <w:basedOn w:val="a0"/>
    <w:next w:val="a0"/>
    <w:link w:val="30"/>
    <w:uiPriority w:val="5"/>
    <w:qFormat/>
    <w:rsid w:val="001706F8"/>
    <w:pPr>
      <w:keepNext/>
      <w:keepLines/>
      <w:spacing w:before="600" w:after="600"/>
      <w:ind w:firstLine="0"/>
      <w:jc w:val="center"/>
      <w:outlineLvl w:val="2"/>
    </w:pPr>
    <w:rPr>
      <w:rFonts w:eastAsia="Times New Roman" w:cs="Arial"/>
      <w:b/>
      <w:bCs/>
      <w:caps/>
      <w:kern w:val="28"/>
    </w:rPr>
  </w:style>
  <w:style w:type="paragraph" w:styleId="4">
    <w:name w:val="heading 4"/>
    <w:aliases w:val="05 Глава"/>
    <w:basedOn w:val="a0"/>
    <w:next w:val="a0"/>
    <w:link w:val="40"/>
    <w:uiPriority w:val="4"/>
    <w:qFormat/>
    <w:rsid w:val="001706F8"/>
    <w:pPr>
      <w:keepNext/>
      <w:keepLines/>
      <w:spacing w:before="600" w:after="600"/>
      <w:ind w:firstLine="0"/>
      <w:jc w:val="center"/>
      <w:outlineLvl w:val="3"/>
    </w:pPr>
    <w:rPr>
      <w:rFonts w:eastAsia="Times New Roman"/>
      <w:b/>
      <w:bCs/>
      <w:iCs/>
      <w:kern w:val="28"/>
      <w:szCs w:val="20"/>
    </w:rPr>
  </w:style>
  <w:style w:type="paragraph" w:styleId="5">
    <w:name w:val="heading 5"/>
    <w:aliases w:val="04 Статья"/>
    <w:next w:val="a0"/>
    <w:link w:val="50"/>
    <w:uiPriority w:val="3"/>
    <w:qFormat/>
    <w:rsid w:val="001706F8"/>
    <w:pPr>
      <w:keepNext/>
      <w:keepLine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 w:cs="Calibri"/>
      <w:b/>
      <w:sz w:val="28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rsid w:val="0033273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rsid w:val="003327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rsid w:val="0033273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rsid w:val="0033273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07 Часть Знак"/>
    <w:link w:val="1"/>
    <w:uiPriority w:val="6"/>
    <w:rsid w:val="001706F8"/>
    <w:rPr>
      <w:rFonts w:ascii="Times New Roman" w:hAnsi="Times New Roman" w:cs="Calibri"/>
      <w:b/>
      <w:bCs/>
      <w:caps/>
      <w:kern w:val="28"/>
      <w:sz w:val="28"/>
      <w:szCs w:val="28"/>
    </w:rPr>
  </w:style>
  <w:style w:type="character" w:customStyle="1" w:styleId="20">
    <w:name w:val="Заголовок 2 Знак"/>
    <w:aliases w:val="Статья Знак"/>
    <w:basedOn w:val="a1"/>
    <w:link w:val="2"/>
    <w:uiPriority w:val="9"/>
    <w:rsid w:val="00332733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1706F8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1706F8"/>
    <w:rPr>
      <w:rFonts w:ascii="Times New Roman" w:hAnsi="Times New Roman" w:cs="Calibri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1706F8"/>
    <w:rPr>
      <w:rFonts w:ascii="Times New Roman" w:hAnsi="Times New Roman" w:cs="Calibri"/>
      <w:b/>
      <w:sz w:val="28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332733"/>
    <w:rPr>
      <w:rFonts w:ascii="Cambria" w:eastAsia="Times New Roman" w:hAnsi="Cambria" w:cs="Times New Roman"/>
      <w:i/>
      <w:iCs/>
      <w:color w:val="243F60"/>
      <w:sz w:val="28"/>
      <w:szCs w:val="28"/>
    </w:rPr>
  </w:style>
  <w:style w:type="character" w:customStyle="1" w:styleId="70">
    <w:name w:val="Заголовок 7 Знак"/>
    <w:basedOn w:val="a1"/>
    <w:link w:val="7"/>
    <w:uiPriority w:val="9"/>
    <w:semiHidden/>
    <w:rsid w:val="00332733"/>
    <w:rPr>
      <w:rFonts w:ascii="Cambria" w:eastAsia="Times New Roman" w:hAnsi="Cambria" w:cs="Times New Roman"/>
      <w:i/>
      <w:iCs/>
      <w:color w:val="404040"/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semiHidden/>
    <w:rsid w:val="0033273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33273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33273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4">
    <w:name w:val="List Paragraph"/>
    <w:basedOn w:val="a0"/>
    <w:uiPriority w:val="34"/>
    <w:rsid w:val="00332733"/>
    <w:pPr>
      <w:ind w:left="708"/>
    </w:pPr>
  </w:style>
  <w:style w:type="character" w:customStyle="1" w:styleId="apple-converted-space">
    <w:name w:val="apple-converted-space"/>
    <w:basedOn w:val="a1"/>
    <w:rsid w:val="00332733"/>
  </w:style>
  <w:style w:type="paragraph" w:styleId="a5">
    <w:name w:val="Normal (Web)"/>
    <w:basedOn w:val="a0"/>
    <w:uiPriority w:val="99"/>
    <w:unhideWhenUsed/>
    <w:rsid w:val="0033273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6">
    <w:name w:val="Hyperlink"/>
    <w:uiPriority w:val="99"/>
    <w:unhideWhenUsed/>
    <w:rsid w:val="00332733"/>
    <w:rPr>
      <w:color w:val="0000FF"/>
      <w:u w:val="single"/>
    </w:rPr>
  </w:style>
  <w:style w:type="character" w:styleId="a7">
    <w:name w:val="Emphasis"/>
    <w:uiPriority w:val="20"/>
    <w:rsid w:val="00332733"/>
    <w:rPr>
      <w:i/>
      <w:iCs/>
    </w:rPr>
  </w:style>
  <w:style w:type="paragraph" w:styleId="a8">
    <w:name w:val="header"/>
    <w:basedOn w:val="a0"/>
    <w:link w:val="a9"/>
    <w:uiPriority w:val="99"/>
    <w:unhideWhenUsed/>
    <w:rsid w:val="00332733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1"/>
    <w:link w:val="a8"/>
    <w:uiPriority w:val="99"/>
    <w:rsid w:val="00332733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332733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Нижний колонтитул Знак"/>
    <w:basedOn w:val="a1"/>
    <w:link w:val="aa"/>
    <w:uiPriority w:val="99"/>
    <w:rsid w:val="00332733"/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1"/>
    <w:link w:val="ad"/>
    <w:uiPriority w:val="99"/>
    <w:semiHidden/>
    <w:rsid w:val="00332733"/>
    <w:rPr>
      <w:rFonts w:ascii="Tahoma" w:eastAsia="Calibri" w:hAnsi="Tahoma" w:cs="Times New Roman"/>
      <w:sz w:val="16"/>
      <w:szCs w:val="16"/>
    </w:rPr>
  </w:style>
  <w:style w:type="paragraph" w:styleId="ad">
    <w:name w:val="Balloon Text"/>
    <w:basedOn w:val="a0"/>
    <w:link w:val="ac"/>
    <w:uiPriority w:val="99"/>
    <w:semiHidden/>
    <w:unhideWhenUsed/>
    <w:rsid w:val="003327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HTML">
    <w:name w:val="Стандартный HTML Знак"/>
    <w:basedOn w:val="a1"/>
    <w:link w:val="HTML0"/>
    <w:uiPriority w:val="99"/>
    <w:semiHidden/>
    <w:rsid w:val="00332733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0"/>
    <w:link w:val="HTML"/>
    <w:uiPriority w:val="99"/>
    <w:semiHidden/>
    <w:unhideWhenUsed/>
    <w:rsid w:val="00332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ae">
    <w:name w:val="закон"/>
    <w:basedOn w:val="a0"/>
    <w:next w:val="1"/>
    <w:link w:val="af"/>
    <w:rsid w:val="00332733"/>
    <w:pPr>
      <w:spacing w:after="1200"/>
      <w:ind w:firstLine="0"/>
      <w:jc w:val="center"/>
    </w:pPr>
    <w:rPr>
      <w:b/>
      <w:caps/>
      <w:spacing w:val="40"/>
      <w:sz w:val="44"/>
      <w:szCs w:val="40"/>
    </w:rPr>
  </w:style>
  <w:style w:type="character" w:customStyle="1" w:styleId="af">
    <w:name w:val="закон Знак"/>
    <w:link w:val="ae"/>
    <w:rsid w:val="00332733"/>
    <w:rPr>
      <w:rFonts w:ascii="Times New Roman" w:eastAsia="Calibri" w:hAnsi="Times New Roman" w:cs="Times New Roman"/>
      <w:b/>
      <w:caps/>
      <w:spacing w:val="40"/>
      <w:sz w:val="44"/>
      <w:szCs w:val="40"/>
    </w:rPr>
  </w:style>
  <w:style w:type="paragraph" w:customStyle="1" w:styleId="af0">
    <w:name w:val="ЛНР шапка"/>
    <w:basedOn w:val="a0"/>
    <w:link w:val="af1"/>
    <w:rsid w:val="00332733"/>
    <w:pPr>
      <w:spacing w:after="400"/>
      <w:ind w:firstLine="0"/>
      <w:contextualSpacing w:val="0"/>
      <w:jc w:val="center"/>
    </w:pPr>
    <w:rPr>
      <w:b/>
      <w:caps/>
      <w:spacing w:val="40"/>
    </w:rPr>
  </w:style>
  <w:style w:type="character" w:customStyle="1" w:styleId="af1">
    <w:name w:val="ЛНР шапка Знак"/>
    <w:link w:val="af0"/>
    <w:rsid w:val="00332733"/>
    <w:rPr>
      <w:rFonts w:ascii="Times New Roman" w:eastAsia="Calibri" w:hAnsi="Times New Roman" w:cs="Times New Roman"/>
      <w:b/>
      <w:caps/>
      <w:spacing w:val="40"/>
      <w:sz w:val="28"/>
      <w:szCs w:val="28"/>
    </w:rPr>
  </w:style>
  <w:style w:type="paragraph" w:customStyle="1" w:styleId="af2">
    <w:name w:val="Раздел"/>
    <w:basedOn w:val="a0"/>
    <w:link w:val="af3"/>
    <w:rsid w:val="00332733"/>
    <w:pPr>
      <w:keepNext/>
      <w:keepLines/>
      <w:ind w:firstLine="0"/>
      <w:contextualSpacing w:val="0"/>
      <w:jc w:val="center"/>
      <w:outlineLvl w:val="0"/>
    </w:pPr>
    <w:rPr>
      <w:b/>
      <w:caps/>
    </w:rPr>
  </w:style>
  <w:style w:type="character" w:customStyle="1" w:styleId="af3">
    <w:name w:val="Раздел Знак"/>
    <w:link w:val="af2"/>
    <w:rsid w:val="00332733"/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af4">
    <w:name w:val="Глава"/>
    <w:basedOn w:val="a0"/>
    <w:link w:val="af5"/>
    <w:rsid w:val="00332733"/>
    <w:pPr>
      <w:keepNext/>
      <w:keepLines/>
      <w:ind w:firstLine="0"/>
      <w:contextualSpacing w:val="0"/>
      <w:jc w:val="center"/>
      <w:outlineLvl w:val="0"/>
    </w:pPr>
    <w:rPr>
      <w:b/>
    </w:rPr>
  </w:style>
  <w:style w:type="character" w:customStyle="1" w:styleId="af5">
    <w:name w:val="Глава Знак"/>
    <w:link w:val="af4"/>
    <w:rsid w:val="003327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нумер список"/>
    <w:basedOn w:val="a0"/>
    <w:link w:val="af6"/>
    <w:rsid w:val="00332733"/>
    <w:pPr>
      <w:numPr>
        <w:numId w:val="1"/>
      </w:numPr>
      <w:tabs>
        <w:tab w:val="num" w:pos="720"/>
      </w:tabs>
      <w:ind w:left="567" w:firstLine="0"/>
    </w:pPr>
  </w:style>
  <w:style w:type="character" w:customStyle="1" w:styleId="af6">
    <w:name w:val="нумер список Знак"/>
    <w:link w:val="a"/>
    <w:rsid w:val="00332733"/>
    <w:rPr>
      <w:rFonts w:ascii="Times New Roman" w:eastAsia="Calibri" w:hAnsi="Times New Roman" w:cs="Times New Roman"/>
      <w:sz w:val="28"/>
      <w:szCs w:val="28"/>
    </w:rPr>
  </w:style>
  <w:style w:type="paragraph" w:customStyle="1" w:styleId="af7">
    <w:basedOn w:val="a0"/>
    <w:next w:val="a0"/>
    <w:uiPriority w:val="10"/>
    <w:rsid w:val="00332733"/>
    <w:pPr>
      <w:ind w:firstLine="0"/>
      <w:jc w:val="center"/>
      <w:outlineLvl w:val="0"/>
    </w:pPr>
    <w:rPr>
      <w:rFonts w:eastAsia="Times New Roman"/>
      <w:b/>
      <w:kern w:val="28"/>
      <w:szCs w:val="36"/>
    </w:rPr>
  </w:style>
  <w:style w:type="character" w:customStyle="1" w:styleId="af8">
    <w:name w:val="Название Знак"/>
    <w:aliases w:val="10 Название Знак"/>
    <w:link w:val="af9"/>
    <w:uiPriority w:val="10"/>
    <w:rsid w:val="001706F8"/>
    <w:rPr>
      <w:rFonts w:ascii="Times New Roman" w:hAnsi="Times New Roman" w:cstheme="minorBidi"/>
      <w:b/>
      <w:kern w:val="28"/>
      <w:sz w:val="28"/>
      <w:szCs w:val="52"/>
    </w:rPr>
  </w:style>
  <w:style w:type="paragraph" w:styleId="af9">
    <w:name w:val="Title"/>
    <w:aliases w:val="10 Название"/>
    <w:next w:val="a0"/>
    <w:link w:val="af8"/>
    <w:uiPriority w:val="10"/>
    <w:qFormat/>
    <w:rsid w:val="001706F8"/>
    <w:pPr>
      <w:spacing w:after="200" w:line="276" w:lineRule="auto"/>
      <w:contextualSpacing/>
      <w:jc w:val="center"/>
      <w:outlineLvl w:val="0"/>
    </w:pPr>
    <w:rPr>
      <w:rFonts w:ascii="Times New Roman" w:hAnsi="Times New Roman" w:cstheme="minorBidi"/>
      <w:b/>
      <w:kern w:val="28"/>
      <w:sz w:val="28"/>
      <w:szCs w:val="52"/>
    </w:rPr>
  </w:style>
  <w:style w:type="paragraph" w:styleId="21">
    <w:name w:val="Quote"/>
    <w:basedOn w:val="a0"/>
    <w:next w:val="a0"/>
    <w:link w:val="22"/>
    <w:uiPriority w:val="29"/>
    <w:rsid w:val="00332733"/>
    <w:pPr>
      <w:contextualSpacing w:val="0"/>
    </w:pPr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332733"/>
    <w:rPr>
      <w:rFonts w:ascii="Times New Roman" w:eastAsia="Calibri" w:hAnsi="Times New Roman" w:cs="Times New Roman"/>
      <w:i/>
      <w:iCs/>
      <w:sz w:val="28"/>
      <w:szCs w:val="28"/>
    </w:rPr>
  </w:style>
  <w:style w:type="character" w:styleId="afa">
    <w:name w:val="Book Title"/>
    <w:uiPriority w:val="33"/>
    <w:rsid w:val="00332733"/>
    <w:rPr>
      <w:b/>
      <w:bCs/>
      <w:smallCaps/>
      <w:spacing w:val="5"/>
    </w:rPr>
  </w:style>
  <w:style w:type="paragraph" w:styleId="afb">
    <w:name w:val="TOC Heading"/>
    <w:basedOn w:val="1"/>
    <w:next w:val="a0"/>
    <w:uiPriority w:val="39"/>
    <w:semiHidden/>
    <w:unhideWhenUsed/>
    <w:qFormat/>
    <w:rsid w:val="001706F8"/>
    <w:pPr>
      <w:outlineLvl w:val="9"/>
    </w:pPr>
  </w:style>
  <w:style w:type="character" w:customStyle="1" w:styleId="afc">
    <w:name w:val="Основной текст + Полужирный"/>
    <w:rsid w:val="0033273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fd">
    <w:name w:val="Заголовок Знак"/>
    <w:basedOn w:val="a1"/>
    <w:uiPriority w:val="10"/>
    <w:rsid w:val="003327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e">
    <w:name w:val="annotation reference"/>
    <w:basedOn w:val="a1"/>
    <w:uiPriority w:val="99"/>
    <w:semiHidden/>
    <w:unhideWhenUsed/>
    <w:rsid w:val="00394165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394165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3941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94165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9416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3">
    <w:name w:val="Strong"/>
    <w:aliases w:val="ЛНР"/>
    <w:basedOn w:val="a1"/>
    <w:uiPriority w:val="22"/>
    <w:rsid w:val="001706F8"/>
    <w:rPr>
      <w:b/>
      <w:bCs/>
    </w:rPr>
  </w:style>
  <w:style w:type="paragraph" w:customStyle="1" w:styleId="08">
    <w:name w:val="08 закон"/>
    <w:next w:val="a0"/>
    <w:link w:val="080"/>
    <w:uiPriority w:val="10"/>
    <w:qFormat/>
    <w:rsid w:val="001706F8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1706F8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0"/>
    <w:link w:val="090"/>
    <w:uiPriority w:val="10"/>
    <w:qFormat/>
    <w:rsid w:val="001706F8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1706F8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ff4">
    <w:name w:val="Подпись с таб"/>
    <w:next w:val="a0"/>
    <w:link w:val="aff5"/>
    <w:uiPriority w:val="10"/>
    <w:qFormat/>
    <w:rsid w:val="001706F8"/>
    <w:pPr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f5">
    <w:name w:val="Подпись с таб Знак"/>
    <w:link w:val="aff4"/>
    <w:uiPriority w:val="10"/>
    <w:rsid w:val="001706F8"/>
    <w:rPr>
      <w:rFonts w:ascii="Times New Roman" w:hAnsi="Times New Roman"/>
      <w:sz w:val="28"/>
      <w:szCs w:val="28"/>
    </w:rPr>
  </w:style>
  <w:style w:type="paragraph" w:styleId="aff6">
    <w:name w:val="Subtitle"/>
    <w:aliases w:val="11 Подзаголовок"/>
    <w:basedOn w:val="a0"/>
    <w:next w:val="a0"/>
    <w:link w:val="aff7"/>
    <w:uiPriority w:val="11"/>
    <w:qFormat/>
    <w:rsid w:val="001706F8"/>
    <w:pPr>
      <w:numPr>
        <w:ilvl w:val="1"/>
      </w:numPr>
      <w:tabs>
        <w:tab w:val="left" w:pos="284"/>
      </w:tabs>
      <w:ind w:firstLine="709"/>
      <w:jc w:val="center"/>
    </w:pPr>
    <w:rPr>
      <w:rFonts w:cs="Times New Roman"/>
      <w:i/>
      <w:iCs/>
      <w:szCs w:val="24"/>
    </w:rPr>
  </w:style>
  <w:style w:type="character" w:customStyle="1" w:styleId="aff7">
    <w:name w:val="Подзаголовок Знак"/>
    <w:aliases w:val="11 Подзаголовок Знак"/>
    <w:link w:val="aff6"/>
    <w:uiPriority w:val="11"/>
    <w:rsid w:val="001706F8"/>
    <w:rPr>
      <w:rFonts w:ascii="Times New Roman" w:eastAsia="Calibri" w:hAnsi="Times New Roman"/>
      <w:i/>
      <w:iCs/>
      <w:sz w:val="28"/>
      <w:szCs w:val="24"/>
    </w:rPr>
  </w:style>
  <w:style w:type="paragraph" w:styleId="aff8">
    <w:name w:val="No Spacing"/>
    <w:aliases w:val="12 Без отступа"/>
    <w:basedOn w:val="aff4"/>
    <w:uiPriority w:val="11"/>
    <w:qFormat/>
    <w:rsid w:val="001706F8"/>
    <w:pPr>
      <w:spacing w:before="240"/>
    </w:pPr>
  </w:style>
  <w:style w:type="paragraph" w:styleId="aff9">
    <w:name w:val="Intense Quote"/>
    <w:aliases w:val="03 Изменения"/>
    <w:next w:val="a0"/>
    <w:link w:val="affa"/>
    <w:uiPriority w:val="2"/>
    <w:qFormat/>
    <w:rsid w:val="001706F8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fa">
    <w:name w:val="Выделенная цитата Знак"/>
    <w:aliases w:val="03 Изменения Знак"/>
    <w:link w:val="aff9"/>
    <w:uiPriority w:val="2"/>
    <w:rsid w:val="001706F8"/>
    <w:rPr>
      <w:rFonts w:ascii="Times New Roman" w:eastAsia="Calibri" w:hAnsi="Times New Roman"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/>
    <w:lsdException w:name="heading 3" w:uiPriority="5" w:qFormat="1"/>
    <w:lsdException w:name="heading 4" w:uiPriority="4" w:qFormat="1"/>
    <w:lsdException w:name="heading 5" w:uiPriority="3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ычный текст"/>
    <w:qFormat/>
    <w:rsid w:val="001706F8"/>
    <w:pPr>
      <w:suppressAutoHyphens/>
      <w:spacing w:after="200" w:line="276" w:lineRule="auto"/>
      <w:ind w:firstLine="709"/>
      <w:contextualSpacing/>
      <w:jc w:val="both"/>
    </w:pPr>
    <w:rPr>
      <w:rFonts w:ascii="Times New Roman" w:eastAsia="Calibri" w:hAnsi="Times New Roman" w:cs="Calibri"/>
      <w:sz w:val="28"/>
      <w:szCs w:val="22"/>
    </w:rPr>
  </w:style>
  <w:style w:type="paragraph" w:styleId="1">
    <w:name w:val="heading 1"/>
    <w:aliases w:val="07 Часть"/>
    <w:basedOn w:val="a0"/>
    <w:next w:val="a0"/>
    <w:link w:val="10"/>
    <w:uiPriority w:val="6"/>
    <w:qFormat/>
    <w:rsid w:val="001706F8"/>
    <w:pPr>
      <w:keepNext/>
      <w:keepLines/>
      <w:spacing w:before="600" w:after="600"/>
      <w:ind w:firstLine="0"/>
      <w:jc w:val="center"/>
      <w:outlineLvl w:val="0"/>
    </w:pPr>
    <w:rPr>
      <w:rFonts w:eastAsia="Times New Roman"/>
      <w:b/>
      <w:bCs/>
      <w:caps/>
      <w:kern w:val="28"/>
      <w:szCs w:val="28"/>
    </w:rPr>
  </w:style>
  <w:style w:type="paragraph" w:styleId="2">
    <w:name w:val="heading 2"/>
    <w:aliases w:val="Статья"/>
    <w:basedOn w:val="a0"/>
    <w:next w:val="a0"/>
    <w:link w:val="20"/>
    <w:uiPriority w:val="9"/>
    <w:unhideWhenUsed/>
    <w:rsid w:val="00332733"/>
    <w:pPr>
      <w:keepNext/>
      <w:keepLines/>
      <w:outlineLvl w:val="1"/>
    </w:pPr>
    <w:rPr>
      <w:b/>
    </w:rPr>
  </w:style>
  <w:style w:type="paragraph" w:styleId="3">
    <w:name w:val="heading 3"/>
    <w:aliases w:val="06 Раздел"/>
    <w:basedOn w:val="a0"/>
    <w:next w:val="a0"/>
    <w:link w:val="30"/>
    <w:uiPriority w:val="5"/>
    <w:qFormat/>
    <w:rsid w:val="001706F8"/>
    <w:pPr>
      <w:keepNext/>
      <w:keepLines/>
      <w:spacing w:before="600" w:after="600"/>
      <w:ind w:firstLine="0"/>
      <w:jc w:val="center"/>
      <w:outlineLvl w:val="2"/>
    </w:pPr>
    <w:rPr>
      <w:rFonts w:eastAsia="Times New Roman" w:cs="Arial"/>
      <w:b/>
      <w:bCs/>
      <w:caps/>
      <w:kern w:val="28"/>
    </w:rPr>
  </w:style>
  <w:style w:type="paragraph" w:styleId="4">
    <w:name w:val="heading 4"/>
    <w:aliases w:val="05 Глава"/>
    <w:basedOn w:val="a0"/>
    <w:next w:val="a0"/>
    <w:link w:val="40"/>
    <w:uiPriority w:val="4"/>
    <w:qFormat/>
    <w:rsid w:val="001706F8"/>
    <w:pPr>
      <w:keepNext/>
      <w:keepLines/>
      <w:spacing w:before="600" w:after="600"/>
      <w:ind w:firstLine="0"/>
      <w:jc w:val="center"/>
      <w:outlineLvl w:val="3"/>
    </w:pPr>
    <w:rPr>
      <w:rFonts w:eastAsia="Times New Roman"/>
      <w:b/>
      <w:bCs/>
      <w:iCs/>
      <w:kern w:val="28"/>
      <w:szCs w:val="20"/>
    </w:rPr>
  </w:style>
  <w:style w:type="paragraph" w:styleId="5">
    <w:name w:val="heading 5"/>
    <w:aliases w:val="04 Статья"/>
    <w:next w:val="a0"/>
    <w:link w:val="50"/>
    <w:uiPriority w:val="3"/>
    <w:qFormat/>
    <w:rsid w:val="001706F8"/>
    <w:pPr>
      <w:keepNext/>
      <w:keepLine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 w:cs="Calibri"/>
      <w:b/>
      <w:sz w:val="28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rsid w:val="0033273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rsid w:val="003327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rsid w:val="0033273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rsid w:val="0033273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07 Часть Знак"/>
    <w:link w:val="1"/>
    <w:uiPriority w:val="6"/>
    <w:rsid w:val="001706F8"/>
    <w:rPr>
      <w:rFonts w:ascii="Times New Roman" w:hAnsi="Times New Roman" w:cs="Calibri"/>
      <w:b/>
      <w:bCs/>
      <w:caps/>
      <w:kern w:val="28"/>
      <w:sz w:val="28"/>
      <w:szCs w:val="28"/>
    </w:rPr>
  </w:style>
  <w:style w:type="character" w:customStyle="1" w:styleId="20">
    <w:name w:val="Заголовок 2 Знак"/>
    <w:aliases w:val="Статья Знак"/>
    <w:basedOn w:val="a1"/>
    <w:link w:val="2"/>
    <w:uiPriority w:val="9"/>
    <w:rsid w:val="00332733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1706F8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1706F8"/>
    <w:rPr>
      <w:rFonts w:ascii="Times New Roman" w:hAnsi="Times New Roman" w:cs="Calibri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1706F8"/>
    <w:rPr>
      <w:rFonts w:ascii="Times New Roman" w:hAnsi="Times New Roman" w:cs="Calibri"/>
      <w:b/>
      <w:sz w:val="28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332733"/>
    <w:rPr>
      <w:rFonts w:ascii="Cambria" w:eastAsia="Times New Roman" w:hAnsi="Cambria" w:cs="Times New Roman"/>
      <w:i/>
      <w:iCs/>
      <w:color w:val="243F60"/>
      <w:sz w:val="28"/>
      <w:szCs w:val="28"/>
    </w:rPr>
  </w:style>
  <w:style w:type="character" w:customStyle="1" w:styleId="70">
    <w:name w:val="Заголовок 7 Знак"/>
    <w:basedOn w:val="a1"/>
    <w:link w:val="7"/>
    <w:uiPriority w:val="9"/>
    <w:semiHidden/>
    <w:rsid w:val="00332733"/>
    <w:rPr>
      <w:rFonts w:ascii="Cambria" w:eastAsia="Times New Roman" w:hAnsi="Cambria" w:cs="Times New Roman"/>
      <w:i/>
      <w:iCs/>
      <w:color w:val="404040"/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semiHidden/>
    <w:rsid w:val="0033273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33273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33273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4">
    <w:name w:val="List Paragraph"/>
    <w:basedOn w:val="a0"/>
    <w:uiPriority w:val="34"/>
    <w:rsid w:val="00332733"/>
    <w:pPr>
      <w:ind w:left="708"/>
    </w:pPr>
  </w:style>
  <w:style w:type="character" w:customStyle="1" w:styleId="apple-converted-space">
    <w:name w:val="apple-converted-space"/>
    <w:basedOn w:val="a1"/>
    <w:rsid w:val="00332733"/>
  </w:style>
  <w:style w:type="paragraph" w:styleId="a5">
    <w:name w:val="Normal (Web)"/>
    <w:basedOn w:val="a0"/>
    <w:uiPriority w:val="99"/>
    <w:unhideWhenUsed/>
    <w:rsid w:val="0033273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6">
    <w:name w:val="Hyperlink"/>
    <w:uiPriority w:val="99"/>
    <w:unhideWhenUsed/>
    <w:rsid w:val="00332733"/>
    <w:rPr>
      <w:color w:val="0000FF"/>
      <w:u w:val="single"/>
    </w:rPr>
  </w:style>
  <w:style w:type="character" w:styleId="a7">
    <w:name w:val="Emphasis"/>
    <w:uiPriority w:val="20"/>
    <w:rsid w:val="00332733"/>
    <w:rPr>
      <w:i/>
      <w:iCs/>
    </w:rPr>
  </w:style>
  <w:style w:type="paragraph" w:styleId="a8">
    <w:name w:val="header"/>
    <w:basedOn w:val="a0"/>
    <w:link w:val="a9"/>
    <w:uiPriority w:val="99"/>
    <w:unhideWhenUsed/>
    <w:rsid w:val="00332733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1"/>
    <w:link w:val="a8"/>
    <w:uiPriority w:val="99"/>
    <w:rsid w:val="00332733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332733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Нижний колонтитул Знак"/>
    <w:basedOn w:val="a1"/>
    <w:link w:val="aa"/>
    <w:uiPriority w:val="99"/>
    <w:rsid w:val="00332733"/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1"/>
    <w:link w:val="ad"/>
    <w:uiPriority w:val="99"/>
    <w:semiHidden/>
    <w:rsid w:val="00332733"/>
    <w:rPr>
      <w:rFonts w:ascii="Tahoma" w:eastAsia="Calibri" w:hAnsi="Tahoma" w:cs="Times New Roman"/>
      <w:sz w:val="16"/>
      <w:szCs w:val="16"/>
    </w:rPr>
  </w:style>
  <w:style w:type="paragraph" w:styleId="ad">
    <w:name w:val="Balloon Text"/>
    <w:basedOn w:val="a0"/>
    <w:link w:val="ac"/>
    <w:uiPriority w:val="99"/>
    <w:semiHidden/>
    <w:unhideWhenUsed/>
    <w:rsid w:val="003327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HTML">
    <w:name w:val="Стандартный HTML Знак"/>
    <w:basedOn w:val="a1"/>
    <w:link w:val="HTML0"/>
    <w:uiPriority w:val="99"/>
    <w:semiHidden/>
    <w:rsid w:val="00332733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0"/>
    <w:link w:val="HTML"/>
    <w:uiPriority w:val="99"/>
    <w:semiHidden/>
    <w:unhideWhenUsed/>
    <w:rsid w:val="00332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ae">
    <w:name w:val="закон"/>
    <w:basedOn w:val="a0"/>
    <w:next w:val="1"/>
    <w:link w:val="af"/>
    <w:rsid w:val="00332733"/>
    <w:pPr>
      <w:spacing w:after="1200"/>
      <w:ind w:firstLine="0"/>
      <w:jc w:val="center"/>
    </w:pPr>
    <w:rPr>
      <w:b/>
      <w:caps/>
      <w:spacing w:val="40"/>
      <w:sz w:val="44"/>
      <w:szCs w:val="40"/>
    </w:rPr>
  </w:style>
  <w:style w:type="character" w:customStyle="1" w:styleId="af">
    <w:name w:val="закон Знак"/>
    <w:link w:val="ae"/>
    <w:rsid w:val="00332733"/>
    <w:rPr>
      <w:rFonts w:ascii="Times New Roman" w:eastAsia="Calibri" w:hAnsi="Times New Roman" w:cs="Times New Roman"/>
      <w:b/>
      <w:caps/>
      <w:spacing w:val="40"/>
      <w:sz w:val="44"/>
      <w:szCs w:val="40"/>
    </w:rPr>
  </w:style>
  <w:style w:type="paragraph" w:customStyle="1" w:styleId="af0">
    <w:name w:val="ЛНР шапка"/>
    <w:basedOn w:val="a0"/>
    <w:link w:val="af1"/>
    <w:rsid w:val="00332733"/>
    <w:pPr>
      <w:spacing w:after="400"/>
      <w:ind w:firstLine="0"/>
      <w:contextualSpacing w:val="0"/>
      <w:jc w:val="center"/>
    </w:pPr>
    <w:rPr>
      <w:b/>
      <w:caps/>
      <w:spacing w:val="40"/>
    </w:rPr>
  </w:style>
  <w:style w:type="character" w:customStyle="1" w:styleId="af1">
    <w:name w:val="ЛНР шапка Знак"/>
    <w:link w:val="af0"/>
    <w:rsid w:val="00332733"/>
    <w:rPr>
      <w:rFonts w:ascii="Times New Roman" w:eastAsia="Calibri" w:hAnsi="Times New Roman" w:cs="Times New Roman"/>
      <w:b/>
      <w:caps/>
      <w:spacing w:val="40"/>
      <w:sz w:val="28"/>
      <w:szCs w:val="28"/>
    </w:rPr>
  </w:style>
  <w:style w:type="paragraph" w:customStyle="1" w:styleId="af2">
    <w:name w:val="Раздел"/>
    <w:basedOn w:val="a0"/>
    <w:link w:val="af3"/>
    <w:rsid w:val="00332733"/>
    <w:pPr>
      <w:keepNext/>
      <w:keepLines/>
      <w:ind w:firstLine="0"/>
      <w:contextualSpacing w:val="0"/>
      <w:jc w:val="center"/>
      <w:outlineLvl w:val="0"/>
    </w:pPr>
    <w:rPr>
      <w:b/>
      <w:caps/>
    </w:rPr>
  </w:style>
  <w:style w:type="character" w:customStyle="1" w:styleId="af3">
    <w:name w:val="Раздел Знак"/>
    <w:link w:val="af2"/>
    <w:rsid w:val="00332733"/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af4">
    <w:name w:val="Глава"/>
    <w:basedOn w:val="a0"/>
    <w:link w:val="af5"/>
    <w:rsid w:val="00332733"/>
    <w:pPr>
      <w:keepNext/>
      <w:keepLines/>
      <w:ind w:firstLine="0"/>
      <w:contextualSpacing w:val="0"/>
      <w:jc w:val="center"/>
      <w:outlineLvl w:val="0"/>
    </w:pPr>
    <w:rPr>
      <w:b/>
    </w:rPr>
  </w:style>
  <w:style w:type="character" w:customStyle="1" w:styleId="af5">
    <w:name w:val="Глава Знак"/>
    <w:link w:val="af4"/>
    <w:rsid w:val="003327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нумер список"/>
    <w:basedOn w:val="a0"/>
    <w:link w:val="af6"/>
    <w:rsid w:val="00332733"/>
    <w:pPr>
      <w:numPr>
        <w:numId w:val="1"/>
      </w:numPr>
      <w:tabs>
        <w:tab w:val="num" w:pos="720"/>
      </w:tabs>
      <w:ind w:left="567" w:firstLine="0"/>
    </w:pPr>
  </w:style>
  <w:style w:type="character" w:customStyle="1" w:styleId="af6">
    <w:name w:val="нумер список Знак"/>
    <w:link w:val="a"/>
    <w:rsid w:val="00332733"/>
    <w:rPr>
      <w:rFonts w:ascii="Times New Roman" w:eastAsia="Calibri" w:hAnsi="Times New Roman" w:cs="Times New Roman"/>
      <w:sz w:val="28"/>
      <w:szCs w:val="28"/>
    </w:rPr>
  </w:style>
  <w:style w:type="paragraph" w:customStyle="1" w:styleId="af7">
    <w:basedOn w:val="a0"/>
    <w:next w:val="a0"/>
    <w:uiPriority w:val="10"/>
    <w:rsid w:val="00332733"/>
    <w:pPr>
      <w:ind w:firstLine="0"/>
      <w:jc w:val="center"/>
      <w:outlineLvl w:val="0"/>
    </w:pPr>
    <w:rPr>
      <w:rFonts w:eastAsia="Times New Roman"/>
      <w:b/>
      <w:kern w:val="28"/>
      <w:szCs w:val="36"/>
    </w:rPr>
  </w:style>
  <w:style w:type="character" w:customStyle="1" w:styleId="af8">
    <w:name w:val="Название Знак"/>
    <w:aliases w:val="10 Название Знак"/>
    <w:link w:val="af9"/>
    <w:uiPriority w:val="10"/>
    <w:rsid w:val="001706F8"/>
    <w:rPr>
      <w:rFonts w:ascii="Times New Roman" w:hAnsi="Times New Roman" w:cstheme="minorBidi"/>
      <w:b/>
      <w:kern w:val="28"/>
      <w:sz w:val="28"/>
      <w:szCs w:val="52"/>
    </w:rPr>
  </w:style>
  <w:style w:type="paragraph" w:styleId="af9">
    <w:name w:val="Title"/>
    <w:aliases w:val="10 Название"/>
    <w:next w:val="a0"/>
    <w:link w:val="af8"/>
    <w:uiPriority w:val="10"/>
    <w:qFormat/>
    <w:rsid w:val="001706F8"/>
    <w:pPr>
      <w:spacing w:after="200" w:line="276" w:lineRule="auto"/>
      <w:contextualSpacing/>
      <w:jc w:val="center"/>
      <w:outlineLvl w:val="0"/>
    </w:pPr>
    <w:rPr>
      <w:rFonts w:ascii="Times New Roman" w:hAnsi="Times New Roman" w:cstheme="minorBidi"/>
      <w:b/>
      <w:kern w:val="28"/>
      <w:sz w:val="28"/>
      <w:szCs w:val="52"/>
    </w:rPr>
  </w:style>
  <w:style w:type="paragraph" w:styleId="21">
    <w:name w:val="Quote"/>
    <w:basedOn w:val="a0"/>
    <w:next w:val="a0"/>
    <w:link w:val="22"/>
    <w:uiPriority w:val="29"/>
    <w:rsid w:val="00332733"/>
    <w:pPr>
      <w:contextualSpacing w:val="0"/>
    </w:pPr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332733"/>
    <w:rPr>
      <w:rFonts w:ascii="Times New Roman" w:eastAsia="Calibri" w:hAnsi="Times New Roman" w:cs="Times New Roman"/>
      <w:i/>
      <w:iCs/>
      <w:sz w:val="28"/>
      <w:szCs w:val="28"/>
    </w:rPr>
  </w:style>
  <w:style w:type="character" w:styleId="afa">
    <w:name w:val="Book Title"/>
    <w:uiPriority w:val="33"/>
    <w:rsid w:val="00332733"/>
    <w:rPr>
      <w:b/>
      <w:bCs/>
      <w:smallCaps/>
      <w:spacing w:val="5"/>
    </w:rPr>
  </w:style>
  <w:style w:type="paragraph" w:styleId="afb">
    <w:name w:val="TOC Heading"/>
    <w:basedOn w:val="1"/>
    <w:next w:val="a0"/>
    <w:uiPriority w:val="39"/>
    <w:semiHidden/>
    <w:unhideWhenUsed/>
    <w:qFormat/>
    <w:rsid w:val="001706F8"/>
    <w:pPr>
      <w:outlineLvl w:val="9"/>
    </w:pPr>
  </w:style>
  <w:style w:type="character" w:customStyle="1" w:styleId="afc">
    <w:name w:val="Основной текст + Полужирный"/>
    <w:rsid w:val="0033273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fd">
    <w:name w:val="Заголовок Знак"/>
    <w:basedOn w:val="a1"/>
    <w:uiPriority w:val="10"/>
    <w:rsid w:val="003327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e">
    <w:name w:val="annotation reference"/>
    <w:basedOn w:val="a1"/>
    <w:uiPriority w:val="99"/>
    <w:semiHidden/>
    <w:unhideWhenUsed/>
    <w:rsid w:val="00394165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394165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39416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94165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9416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3">
    <w:name w:val="Strong"/>
    <w:aliases w:val="ЛНР"/>
    <w:basedOn w:val="a1"/>
    <w:uiPriority w:val="22"/>
    <w:rsid w:val="001706F8"/>
    <w:rPr>
      <w:b/>
      <w:bCs/>
    </w:rPr>
  </w:style>
  <w:style w:type="paragraph" w:customStyle="1" w:styleId="08">
    <w:name w:val="08 закон"/>
    <w:next w:val="a0"/>
    <w:link w:val="080"/>
    <w:uiPriority w:val="10"/>
    <w:qFormat/>
    <w:rsid w:val="001706F8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1706F8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0"/>
    <w:link w:val="090"/>
    <w:uiPriority w:val="10"/>
    <w:qFormat/>
    <w:rsid w:val="001706F8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1706F8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ff4">
    <w:name w:val="Подпись с таб"/>
    <w:next w:val="a0"/>
    <w:link w:val="aff5"/>
    <w:uiPriority w:val="10"/>
    <w:qFormat/>
    <w:rsid w:val="001706F8"/>
    <w:pPr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f5">
    <w:name w:val="Подпись с таб Знак"/>
    <w:link w:val="aff4"/>
    <w:uiPriority w:val="10"/>
    <w:rsid w:val="001706F8"/>
    <w:rPr>
      <w:rFonts w:ascii="Times New Roman" w:hAnsi="Times New Roman"/>
      <w:sz w:val="28"/>
      <w:szCs w:val="28"/>
    </w:rPr>
  </w:style>
  <w:style w:type="paragraph" w:styleId="aff6">
    <w:name w:val="Subtitle"/>
    <w:aliases w:val="11 Подзаголовок"/>
    <w:basedOn w:val="a0"/>
    <w:next w:val="a0"/>
    <w:link w:val="aff7"/>
    <w:uiPriority w:val="11"/>
    <w:qFormat/>
    <w:rsid w:val="001706F8"/>
    <w:pPr>
      <w:numPr>
        <w:ilvl w:val="1"/>
      </w:numPr>
      <w:tabs>
        <w:tab w:val="left" w:pos="284"/>
      </w:tabs>
      <w:ind w:firstLine="709"/>
      <w:jc w:val="center"/>
    </w:pPr>
    <w:rPr>
      <w:rFonts w:cs="Times New Roman"/>
      <w:i/>
      <w:iCs/>
      <w:szCs w:val="24"/>
    </w:rPr>
  </w:style>
  <w:style w:type="character" w:customStyle="1" w:styleId="aff7">
    <w:name w:val="Подзаголовок Знак"/>
    <w:aliases w:val="11 Подзаголовок Знак"/>
    <w:link w:val="aff6"/>
    <w:uiPriority w:val="11"/>
    <w:rsid w:val="001706F8"/>
    <w:rPr>
      <w:rFonts w:ascii="Times New Roman" w:eastAsia="Calibri" w:hAnsi="Times New Roman"/>
      <w:i/>
      <w:iCs/>
      <w:sz w:val="28"/>
      <w:szCs w:val="24"/>
    </w:rPr>
  </w:style>
  <w:style w:type="paragraph" w:styleId="aff8">
    <w:name w:val="No Spacing"/>
    <w:aliases w:val="12 Без отступа"/>
    <w:basedOn w:val="aff4"/>
    <w:uiPriority w:val="11"/>
    <w:qFormat/>
    <w:rsid w:val="001706F8"/>
    <w:pPr>
      <w:spacing w:before="240"/>
    </w:pPr>
  </w:style>
  <w:style w:type="paragraph" w:styleId="aff9">
    <w:name w:val="Intense Quote"/>
    <w:aliases w:val="03 Изменения"/>
    <w:next w:val="a0"/>
    <w:link w:val="affa"/>
    <w:uiPriority w:val="2"/>
    <w:qFormat/>
    <w:rsid w:val="001706F8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fa">
    <w:name w:val="Выделенная цитата Знак"/>
    <w:aliases w:val="03 Изменения Знак"/>
    <w:link w:val="aff9"/>
    <w:uiPriority w:val="2"/>
    <w:rsid w:val="001706F8"/>
    <w:rPr>
      <w:rFonts w:ascii="Times New Roman" w:eastAsia="Calibri" w:hAnsi="Times New Roman"/>
      <w:bCs/>
      <w:i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8D2E-8939-4403-869C-65DA301C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12417</Words>
  <Characters>70779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LPR</dc:creator>
  <cp:lastModifiedBy>Юр05</cp:lastModifiedBy>
  <cp:revision>2</cp:revision>
  <cp:lastPrinted>2016-06-15T12:50:00Z</cp:lastPrinted>
  <dcterms:created xsi:type="dcterms:W3CDTF">2016-06-18T08:35:00Z</dcterms:created>
  <dcterms:modified xsi:type="dcterms:W3CDTF">2016-06-18T08:35:00Z</dcterms:modified>
</cp:coreProperties>
</file>